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Default="00E416C2" w:rsidP="00EA226B">
      <w:pPr>
        <w:adjustRightInd w:val="0"/>
        <w:jc w:val="center"/>
      </w:pPr>
      <w:r w:rsidRPr="00A83F38">
        <w:rPr>
          <w:b/>
          <w:szCs w:val="24"/>
        </w:rPr>
        <w:t xml:space="preserve"> </w:t>
      </w:r>
      <w:r w:rsidR="00EA226B">
        <w:rPr>
          <w:b/>
          <w:szCs w:val="24"/>
        </w:rPr>
        <w:t>на 01.</w:t>
      </w:r>
      <w:r w:rsidR="00A41ED3">
        <w:rPr>
          <w:b/>
          <w:szCs w:val="24"/>
        </w:rPr>
        <w:t>01</w:t>
      </w:r>
      <w:r w:rsidR="00EA226B">
        <w:rPr>
          <w:b/>
          <w:szCs w:val="24"/>
        </w:rPr>
        <w:t>.201</w:t>
      </w:r>
      <w:r w:rsidR="00A41ED3">
        <w:rPr>
          <w:b/>
          <w:szCs w:val="24"/>
        </w:rPr>
        <w:t>8</w:t>
      </w:r>
      <w:r w:rsidR="00EA226B">
        <w:rPr>
          <w:b/>
          <w:szCs w:val="24"/>
        </w:rPr>
        <w:t xml:space="preserve"> года</w:t>
      </w:r>
    </w:p>
    <w:p w:rsidR="00E416C2" w:rsidRDefault="00E416C2"/>
    <w:tbl>
      <w:tblPr>
        <w:tblW w:w="10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9"/>
        <w:gridCol w:w="705"/>
        <w:gridCol w:w="708"/>
        <w:gridCol w:w="1422"/>
        <w:gridCol w:w="1128"/>
        <w:gridCol w:w="992"/>
        <w:gridCol w:w="849"/>
        <w:gridCol w:w="991"/>
      </w:tblGrid>
      <w:tr w:rsidR="001F3E72" w:rsidTr="001F3E72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 xml:space="preserve">Расходы отчетного периода </w:t>
            </w:r>
          </w:p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(тыс. рублей)</w:t>
            </w:r>
          </w:p>
        </w:tc>
      </w:tr>
      <w:tr w:rsidR="001F3E72" w:rsidTr="001F3E72"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Ц.ст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План 2017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% исполнения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Причины низкого освоения средств местного бюджета</w:t>
            </w: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EA226B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</w:tr>
      <w:tr w:rsidR="00EA226B" w:rsidTr="001F3E72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911442">
            <w:pPr>
              <w:rPr>
                <w:b/>
                <w:sz w:val="18"/>
                <w:szCs w:val="18"/>
              </w:rPr>
            </w:pPr>
            <w:r w:rsidRPr="006D7C6F">
              <w:rPr>
                <w:rFonts w:eastAsia="Calibri" w:cs="Calibri"/>
                <w:b/>
                <w:sz w:val="18"/>
                <w:szCs w:val="18"/>
              </w:rPr>
              <w:t>1</w:t>
            </w:r>
            <w:r w:rsidR="00911442">
              <w:rPr>
                <w:rFonts w:eastAsia="Calibri" w:cs="Calibri"/>
                <w:b/>
                <w:sz w:val="18"/>
                <w:szCs w:val="18"/>
              </w:rPr>
              <w:t>674,2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C778F" w:rsidP="00C85B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5B30">
              <w:rPr>
                <w:b/>
                <w:sz w:val="18"/>
                <w:szCs w:val="18"/>
              </w:rPr>
              <w:t>674,2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85B30" w:rsidP="009114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114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</w:p>
        </w:tc>
      </w:tr>
      <w:tr w:rsidR="00EA226B" w:rsidTr="001F3E72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911442">
            <w:r>
              <w:rPr>
                <w:rFonts w:eastAsia="Calibri" w:cs="Calibri"/>
                <w:sz w:val="18"/>
                <w:szCs w:val="18"/>
              </w:rPr>
              <w:t>2</w:t>
            </w:r>
            <w:r w:rsidR="00911442">
              <w:rPr>
                <w:rFonts w:eastAsia="Calibri" w:cs="Calibri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817A4" w:rsidP="00BB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3389">
              <w:rPr>
                <w:sz w:val="18"/>
                <w:szCs w:val="18"/>
              </w:rPr>
              <w:t>16,0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B3389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1442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0139999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0110120130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арт.скважин, водонапорных башен и охранных зон»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0169999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A226B" w:rsidRDefault="00EA226B" w:rsidP="00010A7A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F678FA" w:rsidP="00F678F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F678FA" w:rsidP="00F67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766996" w:rsidP="0076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766996" w:rsidP="0076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766996" w:rsidP="00766996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442">
              <w:rPr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4.1 Ремонт памятника ВОВ  и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Прочие мероприятия по благоустройству (окашивание, опиливание, оборудование для отдыха и благоустройства,  и др.)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911442" w:rsidRDefault="00EA226B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EA226B" w:rsidRPr="00911442" w:rsidRDefault="00EA226B" w:rsidP="00010A7A">
            <w:pPr>
              <w:rPr>
                <w:sz w:val="18"/>
                <w:szCs w:val="18"/>
              </w:rPr>
            </w:pPr>
          </w:p>
          <w:p w:rsidR="00EA226B" w:rsidRPr="00911442" w:rsidRDefault="00EA226B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EA226B" w:rsidRPr="00911442" w:rsidRDefault="00EA226B" w:rsidP="00010A7A">
            <w:pPr>
              <w:rPr>
                <w:sz w:val="18"/>
                <w:szCs w:val="18"/>
              </w:rPr>
            </w:pPr>
          </w:p>
          <w:p w:rsidR="00EA226B" w:rsidRPr="00911442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A653D6" w:rsidP="00A653D6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33,1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911442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A653D6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11442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911442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 w:rsidRPr="00911442"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Техинвентаризация зданий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911442" w:rsidRDefault="00911442" w:rsidP="00911442">
            <w:pPr>
              <w:rPr>
                <w:rFonts w:eastAsia="Calibri" w:cs="Calibri"/>
                <w:sz w:val="18"/>
                <w:szCs w:val="18"/>
              </w:rPr>
            </w:pPr>
            <w:r w:rsidRPr="00911442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911442">
            <w:r>
              <w:rPr>
                <w:rFonts w:eastAsia="Calibri" w:cs="Calibri"/>
                <w:sz w:val="18"/>
                <w:szCs w:val="18"/>
              </w:rPr>
              <w:t>1</w:t>
            </w:r>
            <w:r w:rsidR="00911442">
              <w:rPr>
                <w:rFonts w:eastAsia="Calibri" w:cs="Calibri"/>
                <w:sz w:val="18"/>
                <w:szCs w:val="18"/>
              </w:rPr>
              <w:t>417,7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11442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911442">
            <w:r>
              <w:rPr>
                <w:rFonts w:eastAsia="Calibri" w:cs="Calibri"/>
                <w:sz w:val="18"/>
                <w:szCs w:val="18"/>
              </w:rPr>
              <w:t>12</w:t>
            </w:r>
            <w:r w:rsidR="00911442">
              <w:rPr>
                <w:rFonts w:eastAsia="Calibri" w:cs="Calibri"/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EA226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896846"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EA226B">
              <w:rPr>
                <w:sz w:val="18"/>
                <w:szCs w:val="18"/>
              </w:rPr>
              <w:t>,0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896846"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911442" w:rsidP="00911442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похозяйственного учета»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</w:t>
            </w:r>
            <w:r w:rsidR="00E23AA1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AA1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B1CD4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</w:t>
            </w:r>
            <w:r w:rsidR="00E23AA1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B1CD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AA1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911442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CC2F58" w:rsidRDefault="00CC2F58" w:rsidP="00010A7A">
            <w:pPr>
              <w:rPr>
                <w:sz w:val="18"/>
                <w:szCs w:val="18"/>
              </w:rPr>
            </w:pPr>
          </w:p>
          <w:p w:rsidR="00CC2F58" w:rsidRDefault="00911442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13515" w:rsidP="0061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A226B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13515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CC2F58">
              <w:rPr>
                <w:rFonts w:eastAsia="Calibri" w:cs="Calibri"/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13515" w:rsidP="00613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13515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13515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6E671C" w:rsidRDefault="006E671C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6E671C" w:rsidRDefault="006E671C" w:rsidP="00010A7A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6E671C" w:rsidRDefault="006E671C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6E671C" w:rsidRDefault="006E671C" w:rsidP="00010A7A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  <w:tr w:rsidR="006E671C" w:rsidTr="001F3E72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137747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8.1 Иные пенсии, социальные доплаты к пенсиям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6E671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671C" w:rsidRDefault="006E671C" w:rsidP="00010A7A">
            <w:pPr>
              <w:rPr>
                <w:sz w:val="18"/>
                <w:szCs w:val="18"/>
              </w:rPr>
            </w:pPr>
          </w:p>
        </w:tc>
      </w:tr>
    </w:tbl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857185" w:rsidRDefault="00857185">
      <w:r>
        <w:t>Глава администрации                                              С.В.</w:t>
      </w:r>
      <w:r w:rsidR="008F5019">
        <w:t xml:space="preserve"> </w:t>
      </w:r>
      <w:r>
        <w:t>Ходяков</w:t>
      </w:r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r w:rsidR="008F5019">
        <w:t>Е.В.  Жукова</w:t>
      </w:r>
    </w:p>
    <w:sectPr w:rsidR="00857185" w:rsidSect="001F3E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16C2"/>
    <w:rsid w:val="000131E4"/>
    <w:rsid w:val="000D035A"/>
    <w:rsid w:val="00137747"/>
    <w:rsid w:val="00176A7D"/>
    <w:rsid w:val="001F3E72"/>
    <w:rsid w:val="00225571"/>
    <w:rsid w:val="00257484"/>
    <w:rsid w:val="002B72DA"/>
    <w:rsid w:val="00305740"/>
    <w:rsid w:val="00310313"/>
    <w:rsid w:val="003A7A11"/>
    <w:rsid w:val="003C030C"/>
    <w:rsid w:val="00435C80"/>
    <w:rsid w:val="00455663"/>
    <w:rsid w:val="00492D1A"/>
    <w:rsid w:val="004960BA"/>
    <w:rsid w:val="00510426"/>
    <w:rsid w:val="00552D9C"/>
    <w:rsid w:val="0057043A"/>
    <w:rsid w:val="00602694"/>
    <w:rsid w:val="00613515"/>
    <w:rsid w:val="00674794"/>
    <w:rsid w:val="006D0B8E"/>
    <w:rsid w:val="006D7C6F"/>
    <w:rsid w:val="006E671C"/>
    <w:rsid w:val="007156B4"/>
    <w:rsid w:val="007163A9"/>
    <w:rsid w:val="00763A57"/>
    <w:rsid w:val="00766996"/>
    <w:rsid w:val="007B5E47"/>
    <w:rsid w:val="007D6402"/>
    <w:rsid w:val="00857185"/>
    <w:rsid w:val="0087430D"/>
    <w:rsid w:val="00896846"/>
    <w:rsid w:val="008B3A14"/>
    <w:rsid w:val="008E2E61"/>
    <w:rsid w:val="008F5019"/>
    <w:rsid w:val="00911442"/>
    <w:rsid w:val="009350C0"/>
    <w:rsid w:val="00990FA3"/>
    <w:rsid w:val="009C778F"/>
    <w:rsid w:val="00A405D4"/>
    <w:rsid w:val="00A41ED3"/>
    <w:rsid w:val="00A50738"/>
    <w:rsid w:val="00A51500"/>
    <w:rsid w:val="00A653D6"/>
    <w:rsid w:val="00A86567"/>
    <w:rsid w:val="00AE465E"/>
    <w:rsid w:val="00B466BB"/>
    <w:rsid w:val="00B74C59"/>
    <w:rsid w:val="00B817A4"/>
    <w:rsid w:val="00BB3389"/>
    <w:rsid w:val="00BC74D5"/>
    <w:rsid w:val="00C31D84"/>
    <w:rsid w:val="00C44105"/>
    <w:rsid w:val="00C807E1"/>
    <w:rsid w:val="00C85B30"/>
    <w:rsid w:val="00C976E6"/>
    <w:rsid w:val="00CC2F58"/>
    <w:rsid w:val="00CD0D9B"/>
    <w:rsid w:val="00D26F7E"/>
    <w:rsid w:val="00E23AA1"/>
    <w:rsid w:val="00E416C2"/>
    <w:rsid w:val="00E5024F"/>
    <w:rsid w:val="00EA161C"/>
    <w:rsid w:val="00EA226B"/>
    <w:rsid w:val="00EB1CD4"/>
    <w:rsid w:val="00EB2BA5"/>
    <w:rsid w:val="00F44C70"/>
    <w:rsid w:val="00F46091"/>
    <w:rsid w:val="00F678FA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2017-07-18T11:34:00Z</cp:lastPrinted>
  <dcterms:created xsi:type="dcterms:W3CDTF">2018-04-03T07:44:00Z</dcterms:created>
  <dcterms:modified xsi:type="dcterms:W3CDTF">2018-04-03T07:44:00Z</dcterms:modified>
</cp:coreProperties>
</file>