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56" w:rsidRDefault="00CA5256" w:rsidP="006A0A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</w:p>
    <w:p w:rsidR="00CA5256" w:rsidRDefault="00CA5256" w:rsidP="00CA525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A5256" w:rsidRDefault="00CA5256" w:rsidP="00CA525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95F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Изменения в Правила землепользования и застройки сельского поселения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Дуровский</w:t>
      </w:r>
      <w:r w:rsidRPr="00495F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Добринского муницип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ального района Липецкой области</w:t>
      </w:r>
    </w:p>
    <w:p w:rsidR="00CA5256" w:rsidRDefault="00CA5256" w:rsidP="006A0A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0A53" w:rsidRPr="00495FF5" w:rsidRDefault="006A0A53" w:rsidP="006A0A5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F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256" w:rsidRPr="00495FF5" w:rsidRDefault="00CA5256" w:rsidP="00CA5256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Внести следующие и</w:t>
      </w:r>
      <w:r w:rsidR="006A0A53" w:rsidRPr="00CA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зменения в Правила землепользования и застройки сельского поселения </w:t>
      </w:r>
      <w:r w:rsidR="00941346" w:rsidRPr="00CA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Дуровский</w:t>
      </w:r>
      <w:r w:rsidR="006A0A53" w:rsidRPr="00CA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 Добринского муницип</w:t>
      </w:r>
      <w:r w:rsidR="008A2BE6" w:rsidRPr="00CA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ального района Липецкой области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95F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твержден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</w:t>
      </w:r>
      <w:r w:rsidRPr="00495F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решением Совета депутатов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Дуровский</w:t>
      </w:r>
      <w:r w:rsidRPr="00495F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 </w:t>
      </w:r>
      <w:r w:rsidRPr="00495FF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27.10.2016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г. </w:t>
      </w:r>
      <w:r w:rsidRPr="00495FF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55-рс):</w:t>
      </w:r>
    </w:p>
    <w:p w:rsidR="008A2BE6" w:rsidRDefault="008A2BE6" w:rsidP="008A2BE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A2BE6" w:rsidRDefault="008A2BE6" w:rsidP="008A2BE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B3C3C" w:rsidRPr="008A2BE6" w:rsidRDefault="00BB3C3C" w:rsidP="008A2BE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2BE6">
        <w:rPr>
          <w:rFonts w:ascii="Arial" w:eastAsia="Times New Roman" w:hAnsi="Arial" w:cs="Arial"/>
          <w:bCs/>
          <w:color w:val="000000"/>
          <w:sz w:val="24"/>
          <w:szCs w:val="26"/>
          <w:lang w:eastAsia="ru-RU"/>
        </w:rPr>
        <w:t>Статья 1</w:t>
      </w:r>
      <w:r w:rsidR="008A2BE6" w:rsidRPr="008A2BE6">
        <w:rPr>
          <w:rFonts w:ascii="Arial" w:eastAsia="Times New Roman" w:hAnsi="Arial" w:cs="Arial"/>
          <w:bCs/>
          <w:color w:val="000000"/>
          <w:sz w:val="24"/>
          <w:szCs w:val="26"/>
          <w:lang w:eastAsia="ru-RU"/>
        </w:rPr>
        <w:t xml:space="preserve">: </w:t>
      </w:r>
      <w:r w:rsidRPr="00495F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часть </w:t>
      </w:r>
      <w:r w:rsidRPr="00495FF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495F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«Градостроительные регламенты» изменения, изложив её в новой редакции:</w:t>
      </w:r>
    </w:p>
    <w:p w:rsidR="006A0A53" w:rsidRPr="00495FF5" w:rsidRDefault="006A0A53" w:rsidP="00BB3C3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0A53" w:rsidRPr="00495FF5" w:rsidRDefault="00B371F1" w:rsidP="00BB3C3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FF5">
        <w:rPr>
          <w:rFonts w:ascii="Arial" w:hAnsi="Arial" w:cs="Arial"/>
          <w:sz w:val="24"/>
          <w:szCs w:val="24"/>
        </w:rPr>
        <w:t xml:space="preserve">   </w:t>
      </w:r>
    </w:p>
    <w:p w:rsidR="007051B4" w:rsidRPr="00495FF5" w:rsidRDefault="002C41E0" w:rsidP="00BB3C3C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95F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</w:t>
      </w:r>
      <w:r w:rsidR="00BB3C3C" w:rsidRPr="00495F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</w:t>
      </w:r>
      <w:r w:rsidR="00BB3C3C" w:rsidRPr="00495FF5">
        <w:rPr>
          <w:rFonts w:ascii="Arial" w:hAnsi="Arial" w:cs="Arial"/>
          <w:b/>
          <w:sz w:val="28"/>
          <w:szCs w:val="28"/>
        </w:rPr>
        <w:t>Часть III. Градостроительные регламенты</w:t>
      </w:r>
      <w:r w:rsidR="006A0A53" w:rsidRPr="00495FF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7051B4" w:rsidRPr="00495FF5" w:rsidRDefault="007051B4" w:rsidP="007051B4">
      <w:pPr>
        <w:spacing w:after="0" w:line="901" w:lineRule="exact"/>
        <w:ind w:left="953"/>
        <w:rPr>
          <w:rFonts w:ascii="Arial" w:hAnsi="Arial" w:cs="Arial"/>
        </w:rPr>
      </w:pPr>
      <w:r w:rsidRPr="00495FF5">
        <w:rPr>
          <w:rFonts w:ascii="Arial" w:hAnsi="Arial" w:cs="Arial"/>
          <w:b/>
          <w:noProof/>
          <w:color w:val="000000"/>
          <w:spacing w:val="-1"/>
          <w:w w:val="95"/>
          <w:sz w:val="25"/>
        </w:rPr>
        <w:t>РАЗДЕЛ</w:t>
      </w:r>
      <w:r w:rsidRPr="00495FF5">
        <w:rPr>
          <w:rFonts w:ascii="Arial" w:hAnsi="Arial" w:cs="Arial"/>
          <w:b/>
          <w:noProof/>
          <w:color w:val="000000"/>
          <w:sz w:val="25"/>
        </w:rPr>
        <w:t>   </w:t>
      </w:r>
      <w:r w:rsidRPr="00495FF5">
        <w:rPr>
          <w:rFonts w:ascii="Arial" w:hAnsi="Arial" w:cs="Arial"/>
          <w:b/>
          <w:noProof/>
          <w:color w:val="000000"/>
          <w:spacing w:val="-8"/>
          <w:w w:val="95"/>
          <w:sz w:val="25"/>
        </w:rPr>
        <w:t>8</w:t>
      </w:r>
      <w:r w:rsidRPr="00495FF5">
        <w:rPr>
          <w:rFonts w:ascii="Arial" w:hAnsi="Arial" w:cs="Arial"/>
          <w:b/>
          <w:noProof/>
          <w:color w:val="000000"/>
          <w:spacing w:val="-1"/>
          <w:w w:val="95"/>
          <w:sz w:val="25"/>
        </w:rPr>
        <w:t>.</w:t>
      </w:r>
      <w:r w:rsidRPr="00495FF5">
        <w:rPr>
          <w:rFonts w:ascii="Arial" w:hAnsi="Arial" w:cs="Arial"/>
          <w:b/>
          <w:noProof/>
          <w:color w:val="000000"/>
          <w:sz w:val="25"/>
        </w:rPr>
        <w:t>   </w:t>
      </w:r>
      <w:r w:rsidRPr="00495FF5">
        <w:rPr>
          <w:rFonts w:ascii="Arial" w:hAnsi="Arial" w:cs="Arial"/>
          <w:b/>
          <w:noProof/>
          <w:color w:val="000000"/>
          <w:spacing w:val="-1"/>
          <w:w w:val="95"/>
          <w:sz w:val="25"/>
        </w:rPr>
        <w:t>ГРАДОСТРОИТЕЛЬНЫЕ</w:t>
      </w:r>
      <w:r w:rsidRPr="00495FF5">
        <w:rPr>
          <w:rFonts w:ascii="Arial" w:hAnsi="Arial" w:cs="Arial"/>
          <w:b/>
          <w:noProof/>
          <w:color w:val="000000"/>
          <w:sz w:val="25"/>
        </w:rPr>
        <w:t>   </w:t>
      </w:r>
      <w:r w:rsidRPr="00495FF5">
        <w:rPr>
          <w:rFonts w:ascii="Arial" w:hAnsi="Arial" w:cs="Arial"/>
          <w:b/>
          <w:noProof/>
          <w:color w:val="000000"/>
          <w:spacing w:val="-1"/>
          <w:w w:val="95"/>
          <w:sz w:val="25"/>
        </w:rPr>
        <w:t>РЕГЛАМЕНТЫ</w:t>
      </w:r>
      <w:r w:rsidRPr="00495FF5">
        <w:rPr>
          <w:rFonts w:ascii="Arial" w:hAnsi="Arial" w:cs="Arial"/>
          <w:b/>
          <w:noProof/>
          <w:color w:val="000000"/>
          <w:sz w:val="25"/>
        </w:rPr>
        <w:t>   </w:t>
      </w:r>
      <w:r w:rsidRPr="00495FF5">
        <w:rPr>
          <w:rFonts w:ascii="Arial" w:hAnsi="Arial" w:cs="Arial"/>
          <w:b/>
          <w:noProof/>
          <w:color w:val="000000"/>
          <w:w w:val="95"/>
          <w:sz w:val="25"/>
        </w:rPr>
        <w:t>О</w:t>
      </w:r>
      <w:r w:rsidRPr="00495FF5">
        <w:rPr>
          <w:rFonts w:ascii="Arial" w:hAnsi="Arial" w:cs="Arial"/>
          <w:b/>
          <w:noProof/>
          <w:color w:val="000000"/>
          <w:sz w:val="25"/>
        </w:rPr>
        <w:t>   </w:t>
      </w:r>
      <w:r w:rsidRPr="00495FF5">
        <w:rPr>
          <w:rFonts w:ascii="Arial" w:hAnsi="Arial" w:cs="Arial"/>
          <w:b/>
          <w:noProof/>
          <w:color w:val="000000"/>
          <w:spacing w:val="-1"/>
          <w:w w:val="95"/>
          <w:sz w:val="25"/>
        </w:rPr>
        <w:t>ВИДАХ</w:t>
      </w:r>
    </w:p>
    <w:p w:rsidR="007051B4" w:rsidRPr="00495FF5" w:rsidRDefault="007051B4" w:rsidP="007051B4">
      <w:pPr>
        <w:spacing w:after="0" w:line="297" w:lineRule="exact"/>
        <w:ind w:left="672"/>
        <w:rPr>
          <w:rFonts w:ascii="Arial" w:hAnsi="Arial" w:cs="Arial"/>
          <w:b/>
          <w:noProof/>
          <w:color w:val="000000"/>
          <w:spacing w:val="-1"/>
          <w:w w:val="95"/>
          <w:sz w:val="25"/>
        </w:rPr>
      </w:pPr>
      <w:r w:rsidRPr="00495FF5">
        <w:rPr>
          <w:rFonts w:ascii="Arial" w:hAnsi="Arial" w:cs="Arial"/>
          <w:b/>
          <w:noProof/>
          <w:color w:val="000000"/>
          <w:spacing w:val="-1"/>
          <w:w w:val="95"/>
          <w:sz w:val="25"/>
        </w:rPr>
        <w:t>ИСПОЛЬЗОВАНИЯ</w:t>
      </w:r>
      <w:r w:rsidRPr="00495FF5">
        <w:rPr>
          <w:rFonts w:ascii="Arial" w:hAnsi="Arial" w:cs="Arial"/>
          <w:b/>
          <w:noProof/>
          <w:color w:val="000000"/>
          <w:sz w:val="25"/>
        </w:rPr>
        <w:t> </w:t>
      </w:r>
      <w:r w:rsidRPr="00495FF5">
        <w:rPr>
          <w:rFonts w:ascii="Arial" w:hAnsi="Arial" w:cs="Arial"/>
          <w:b/>
          <w:noProof/>
          <w:color w:val="000000"/>
          <w:spacing w:val="-1"/>
          <w:w w:val="95"/>
          <w:sz w:val="25"/>
        </w:rPr>
        <w:t>ТЕРРИТОРИИ</w:t>
      </w:r>
    </w:p>
    <w:p w:rsidR="007051B4" w:rsidRPr="00495FF5" w:rsidRDefault="007051B4" w:rsidP="007051B4">
      <w:pPr>
        <w:spacing w:after="0" w:line="297" w:lineRule="exact"/>
        <w:ind w:left="672"/>
        <w:rPr>
          <w:rFonts w:ascii="Arial" w:hAnsi="Arial" w:cs="Arial"/>
          <w:b/>
          <w:noProof/>
          <w:color w:val="000000"/>
          <w:spacing w:val="-1"/>
          <w:w w:val="95"/>
          <w:sz w:val="25"/>
        </w:rPr>
      </w:pPr>
    </w:p>
    <w:p w:rsidR="007051B4" w:rsidRPr="009F00B5" w:rsidRDefault="007051B4" w:rsidP="007051B4">
      <w:pPr>
        <w:spacing w:after="0" w:line="876" w:lineRule="exact"/>
        <w:ind w:left="953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Статья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w w:val="95"/>
          <w:sz w:val="24"/>
          <w:szCs w:val="24"/>
        </w:rPr>
        <w:t>8.1.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установления территориальных зон.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соответствии со ст. 34 </w:t>
      </w:r>
      <w:hyperlink r:id="rId6" w:history="1">
        <w:r w:rsidRPr="009F00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Градостроительного кодекса РФ</w:t>
        </w:r>
      </w:hyperlink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подготовке Правил землепользования и застройки границы территориальных зон устанавливаются с учетом: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функциональных зон и параметров их планируемого развития, определенных </w:t>
      </w:r>
      <w:hyperlink r:id="rId7" w:history="1">
        <w:r w:rsidRPr="009F00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Генеральным планом сельского поселения</w:t>
        </w:r>
      </w:hyperlink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Схемой территориального планирования территории муниципального района;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определенных </w:t>
      </w:r>
      <w:hyperlink r:id="rId8" w:history="1">
        <w:r w:rsidRPr="009F00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Градостроительным кодексом РФ</w:t>
        </w:r>
      </w:hyperlink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территориальных зон;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сложившейся планировки территории и существующего землепользования;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территорий;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предотвращения возможности причинения вреда объектам капитального строительства, расположенных на смежных земельных участках.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Границы территориальных зон могут устанавливаться по :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красным линиям;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границам земельных участков;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границам населенных пунктов в пределах муниципальных образований;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границам муниципальных образований;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естественным границам природных объектов;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иным обоснованным границам.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Границы зон с особыми условиями использования территорий, границы территорий объектов культурного наследия, устанавливаемые в соответствии с </w:t>
      </w: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законодательством Российской Федерации, могут не совпадать с границами территориальных зон.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8.2 Порядок применения градостроительных регламентов.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Действие градостроительного регламента не распространяется на земельные участки: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РФ,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подобных территорий);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предназначенные для размещения линейных объектов и (или) занятые линейными объектами;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предоставленные для добычи полезных ископаемых.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Градостроительные регламенты не устанавливаются для земель лесного фонда, земель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Липецкой области или уполномоченными органами местного самоуправления в соответствии с федеральными законами.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7051B4" w:rsidRPr="009F00B5" w:rsidRDefault="007051B4" w:rsidP="00705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виды разрешенного использования земельных участков и объектов капитального строительства;</w:t>
      </w:r>
    </w:p>
    <w:p w:rsidR="00E42805" w:rsidRDefault="007051B4" w:rsidP="00E4280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E42805" w:rsidRPr="009F00B5" w:rsidRDefault="00E42805" w:rsidP="00E428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С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татья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8.3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Перечень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территориальных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зон</w:t>
      </w:r>
    </w:p>
    <w:p w:rsidR="00E42805" w:rsidRDefault="00E42805" w:rsidP="00E42805">
      <w:pPr>
        <w:spacing w:after="0" w:line="240" w:lineRule="auto"/>
        <w:jc w:val="center"/>
        <w:rPr>
          <w:rFonts w:ascii="Arial" w:hAnsi="Arial" w:cs="Arial"/>
          <w:noProof/>
          <w:color w:val="000000"/>
          <w:spacing w:val="-1"/>
          <w:sz w:val="24"/>
          <w:szCs w:val="24"/>
        </w:rPr>
      </w:pPr>
    </w:p>
    <w:p w:rsidR="00E42805" w:rsidRDefault="00E42805" w:rsidP="00E42805">
      <w:pPr>
        <w:spacing w:after="0" w:line="240" w:lineRule="auto"/>
        <w:jc w:val="center"/>
        <w:rPr>
          <w:rFonts w:ascii="Arial" w:hAnsi="Arial" w:cs="Arial"/>
          <w:noProof/>
          <w:color w:val="000000"/>
          <w:spacing w:val="-1"/>
          <w:sz w:val="24"/>
          <w:szCs w:val="24"/>
        </w:rPr>
      </w:pPr>
    </w:p>
    <w:p w:rsidR="00E42805" w:rsidRPr="00E42805" w:rsidRDefault="00E42805" w:rsidP="00E42805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</w:rPr>
      </w:pPr>
      <w:r w:rsidRPr="00E4280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I.</w:t>
      </w:r>
      <w:r w:rsidRPr="00E42805">
        <w:rPr>
          <w:rFonts w:ascii="Arial" w:hAnsi="Arial" w:cs="Arial"/>
          <w:b/>
          <w:noProof/>
          <w:color w:val="000000"/>
          <w:sz w:val="24"/>
          <w:szCs w:val="24"/>
        </w:rPr>
        <w:t> Жилые </w:t>
      </w:r>
      <w:r w:rsidRPr="00E4280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зоны</w:t>
      </w:r>
    </w:p>
    <w:p w:rsidR="00E42805" w:rsidRPr="009F00B5" w:rsidRDefault="00E42805" w:rsidP="00E428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2805" w:rsidRPr="009F00B5" w:rsidRDefault="00E42805" w:rsidP="00E428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Ж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8"/>
          <w:w w:val="95"/>
          <w:sz w:val="24"/>
          <w:szCs w:val="24"/>
        </w:rPr>
        <w:t>1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  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Зона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индивидуальной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5D75E2">
        <w:rPr>
          <w:rFonts w:ascii="Arial" w:hAnsi="Arial" w:cs="Arial"/>
          <w:b/>
          <w:noProof/>
          <w:sz w:val="24"/>
          <w:szCs w:val="24"/>
        </w:rPr>
        <w:t>жилой</w:t>
      </w:r>
      <w:r w:rsidRPr="00272BC8">
        <w:rPr>
          <w:rFonts w:ascii="Arial" w:hAnsi="Arial" w:cs="Arial"/>
          <w:b/>
          <w:noProof/>
          <w:color w:val="C00000"/>
          <w:sz w:val="24"/>
          <w:szCs w:val="24"/>
        </w:rPr>
        <w:t xml:space="preserve"> 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застройки</w:t>
      </w:r>
    </w:p>
    <w:p w:rsidR="00E42805" w:rsidRPr="009F00B5" w:rsidRDefault="00E42805" w:rsidP="00E428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Ж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8"/>
          <w:w w:val="95"/>
          <w:sz w:val="24"/>
          <w:szCs w:val="24"/>
        </w:rPr>
        <w:t>2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   </w:t>
      </w:r>
      <w:r w:rsidRPr="009F00B5">
        <w:rPr>
          <w:rFonts w:ascii="Arial" w:hAnsi="Arial" w:cs="Arial"/>
          <w:b/>
          <w:noProof/>
          <w:color w:val="000000"/>
          <w:w w:val="95"/>
          <w:sz w:val="24"/>
          <w:szCs w:val="24"/>
        </w:rPr>
        <w:t>Объекты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образования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и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дошкольного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воспитания</w:t>
      </w:r>
    </w:p>
    <w:p w:rsidR="00E42805" w:rsidRDefault="00E42805" w:rsidP="00E42805">
      <w:pPr>
        <w:spacing w:after="0" w:line="240" w:lineRule="auto"/>
        <w:rPr>
          <w:rFonts w:ascii="Arial" w:hAnsi="Arial" w:cs="Arial"/>
          <w:noProof/>
          <w:color w:val="000000"/>
          <w:spacing w:val="-1"/>
          <w:sz w:val="24"/>
          <w:szCs w:val="24"/>
        </w:rPr>
      </w:pPr>
    </w:p>
    <w:p w:rsidR="00E42805" w:rsidRPr="00E42805" w:rsidRDefault="00E42805" w:rsidP="00E428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280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II.</w:t>
      </w:r>
      <w:r w:rsidRPr="00E42805">
        <w:rPr>
          <w:rFonts w:ascii="Arial" w:hAnsi="Arial" w:cs="Arial"/>
          <w:b/>
          <w:noProof/>
          <w:color w:val="000000"/>
          <w:sz w:val="24"/>
          <w:szCs w:val="24"/>
        </w:rPr>
        <w:t> Общественно</w:t>
      </w:r>
      <w:r w:rsidRPr="00E4280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-</w:t>
      </w:r>
      <w:r w:rsidRPr="00E42805">
        <w:rPr>
          <w:rFonts w:ascii="Arial" w:hAnsi="Arial" w:cs="Arial"/>
          <w:b/>
          <w:noProof/>
          <w:color w:val="000000"/>
          <w:sz w:val="24"/>
          <w:szCs w:val="24"/>
        </w:rPr>
        <w:t>деловые </w:t>
      </w:r>
      <w:r w:rsidRPr="00E4280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зоны</w:t>
      </w:r>
    </w:p>
    <w:p w:rsidR="00E42805" w:rsidRDefault="00E42805" w:rsidP="00E42805">
      <w:pPr>
        <w:spacing w:after="0" w:line="240" w:lineRule="auto"/>
        <w:rPr>
          <w:rFonts w:ascii="Arial" w:hAnsi="Arial" w:cs="Arial"/>
          <w:b/>
          <w:noProof/>
          <w:color w:val="000000"/>
          <w:w w:val="95"/>
          <w:sz w:val="24"/>
          <w:szCs w:val="24"/>
        </w:rPr>
      </w:pPr>
    </w:p>
    <w:p w:rsidR="00E42805" w:rsidRPr="009F00B5" w:rsidRDefault="00E42805" w:rsidP="00E428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b/>
          <w:noProof/>
          <w:color w:val="000000"/>
          <w:w w:val="95"/>
          <w:sz w:val="24"/>
          <w:szCs w:val="24"/>
        </w:rPr>
        <w:t>О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8"/>
          <w:w w:val="95"/>
          <w:sz w:val="24"/>
          <w:szCs w:val="24"/>
        </w:rPr>
        <w:t>1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   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Зона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общественного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центра</w:t>
      </w:r>
    </w:p>
    <w:p w:rsidR="00E42805" w:rsidRPr="009F00B5" w:rsidRDefault="00E42805" w:rsidP="00E428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b/>
          <w:noProof/>
          <w:color w:val="000000"/>
          <w:w w:val="95"/>
          <w:sz w:val="24"/>
          <w:szCs w:val="24"/>
        </w:rPr>
        <w:t>О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8"/>
          <w:w w:val="95"/>
          <w:sz w:val="24"/>
          <w:szCs w:val="24"/>
        </w:rPr>
        <w:t>2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   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Зоны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обслуживания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w w:val="95"/>
          <w:sz w:val="24"/>
          <w:szCs w:val="24"/>
        </w:rPr>
        <w:t>местного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значения</w:t>
      </w:r>
    </w:p>
    <w:p w:rsidR="00E42805" w:rsidRPr="009F00B5" w:rsidRDefault="00E42805" w:rsidP="00E42805">
      <w:pPr>
        <w:spacing w:after="0" w:line="240" w:lineRule="auto"/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</w:pPr>
      <w:r w:rsidRPr="009F00B5">
        <w:rPr>
          <w:rFonts w:ascii="Arial" w:hAnsi="Arial" w:cs="Arial"/>
          <w:b/>
          <w:noProof/>
          <w:color w:val="000000"/>
          <w:w w:val="95"/>
          <w:sz w:val="24"/>
          <w:szCs w:val="24"/>
        </w:rPr>
        <w:t>О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8"/>
          <w:w w:val="95"/>
          <w:sz w:val="24"/>
          <w:szCs w:val="24"/>
        </w:rPr>
        <w:t>3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   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Зоны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спортивных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объектов</w:t>
      </w:r>
    </w:p>
    <w:p w:rsidR="00E42805" w:rsidRPr="005D75E2" w:rsidRDefault="00E42805" w:rsidP="00E42805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9F00B5">
        <w:rPr>
          <w:b/>
          <w:sz w:val="24"/>
          <w:szCs w:val="24"/>
        </w:rPr>
        <w:t>О 4</w:t>
      </w:r>
      <w:r w:rsidRPr="009F00B5">
        <w:rPr>
          <w:b/>
          <w:sz w:val="24"/>
          <w:szCs w:val="24"/>
        </w:rPr>
        <w:tab/>
        <w:t xml:space="preserve">Зона </w:t>
      </w:r>
      <w:r w:rsidRPr="005D75E2">
        <w:rPr>
          <w:b/>
          <w:sz w:val="24"/>
          <w:szCs w:val="24"/>
        </w:rPr>
        <w:t>обслуживания объектов внешнего транспорта</w:t>
      </w:r>
    </w:p>
    <w:p w:rsidR="00E42805" w:rsidRPr="005D75E2" w:rsidRDefault="00E42805" w:rsidP="00E42805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5D75E2">
        <w:rPr>
          <w:b/>
          <w:sz w:val="24"/>
          <w:szCs w:val="24"/>
        </w:rPr>
        <w:t xml:space="preserve">О 5     Культовые объекты (храмы) </w:t>
      </w:r>
    </w:p>
    <w:p w:rsidR="00E42805" w:rsidRPr="005D75E2" w:rsidRDefault="00E42805" w:rsidP="00E42805">
      <w:pPr>
        <w:spacing w:after="0" w:line="240" w:lineRule="auto"/>
        <w:rPr>
          <w:rFonts w:ascii="Arial" w:hAnsi="Arial" w:cs="Arial"/>
          <w:b/>
          <w:noProof/>
          <w:spacing w:val="-1"/>
          <w:sz w:val="24"/>
          <w:szCs w:val="24"/>
        </w:rPr>
      </w:pPr>
    </w:p>
    <w:p w:rsidR="00E42805" w:rsidRPr="009F00B5" w:rsidRDefault="00E42805" w:rsidP="00E42805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</w:rPr>
      </w:pPr>
      <w:r w:rsidRPr="009F00B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III.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Производственные </w:t>
      </w:r>
      <w:r w:rsidRPr="009F00B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зоны</w:t>
      </w:r>
    </w:p>
    <w:p w:rsidR="00E42805" w:rsidRDefault="00E42805" w:rsidP="00E42805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</w:pPr>
    </w:p>
    <w:p w:rsidR="00E42805" w:rsidRPr="00272BC8" w:rsidRDefault="00E42805" w:rsidP="00E42805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П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8"/>
          <w:w w:val="95"/>
          <w:sz w:val="24"/>
          <w:szCs w:val="24"/>
        </w:rPr>
        <w:t>2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   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Зона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   </w:t>
      </w:r>
      <w:r w:rsidRPr="009F00B5">
        <w:rPr>
          <w:rFonts w:ascii="Arial" w:hAnsi="Arial" w:cs="Arial"/>
          <w:b/>
          <w:noProof/>
          <w:color w:val="000000"/>
          <w:w w:val="95"/>
          <w:sz w:val="24"/>
          <w:szCs w:val="24"/>
        </w:rPr>
        <w:t>сельскохозяйственных,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   </w:t>
      </w:r>
    </w:p>
    <w:p w:rsidR="00E42805" w:rsidRPr="009F00B5" w:rsidRDefault="00E42805" w:rsidP="00E4280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</w:pP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предприятий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      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IV-V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  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класса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  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 xml:space="preserve">санитарной     </w:t>
      </w:r>
    </w:p>
    <w:p w:rsidR="00E42805" w:rsidRPr="00272BC8" w:rsidRDefault="00E42805" w:rsidP="00E4280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trike/>
          <w:color w:val="000000"/>
          <w:sz w:val="24"/>
          <w:szCs w:val="24"/>
          <w:lang w:eastAsia="ru-RU"/>
        </w:rPr>
      </w:pP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опасности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</w:p>
    <w:p w:rsidR="00E42805" w:rsidRDefault="00E42805" w:rsidP="00E42805">
      <w:pPr>
        <w:spacing w:after="0" w:line="240" w:lineRule="auto"/>
        <w:rPr>
          <w:rFonts w:ascii="Arial" w:hAnsi="Arial" w:cs="Arial"/>
          <w:noProof/>
          <w:color w:val="000000"/>
          <w:spacing w:val="-1"/>
          <w:sz w:val="24"/>
          <w:szCs w:val="24"/>
        </w:rPr>
      </w:pPr>
    </w:p>
    <w:p w:rsidR="007051B4" w:rsidRPr="00E42805" w:rsidRDefault="007051B4" w:rsidP="00E428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280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IV.</w:t>
      </w:r>
      <w:r w:rsidRPr="00E4280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E42805">
        <w:rPr>
          <w:rFonts w:ascii="Arial" w:hAnsi="Arial" w:cs="Arial"/>
          <w:b/>
          <w:noProof/>
          <w:color w:val="000000"/>
          <w:spacing w:val="-2"/>
          <w:sz w:val="24"/>
          <w:szCs w:val="24"/>
        </w:rPr>
        <w:t>Зоны</w:t>
      </w:r>
      <w:r w:rsidRPr="00E42805">
        <w:rPr>
          <w:rFonts w:ascii="Arial" w:hAnsi="Arial" w:cs="Arial"/>
          <w:b/>
          <w:noProof/>
          <w:color w:val="000000"/>
          <w:sz w:val="24"/>
          <w:szCs w:val="24"/>
        </w:rPr>
        <w:t> инженерных и транспортных </w:t>
      </w:r>
      <w:r w:rsidRPr="00E4280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инфраструктур</w:t>
      </w:r>
    </w:p>
    <w:p w:rsidR="00E42805" w:rsidRDefault="00E42805" w:rsidP="00E42805">
      <w:pPr>
        <w:spacing w:after="0" w:line="240" w:lineRule="auto"/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</w:pPr>
    </w:p>
    <w:p w:rsidR="007051B4" w:rsidRPr="009F00B5" w:rsidRDefault="007051B4" w:rsidP="00E428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ИТ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8"/>
          <w:w w:val="95"/>
          <w:sz w:val="24"/>
          <w:szCs w:val="24"/>
        </w:rPr>
        <w:t>1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 </w:t>
      </w:r>
      <w:r w:rsidRPr="009F00B5">
        <w:rPr>
          <w:rFonts w:ascii="Arial" w:hAnsi="Arial" w:cs="Arial"/>
          <w:b/>
          <w:noProof/>
          <w:color w:val="000000"/>
          <w:w w:val="95"/>
          <w:sz w:val="24"/>
          <w:szCs w:val="24"/>
        </w:rPr>
        <w:t>Улицы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и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дороги</w:t>
      </w:r>
    </w:p>
    <w:p w:rsidR="007051B4" w:rsidRPr="009F00B5" w:rsidRDefault="007051B4" w:rsidP="00E428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ИТ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8"/>
          <w:w w:val="95"/>
          <w:sz w:val="24"/>
          <w:szCs w:val="24"/>
        </w:rPr>
        <w:t>2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Зона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размещения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объектов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инженерной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инфраструктуры</w:t>
      </w:r>
    </w:p>
    <w:p w:rsidR="00E42805" w:rsidRDefault="00E42805" w:rsidP="00E42805">
      <w:pPr>
        <w:spacing w:after="0" w:line="240" w:lineRule="auto"/>
        <w:rPr>
          <w:rFonts w:ascii="Arial" w:hAnsi="Arial" w:cs="Arial"/>
          <w:noProof/>
          <w:color w:val="000000"/>
          <w:spacing w:val="-1"/>
          <w:sz w:val="24"/>
          <w:szCs w:val="24"/>
        </w:rPr>
      </w:pPr>
    </w:p>
    <w:p w:rsidR="007051B4" w:rsidRPr="00E42805" w:rsidRDefault="007051B4" w:rsidP="00E428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280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V.</w:t>
      </w:r>
      <w:r w:rsidRPr="00E42805">
        <w:rPr>
          <w:rFonts w:ascii="Arial" w:hAnsi="Arial" w:cs="Arial"/>
          <w:b/>
          <w:noProof/>
          <w:color w:val="000000"/>
          <w:sz w:val="24"/>
          <w:szCs w:val="24"/>
        </w:rPr>
        <w:t> Рекреационные зоны</w:t>
      </w:r>
    </w:p>
    <w:p w:rsidR="00E42805" w:rsidRDefault="00E42805" w:rsidP="00E42805">
      <w:pPr>
        <w:spacing w:after="0" w:line="240" w:lineRule="auto"/>
        <w:rPr>
          <w:rFonts w:ascii="Arial" w:hAnsi="Arial" w:cs="Arial"/>
          <w:b/>
          <w:noProof/>
          <w:color w:val="000000"/>
          <w:w w:val="95"/>
          <w:sz w:val="24"/>
          <w:szCs w:val="24"/>
        </w:rPr>
      </w:pPr>
    </w:p>
    <w:p w:rsidR="007051B4" w:rsidRPr="009F00B5" w:rsidRDefault="007051B4" w:rsidP="00E428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b/>
          <w:noProof/>
          <w:color w:val="000000"/>
          <w:w w:val="95"/>
          <w:sz w:val="24"/>
          <w:szCs w:val="24"/>
        </w:rPr>
        <w:t>Р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8"/>
          <w:w w:val="95"/>
          <w:sz w:val="24"/>
          <w:szCs w:val="24"/>
        </w:rPr>
        <w:t>1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     </w:t>
      </w:r>
      <w:r w:rsidRPr="009F00B5">
        <w:rPr>
          <w:rFonts w:ascii="Arial" w:hAnsi="Arial" w:cs="Arial"/>
          <w:b/>
          <w:noProof/>
          <w:color w:val="000000"/>
          <w:w w:val="95"/>
          <w:sz w:val="24"/>
          <w:szCs w:val="24"/>
        </w:rPr>
        <w:t>Зеленые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w w:val="95"/>
          <w:sz w:val="24"/>
          <w:szCs w:val="24"/>
        </w:rPr>
        <w:t>насаждения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общего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пользования</w:t>
      </w:r>
    </w:p>
    <w:p w:rsidR="007051B4" w:rsidRPr="009F00B5" w:rsidRDefault="007051B4" w:rsidP="00E428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b/>
          <w:noProof/>
          <w:color w:val="000000"/>
          <w:w w:val="95"/>
          <w:sz w:val="24"/>
          <w:szCs w:val="24"/>
        </w:rPr>
        <w:t>Р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8"/>
          <w:w w:val="95"/>
          <w:sz w:val="24"/>
          <w:szCs w:val="24"/>
        </w:rPr>
        <w:t>2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     </w:t>
      </w:r>
      <w:r w:rsidRPr="009F00B5">
        <w:rPr>
          <w:rFonts w:ascii="Arial" w:hAnsi="Arial" w:cs="Arial"/>
          <w:b/>
          <w:noProof/>
          <w:color w:val="000000"/>
          <w:w w:val="95"/>
          <w:sz w:val="24"/>
          <w:szCs w:val="24"/>
        </w:rPr>
        <w:t>Зеленые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w w:val="95"/>
          <w:sz w:val="24"/>
          <w:szCs w:val="24"/>
        </w:rPr>
        <w:t>насаждения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="00B65DC9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 xml:space="preserve">санитарно-защитного 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назначения</w:t>
      </w:r>
    </w:p>
    <w:p w:rsidR="007051B4" w:rsidRPr="009F00B5" w:rsidRDefault="007051B4" w:rsidP="00E428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b/>
          <w:noProof/>
          <w:color w:val="000000"/>
          <w:w w:val="95"/>
          <w:sz w:val="24"/>
          <w:szCs w:val="24"/>
        </w:rPr>
        <w:t>Р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8"/>
          <w:w w:val="95"/>
          <w:sz w:val="24"/>
          <w:szCs w:val="24"/>
        </w:rPr>
        <w:t>3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    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Рекреационно-природные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зоны</w:t>
      </w:r>
    </w:p>
    <w:p w:rsidR="007051B4" w:rsidRPr="009F00B5" w:rsidRDefault="007051B4" w:rsidP="00E428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b/>
          <w:noProof/>
          <w:color w:val="000000"/>
          <w:w w:val="95"/>
          <w:sz w:val="24"/>
          <w:szCs w:val="24"/>
        </w:rPr>
        <w:t>Р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8"/>
          <w:w w:val="95"/>
          <w:sz w:val="24"/>
          <w:szCs w:val="24"/>
        </w:rPr>
        <w:t>4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    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Зона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открытых</w:t>
      </w:r>
      <w:r w:rsidRPr="009F00B5">
        <w:rPr>
          <w:rFonts w:ascii="Arial" w:hAnsi="Arial" w:cs="Arial"/>
          <w:b/>
          <w:noProof/>
          <w:color w:val="000000"/>
          <w:sz w:val="24"/>
          <w:szCs w:val="24"/>
        </w:rPr>
        <w:t> </w:t>
      </w:r>
      <w:r w:rsidRPr="009F00B5">
        <w:rPr>
          <w:rFonts w:ascii="Arial" w:hAnsi="Arial" w:cs="Arial"/>
          <w:b/>
          <w:noProof/>
          <w:color w:val="000000"/>
          <w:spacing w:val="-1"/>
          <w:w w:val="95"/>
          <w:sz w:val="24"/>
          <w:szCs w:val="24"/>
        </w:rPr>
        <w:t>пространств</w:t>
      </w:r>
    </w:p>
    <w:p w:rsidR="00BF06E3" w:rsidRPr="009F00B5" w:rsidRDefault="00BF06E3" w:rsidP="00E428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9BA" w:rsidRPr="00E42805" w:rsidRDefault="00B85846" w:rsidP="00E4280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E42805">
        <w:rPr>
          <w:b/>
          <w:sz w:val="24"/>
          <w:szCs w:val="24"/>
        </w:rPr>
        <w:t xml:space="preserve">Раздел </w:t>
      </w:r>
      <w:r w:rsidR="00CF3C14" w:rsidRPr="00E42805">
        <w:rPr>
          <w:b/>
          <w:sz w:val="24"/>
          <w:szCs w:val="24"/>
          <w:lang w:val="en-US"/>
        </w:rPr>
        <w:t>VII</w:t>
      </w:r>
      <w:r w:rsidR="00CF3C14" w:rsidRPr="00E42805">
        <w:rPr>
          <w:b/>
          <w:sz w:val="24"/>
          <w:szCs w:val="24"/>
        </w:rPr>
        <w:t>. Зоны сельскохозяйственного использования</w:t>
      </w:r>
    </w:p>
    <w:p w:rsidR="00CF3C14" w:rsidRPr="009F00B5" w:rsidRDefault="00B85846" w:rsidP="00E42805">
      <w:pPr>
        <w:pStyle w:val="ConsPlusNormal"/>
        <w:widowControl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CF3C14" w:rsidRPr="005D75E2" w:rsidRDefault="00CF3C14" w:rsidP="00E42805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9F00B5">
        <w:rPr>
          <w:b/>
          <w:sz w:val="24"/>
          <w:szCs w:val="24"/>
        </w:rPr>
        <w:t>С1</w:t>
      </w:r>
      <w:r w:rsidRPr="009F00B5">
        <w:rPr>
          <w:b/>
          <w:sz w:val="24"/>
          <w:szCs w:val="24"/>
        </w:rPr>
        <w:tab/>
        <w:t xml:space="preserve"> </w:t>
      </w:r>
      <w:r w:rsidR="00272BC8" w:rsidRPr="005D75E2">
        <w:rPr>
          <w:b/>
          <w:sz w:val="24"/>
          <w:szCs w:val="24"/>
        </w:rPr>
        <w:t xml:space="preserve">Земли </w:t>
      </w:r>
      <w:r w:rsidRPr="005D75E2">
        <w:rPr>
          <w:b/>
          <w:sz w:val="24"/>
          <w:szCs w:val="24"/>
        </w:rPr>
        <w:t>сельскохозяйственных угоди</w:t>
      </w:r>
      <w:r w:rsidR="003C19BA" w:rsidRPr="005D75E2">
        <w:rPr>
          <w:b/>
          <w:sz w:val="24"/>
          <w:szCs w:val="24"/>
        </w:rPr>
        <w:t>й</w:t>
      </w:r>
    </w:p>
    <w:p w:rsidR="00CF3C14" w:rsidRPr="005D75E2" w:rsidRDefault="00CF3C14" w:rsidP="00E42805">
      <w:pPr>
        <w:pStyle w:val="ConsPlusNormal"/>
        <w:widowControl/>
        <w:ind w:firstLine="567"/>
        <w:jc w:val="both"/>
        <w:rPr>
          <w:b/>
          <w:sz w:val="24"/>
          <w:szCs w:val="24"/>
        </w:rPr>
      </w:pPr>
    </w:p>
    <w:p w:rsidR="00CF3C14" w:rsidRPr="00E42805" w:rsidRDefault="00AC5D13" w:rsidP="00E4280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E42805">
        <w:rPr>
          <w:b/>
          <w:sz w:val="24"/>
          <w:szCs w:val="24"/>
        </w:rPr>
        <w:t xml:space="preserve">Раздел </w:t>
      </w:r>
      <w:r w:rsidR="00CF3C14" w:rsidRPr="00E42805">
        <w:rPr>
          <w:b/>
          <w:sz w:val="24"/>
          <w:szCs w:val="24"/>
          <w:lang w:val="en-US"/>
        </w:rPr>
        <w:t>VIII</w:t>
      </w:r>
      <w:r w:rsidR="00CF3C14" w:rsidRPr="00E42805">
        <w:rPr>
          <w:b/>
          <w:sz w:val="24"/>
          <w:szCs w:val="24"/>
        </w:rPr>
        <w:t>. Зоны специального назначения</w:t>
      </w:r>
    </w:p>
    <w:p w:rsidR="003C19BA" w:rsidRPr="009F00B5" w:rsidRDefault="003C19BA" w:rsidP="00E42805">
      <w:pPr>
        <w:pStyle w:val="ConsPlusNormal"/>
        <w:widowControl/>
        <w:ind w:firstLine="567"/>
        <w:jc w:val="center"/>
        <w:rPr>
          <w:sz w:val="24"/>
          <w:szCs w:val="24"/>
        </w:rPr>
      </w:pPr>
    </w:p>
    <w:p w:rsidR="00223E96" w:rsidRPr="00431293" w:rsidRDefault="00662DE3" w:rsidP="00E42805">
      <w:pPr>
        <w:pStyle w:val="ConsPlusNormal"/>
        <w:widowControl/>
        <w:ind w:firstLine="0"/>
        <w:jc w:val="both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>СП1</w:t>
      </w:r>
      <w:r>
        <w:rPr>
          <w:b/>
          <w:sz w:val="24"/>
          <w:szCs w:val="24"/>
        </w:rPr>
        <w:tab/>
      </w:r>
      <w:r w:rsidR="00272BC8" w:rsidRPr="00431293">
        <w:rPr>
          <w:b/>
          <w:sz w:val="24"/>
          <w:szCs w:val="24"/>
        </w:rPr>
        <w:t>Зоны, занятые кладбищами</w:t>
      </w:r>
    </w:p>
    <w:p w:rsidR="00993BBC" w:rsidRPr="009F00B5" w:rsidRDefault="00993BBC" w:rsidP="00E42805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42805" w:rsidRDefault="00E42805" w:rsidP="00E42805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42805" w:rsidRDefault="00E42805" w:rsidP="00E42805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42805" w:rsidRDefault="00E42805" w:rsidP="00E42805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42805" w:rsidRDefault="00E42805" w:rsidP="00E42805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42805" w:rsidRDefault="00E42805" w:rsidP="00E42805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42805" w:rsidRPr="005D75E2" w:rsidRDefault="00E42805" w:rsidP="00E42805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54A5A" w:rsidRPr="005D75E2" w:rsidRDefault="00E54A5A" w:rsidP="00E42805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54A5A" w:rsidRPr="005D75E2" w:rsidRDefault="00E54A5A" w:rsidP="00E42805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42805" w:rsidRDefault="00E42805" w:rsidP="00E42805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42805" w:rsidRDefault="00E42805" w:rsidP="00E42805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42805" w:rsidRDefault="00E42805" w:rsidP="00E42805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42805" w:rsidRDefault="00E42805" w:rsidP="00E42805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93BBC" w:rsidRPr="009F00B5" w:rsidRDefault="00993BBC" w:rsidP="00E42805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8.4. Жилые зоны</w:t>
      </w:r>
    </w:p>
    <w:p w:rsidR="00993BBC" w:rsidRPr="009F00B5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93BBC" w:rsidRPr="009F00B5" w:rsidRDefault="00100641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Ж1. Зона индивидуальной </w:t>
      </w:r>
      <w:r w:rsidR="00272BC8" w:rsidRPr="005D75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жилой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застройки </w:t>
      </w:r>
    </w:p>
    <w:p w:rsidR="00100641" w:rsidRDefault="00100641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93BBC" w:rsidRPr="009F00B5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 жилой индивидуальной застройки выделена для обеспечения правовых условий формирования жилых районов из жилых домов усадебного типа, с низкой плотностью застройки, с минимальным разрешенным набором услуг местного значения.</w:t>
      </w:r>
    </w:p>
    <w:p w:rsidR="00993BBC" w:rsidRPr="009F00B5" w:rsidRDefault="00B925B1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r w:rsidR="00993BBC" w:rsidRPr="009F0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виды разрешенного использования:</w:t>
      </w:r>
    </w:p>
    <w:p w:rsidR="00993BBC" w:rsidRPr="009F00B5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индивидуальные жилые дома с приусадебными земельными участками с возможностью содержания домашнего скота и птицы, согласно установленным ограничениям;</w:t>
      </w:r>
    </w:p>
    <w:p w:rsidR="00993BBC" w:rsidRPr="009F00B5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CF3C14"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локированные жилые дома в 2-3 этажа с придомовыми участками;</w:t>
      </w:r>
    </w:p>
    <w:p w:rsidR="00993BBC" w:rsidRPr="009F00B5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личное подсобное хозяйство;</w:t>
      </w:r>
    </w:p>
    <w:p w:rsidR="00993BBC" w:rsidRPr="009F00B5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дошкольные учреждения;</w:t>
      </w:r>
    </w:p>
    <w:p w:rsidR="00993BBC" w:rsidRPr="009F00B5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пункты оказания первой медицинской помощи;</w:t>
      </w:r>
    </w:p>
    <w:p w:rsidR="00993BBC" w:rsidRPr="009F00B5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амбулаторно – поликлинические учреждения;</w:t>
      </w:r>
    </w:p>
    <w:p w:rsidR="00993BBC" w:rsidRPr="009F00B5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школы общеобразовательные;</w:t>
      </w:r>
    </w:p>
    <w:p w:rsidR="00993BBC" w:rsidRPr="009F00B5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клубы многоцелевого назначения, спортзалы;</w:t>
      </w:r>
    </w:p>
    <w:p w:rsidR="00993BBC" w:rsidRPr="009F00B5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инженерной инфраструктуры РП, ТП, ГРП, НС, АТС, др.</w:t>
      </w:r>
    </w:p>
    <w:p w:rsidR="00993BBC" w:rsidRPr="009F00B5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магазины товаров первой необходимости площадью не более 100 кв.м.;</w:t>
      </w:r>
    </w:p>
    <w:p w:rsidR="00993BBC" w:rsidRPr="009F00B5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93BBC" w:rsidRPr="009F00B5" w:rsidRDefault="00B925B1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</w:t>
      </w:r>
      <w:r w:rsidR="00993BBC" w:rsidRPr="009F0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Вспомогательные виды разрешенного использования:</w:t>
      </w:r>
    </w:p>
    <w:p w:rsidR="00100641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отдельно стоящие гаражи или встроенные в жилые дома гаражи на </w:t>
      </w:r>
      <w:r w:rsidR="00100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993BBC" w:rsidRPr="009F00B5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придомовом участке на 1-2 легковых автомобиля</w:t>
      </w:r>
      <w:r w:rsidR="00616D15"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открытые автостоянки;</w:t>
      </w:r>
    </w:p>
    <w:p w:rsidR="00993BBC" w:rsidRPr="009F00B5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дворовые постройки (мастерские, сараи, теплицы, бани и др.);</w:t>
      </w:r>
    </w:p>
    <w:p w:rsidR="00993BBC" w:rsidRPr="009F00B5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сады, огороды, палисадники, оранжереи;</w:t>
      </w:r>
    </w:p>
    <w:p w:rsidR="00100641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индивидуальные резервуары для хранения воды, скважины для забора воды, </w:t>
      </w:r>
    </w:p>
    <w:p w:rsidR="00993BBC" w:rsidRPr="009F00B5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колодцы;</w:t>
      </w:r>
    </w:p>
    <w:p w:rsidR="00993BBC" w:rsidRPr="009F00B5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надворные туалеты, фильтрующие колодцы и септики;</w:t>
      </w:r>
    </w:p>
    <w:p w:rsidR="00993BBC" w:rsidRPr="009F00B5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площадки, площадки для игр и занятия спортом;</w:t>
      </w:r>
    </w:p>
    <w:p w:rsidR="00993BBC" w:rsidRPr="009F00B5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хозяйственные постройки для содержания домашнего скота и птицы;</w:t>
      </w:r>
    </w:p>
    <w:p w:rsidR="00993BBC" w:rsidRPr="009F00B5" w:rsidRDefault="00993BBC" w:rsidP="00993B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сбора мусора.</w:t>
      </w:r>
    </w:p>
    <w:p w:rsidR="00993BBC" w:rsidRPr="009F00B5" w:rsidRDefault="00993BBC" w:rsidP="00C96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93BBC" w:rsidRPr="009F00B5" w:rsidRDefault="00B925B1" w:rsidP="00C96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r w:rsidR="00993BBC" w:rsidRPr="009F0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Условно разрешенные виды использования:</w:t>
      </w:r>
    </w:p>
    <w:p w:rsidR="00993BBC" w:rsidRPr="009F00B5" w:rsidRDefault="00993BBC" w:rsidP="00C96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магазины товаров первой необходимости площадью более 100 кв.м.;</w:t>
      </w:r>
    </w:p>
    <w:p w:rsidR="00993BBC" w:rsidRPr="009F00B5" w:rsidRDefault="00993BBC" w:rsidP="00C96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торговые павильоны;</w:t>
      </w:r>
    </w:p>
    <w:p w:rsidR="00993BBC" w:rsidRPr="009F00B5" w:rsidRDefault="00993BBC" w:rsidP="00C96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предприятия общественного питания, кафе, закусочные;</w:t>
      </w:r>
    </w:p>
    <w:p w:rsidR="00993BBC" w:rsidRPr="009F00B5" w:rsidRDefault="00993BBC" w:rsidP="00C96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антенны сотовой, радиорелейной, спутниковой связи;</w:t>
      </w:r>
    </w:p>
    <w:p w:rsidR="00100641" w:rsidRDefault="00993BBC" w:rsidP="00C96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парковки перед объектами обслуживающих и коммерческих видов </w:t>
      </w:r>
      <w:r w:rsidR="00100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993BBC" w:rsidRPr="009F00B5" w:rsidRDefault="00993BBC" w:rsidP="00C96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использования;</w:t>
      </w:r>
    </w:p>
    <w:p w:rsidR="00993BBC" w:rsidRPr="009F00B5" w:rsidRDefault="00993BBC" w:rsidP="00C96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оборудование пожарной охраны;</w:t>
      </w:r>
    </w:p>
    <w:p w:rsidR="00993BBC" w:rsidRPr="009F00B5" w:rsidRDefault="00993BBC" w:rsidP="00C96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культовые объекты;</w:t>
      </w:r>
    </w:p>
    <w:p w:rsidR="00993BBC" w:rsidRDefault="00993BBC" w:rsidP="00C96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аптеки.</w:t>
      </w:r>
    </w:p>
    <w:p w:rsidR="00100641" w:rsidRPr="00AC5D13" w:rsidRDefault="00100641" w:rsidP="00C96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5D13">
        <w:rPr>
          <w:rFonts w:ascii="Arial" w:eastAsia="Times New Roman" w:hAnsi="Arial" w:cs="Arial"/>
          <w:b/>
          <w:sz w:val="24"/>
          <w:szCs w:val="24"/>
          <w:lang w:eastAsia="ru-RU"/>
        </w:rPr>
        <w:t>4.Предельные (минимальные и (или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  <w:u w:val="single"/>
        </w:rPr>
      </w:pPr>
      <w:r w:rsidRPr="00AC5D13">
        <w:rPr>
          <w:rFonts w:ascii="Arial" w:hAnsi="Arial" w:cs="Arial"/>
          <w:sz w:val="24"/>
          <w:szCs w:val="24"/>
          <w:u w:val="single"/>
        </w:rPr>
        <w:t>Для жилищного строительства: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 xml:space="preserve">Минимальные размеры земельных участков – 0,05 га, максимальные 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размеры земельных участков – 0,5 га (для образуемых земельных участков);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Предельное количество этажей для основных строений – 3 этажа;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Предельное количество этажей для вспомогательных строений – 1 этаж (высота 3,5 м.);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Максимальный процент застройки - 60%;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 xml:space="preserve">Минимальные отступы от границ земельного участка – 3 метра; 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  <w:u w:val="single"/>
        </w:rPr>
      </w:pPr>
      <w:r w:rsidRPr="00AC5D13">
        <w:rPr>
          <w:rFonts w:ascii="Arial" w:hAnsi="Arial" w:cs="Arial"/>
          <w:sz w:val="24"/>
          <w:szCs w:val="24"/>
          <w:u w:val="single"/>
        </w:rPr>
        <w:t>Для ведения личного подсобного хозяйства и огородничества: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 xml:space="preserve">Минимальные размеры земельных участков – 0,1 га, максимальные 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размеры земельных участков – 0,5 га (для образуемых земельных участков);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  <w:u w:val="single"/>
        </w:rPr>
      </w:pPr>
      <w:r w:rsidRPr="00AC5D13">
        <w:rPr>
          <w:rFonts w:ascii="Arial" w:hAnsi="Arial" w:cs="Arial"/>
          <w:sz w:val="24"/>
          <w:szCs w:val="24"/>
          <w:u w:val="single"/>
        </w:rPr>
        <w:t>Для нежилых зданий: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 xml:space="preserve">Минимальные размеры земельных участков – 0,02 га, максимальные 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размеры земельных участков - 0,2 га (для образуемых земельных участков);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Предельное количество этажей - 2 этажа;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Максимальный процент застройки - 80%;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Минимальные отступы от границ земельного участка – 1 м.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  <w:u w:val="single"/>
        </w:rPr>
      </w:pPr>
      <w:r w:rsidRPr="00AC5D13">
        <w:rPr>
          <w:rFonts w:ascii="Arial" w:hAnsi="Arial" w:cs="Arial"/>
          <w:sz w:val="24"/>
          <w:szCs w:val="24"/>
          <w:u w:val="single"/>
        </w:rPr>
        <w:t>Для объектов инженерной инфраструктуры не являющихся линейными: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Минимальная площадь земельного участка - 4 кв.м. (для образуемых земельных участков)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Предельное количество этажей – 1 этаж;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Максимальная высота объектов - 40 м.;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Максимальный процент застройки - 80%;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Минимальные отступы от границ земельного участка - 0,5 м.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Предельные размеры земельных участков, находящихся в фактическом</w:t>
      </w:r>
    </w:p>
    <w:p w:rsidR="00766710" w:rsidRPr="00AC5D13" w:rsidRDefault="00766710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пользовании не подлежат установлению</w:t>
      </w:r>
    </w:p>
    <w:p w:rsidR="00100641" w:rsidRPr="00AC5D13" w:rsidRDefault="00100641" w:rsidP="00100641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</w:p>
    <w:p w:rsidR="00447D33" w:rsidRPr="00AC5D13" w:rsidRDefault="00B925B1" w:rsidP="00447D3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</w:t>
      </w:r>
      <w:r w:rsidR="00A97409" w:rsidRPr="00AC5D13">
        <w:rPr>
          <w:rFonts w:ascii="Arial" w:eastAsia="Times New Roman" w:hAnsi="Arial" w:cs="Arial"/>
          <w:b/>
          <w:sz w:val="24"/>
          <w:szCs w:val="24"/>
          <w:lang w:eastAsia="ru-RU"/>
        </w:rPr>
        <w:t>Архитектурно-строительные требования:</w:t>
      </w:r>
      <w:r w:rsidR="00447D33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7D33" w:rsidRPr="00AC5D13" w:rsidRDefault="00447D33" w:rsidP="00447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13">
        <w:rPr>
          <w:rFonts w:ascii="Arial" w:eastAsia="Times New Roman" w:hAnsi="Arial" w:cs="Arial"/>
          <w:sz w:val="24"/>
          <w:szCs w:val="24"/>
          <w:lang w:eastAsia="ru-RU"/>
        </w:rPr>
        <w:t>-В существующих кварталах застройки, в условиях реконструкции,</w:t>
      </w:r>
    </w:p>
    <w:p w:rsidR="00447D33" w:rsidRPr="00AC5D13" w:rsidRDefault="00447D33" w:rsidP="00447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13">
        <w:rPr>
          <w:rFonts w:ascii="Arial" w:eastAsia="Times New Roman" w:hAnsi="Arial" w:cs="Arial"/>
          <w:sz w:val="24"/>
          <w:szCs w:val="24"/>
          <w:lang w:eastAsia="ru-RU"/>
        </w:rPr>
        <w:t>допускаются (на    участке) строительные изменения в пределах противопожарных требований и санитарных норм, и в соответствии с градостроительным планом земельного участка.</w:t>
      </w:r>
    </w:p>
    <w:p w:rsidR="00447D33" w:rsidRPr="00AC5D13" w:rsidRDefault="00447D33" w:rsidP="00447D3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13">
        <w:rPr>
          <w:rFonts w:ascii="Arial" w:eastAsia="Times New Roman" w:hAnsi="Arial" w:cs="Arial"/>
          <w:sz w:val="24"/>
          <w:szCs w:val="24"/>
          <w:lang w:eastAsia="ru-RU"/>
        </w:rPr>
        <w:t>- При проведении строительства строгое соблюдение красных линий,</w:t>
      </w:r>
    </w:p>
    <w:p w:rsidR="00447D33" w:rsidRPr="00AC5D13" w:rsidRDefault="00447D33" w:rsidP="00447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13">
        <w:rPr>
          <w:rFonts w:ascii="Arial" w:eastAsia="Times New Roman" w:hAnsi="Arial" w:cs="Arial"/>
          <w:sz w:val="24"/>
          <w:szCs w:val="24"/>
          <w:lang w:eastAsia="ru-RU"/>
        </w:rPr>
        <w:t>определяющих границы улиц.</w:t>
      </w:r>
    </w:p>
    <w:p w:rsidR="00447D33" w:rsidRPr="00AC5D13" w:rsidRDefault="00447D33" w:rsidP="00447D3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13">
        <w:rPr>
          <w:rFonts w:ascii="Arial" w:eastAsia="Times New Roman" w:hAnsi="Arial" w:cs="Arial"/>
          <w:sz w:val="24"/>
          <w:szCs w:val="24"/>
          <w:lang w:eastAsia="ru-RU"/>
        </w:rPr>
        <w:t>- Предельное количество этажей для основных строений – до 3-х включительно;</w:t>
      </w:r>
    </w:p>
    <w:p w:rsidR="00447D33" w:rsidRPr="00AC5D13" w:rsidRDefault="00447D33" w:rsidP="00447D3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13">
        <w:rPr>
          <w:rFonts w:ascii="Arial" w:eastAsia="Times New Roman" w:hAnsi="Arial" w:cs="Arial"/>
          <w:sz w:val="24"/>
          <w:szCs w:val="24"/>
          <w:lang w:eastAsia="ru-RU"/>
        </w:rPr>
        <w:t>- Для всех вспомогательных строений количество этажей - 1 (высота 3,5 м);</w:t>
      </w:r>
    </w:p>
    <w:p w:rsidR="00447D33" w:rsidRPr="00AC5D13" w:rsidRDefault="00447D33" w:rsidP="00447D3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13">
        <w:rPr>
          <w:rFonts w:ascii="Arial" w:eastAsia="Times New Roman" w:hAnsi="Arial" w:cs="Arial"/>
          <w:sz w:val="24"/>
          <w:szCs w:val="24"/>
          <w:lang w:eastAsia="ru-RU"/>
        </w:rPr>
        <w:t>Для всех видов строительства линия застройки должна быть четко выражена, при этом ширина земельных участков («палисадников») от фасада зданий должна быть единообразной;</w:t>
      </w:r>
    </w:p>
    <w:p w:rsidR="00447D33" w:rsidRPr="00B7154A" w:rsidRDefault="00447D33" w:rsidP="00447D3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54A">
        <w:rPr>
          <w:rFonts w:ascii="Arial" w:eastAsia="Times New Roman" w:hAnsi="Arial" w:cs="Arial"/>
          <w:sz w:val="24"/>
          <w:szCs w:val="24"/>
          <w:lang w:eastAsia="ru-RU"/>
        </w:rPr>
        <w:t>- Одно-двухквартирный дом должен отстоять от красной линии улиц не  менее чем на 5 м, от красной линии проездов – не менее чем на 3 м.</w:t>
      </w:r>
      <w:r w:rsidR="00272BC8" w:rsidRPr="00B715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7D33" w:rsidRPr="00AC5D13" w:rsidRDefault="00447D33" w:rsidP="00447D3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13">
        <w:rPr>
          <w:rFonts w:ascii="Arial" w:eastAsia="Times New Roman" w:hAnsi="Arial" w:cs="Arial"/>
          <w:sz w:val="24"/>
          <w:szCs w:val="24"/>
          <w:lang w:eastAsia="ru-RU"/>
        </w:rPr>
        <w:t>-Расстояние от хозяйственных построек до красной линии улиц и проездов должно быть не менее 5 м. В условиях сложившейся застройки допускается размещение жилых домов по красной линии.</w:t>
      </w:r>
    </w:p>
    <w:p w:rsidR="00447D33" w:rsidRPr="00AC5D13" w:rsidRDefault="00447D33" w:rsidP="00447D3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13">
        <w:rPr>
          <w:rFonts w:ascii="Arial" w:eastAsia="Times New Roman" w:hAnsi="Arial" w:cs="Arial"/>
          <w:sz w:val="24"/>
          <w:szCs w:val="24"/>
          <w:lang w:eastAsia="ru-RU"/>
        </w:rPr>
        <w:t>-До границы соседнего земельного участка расстояния должны быть не менее:</w:t>
      </w:r>
    </w:p>
    <w:p w:rsidR="00447D33" w:rsidRPr="00B7154A" w:rsidRDefault="00447D33" w:rsidP="00447D3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54A">
        <w:rPr>
          <w:rFonts w:ascii="Arial" w:eastAsia="Times New Roman" w:hAnsi="Arial" w:cs="Arial"/>
          <w:sz w:val="24"/>
          <w:szCs w:val="24"/>
          <w:lang w:eastAsia="ru-RU"/>
        </w:rPr>
        <w:t>от усадебного, одно-двухквартирного и блокированного дома - 3 м;</w:t>
      </w:r>
    </w:p>
    <w:p w:rsidR="00447D33" w:rsidRPr="00AC5D13" w:rsidRDefault="00447D33" w:rsidP="00447D3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54A">
        <w:rPr>
          <w:rFonts w:ascii="Arial" w:eastAsia="Times New Roman" w:hAnsi="Arial" w:cs="Arial"/>
          <w:sz w:val="24"/>
          <w:szCs w:val="24"/>
          <w:lang w:eastAsia="ru-RU"/>
        </w:rPr>
        <w:t xml:space="preserve">от постройки для содержания 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>мелкого скота и птицы - 4 м;</w:t>
      </w:r>
    </w:p>
    <w:p w:rsidR="00447D33" w:rsidRPr="00AC5D13" w:rsidRDefault="00447D33" w:rsidP="00447D3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13">
        <w:rPr>
          <w:rFonts w:ascii="Arial" w:eastAsia="Times New Roman" w:hAnsi="Arial" w:cs="Arial"/>
          <w:sz w:val="24"/>
          <w:szCs w:val="24"/>
          <w:lang w:eastAsia="ru-RU"/>
        </w:rPr>
        <w:t>от других построек (бани, гаражи - 1 м);</w:t>
      </w:r>
    </w:p>
    <w:p w:rsidR="00447D33" w:rsidRPr="00AC5D13" w:rsidRDefault="00447D33" w:rsidP="00447D3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13">
        <w:rPr>
          <w:rFonts w:ascii="Arial" w:eastAsia="Times New Roman" w:hAnsi="Arial" w:cs="Arial"/>
          <w:sz w:val="24"/>
          <w:szCs w:val="24"/>
          <w:lang w:eastAsia="ru-RU"/>
        </w:rPr>
        <w:t>от стволов высокорослых деревьев - 4 м, среднерослых - 2 м;</w:t>
      </w:r>
    </w:p>
    <w:p w:rsidR="00447D33" w:rsidRPr="00AC5D13" w:rsidRDefault="00447D33" w:rsidP="00447D3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13">
        <w:rPr>
          <w:rFonts w:ascii="Arial" w:eastAsia="Times New Roman" w:hAnsi="Arial" w:cs="Arial"/>
          <w:sz w:val="24"/>
          <w:szCs w:val="24"/>
          <w:lang w:eastAsia="ru-RU"/>
        </w:rPr>
        <w:t>от кустарников - 1 м;</w:t>
      </w:r>
    </w:p>
    <w:p w:rsidR="00766710" w:rsidRPr="00AC5D13" w:rsidRDefault="00766710" w:rsidP="00447D33">
      <w:pPr>
        <w:pStyle w:val="a5"/>
        <w:numPr>
          <w:ilvl w:val="0"/>
          <w:numId w:val="3"/>
        </w:numPr>
        <w:shd w:val="clear" w:color="auto" w:fill="auto"/>
        <w:tabs>
          <w:tab w:val="left" w:pos="142"/>
          <w:tab w:val="left" w:pos="415"/>
        </w:tabs>
        <w:spacing w:after="0" w:line="274" w:lineRule="exact"/>
        <w:ind w:left="142" w:right="232"/>
        <w:jc w:val="both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 xml:space="preserve">Минимальные противопожарные расстояния (табл. 1, прил. 1 СНиП 2.07.01-89*) могут быть сокращены при соблюдении норм инсоляции, освещенности и если обеспечивается </w:t>
      </w:r>
      <w:proofErr w:type="spellStart"/>
      <w:r w:rsidRPr="00AC5D13">
        <w:rPr>
          <w:rFonts w:ascii="Arial" w:hAnsi="Arial" w:cs="Arial"/>
          <w:sz w:val="24"/>
          <w:szCs w:val="24"/>
        </w:rPr>
        <w:t>непросматриваемость</w:t>
      </w:r>
      <w:proofErr w:type="spellEnd"/>
      <w:r w:rsidRPr="00AC5D13">
        <w:rPr>
          <w:rFonts w:ascii="Arial" w:hAnsi="Arial" w:cs="Arial"/>
          <w:sz w:val="24"/>
          <w:szCs w:val="24"/>
        </w:rPr>
        <w:t xml:space="preserve"> жилых помещений (комнат, кухонь) из окна в окно.</w:t>
      </w:r>
    </w:p>
    <w:p w:rsidR="00766710" w:rsidRPr="00AC5D13" w:rsidRDefault="00766710" w:rsidP="00447D33">
      <w:pPr>
        <w:pStyle w:val="a5"/>
        <w:numPr>
          <w:ilvl w:val="0"/>
          <w:numId w:val="3"/>
        </w:numPr>
        <w:shd w:val="clear" w:color="auto" w:fill="auto"/>
        <w:tabs>
          <w:tab w:val="left" w:pos="142"/>
          <w:tab w:val="left" w:pos="415"/>
        </w:tabs>
        <w:spacing w:after="0" w:line="274" w:lineRule="exact"/>
        <w:ind w:left="142" w:right="232"/>
        <w:jc w:val="both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При проведении строительства строгое соблюдение красных линий, определяющих границы улиц.</w:t>
      </w:r>
    </w:p>
    <w:p w:rsidR="00766710" w:rsidRPr="00AC5D13" w:rsidRDefault="00766710" w:rsidP="00447D33">
      <w:pPr>
        <w:pStyle w:val="a5"/>
        <w:numPr>
          <w:ilvl w:val="0"/>
          <w:numId w:val="3"/>
        </w:numPr>
        <w:shd w:val="clear" w:color="auto" w:fill="auto"/>
        <w:tabs>
          <w:tab w:val="left" w:pos="142"/>
          <w:tab w:val="left" w:pos="415"/>
        </w:tabs>
        <w:spacing w:after="0" w:line="274" w:lineRule="exact"/>
        <w:ind w:left="142" w:right="232"/>
        <w:jc w:val="both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Строительство жилого дома, объем и качество строительства, оснащение</w:t>
      </w:r>
      <w:r w:rsidRPr="00AC5D13">
        <w:rPr>
          <w:rFonts w:ascii="Arial" w:hAnsi="Arial" w:cs="Arial"/>
          <w:sz w:val="24"/>
          <w:szCs w:val="24"/>
        </w:rPr>
        <w:tab/>
        <w:t>инженерным оборудованием, внешнее благоустройство земельного участка, должны соответствовать требованиям, установленным в разрешении на строительство и утвержденному градостроительному плану</w:t>
      </w:r>
    </w:p>
    <w:p w:rsidR="00766710" w:rsidRPr="00AC5D13" w:rsidRDefault="00766710" w:rsidP="00447D33">
      <w:pPr>
        <w:pStyle w:val="a5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74" w:lineRule="exact"/>
        <w:ind w:left="142" w:right="232"/>
        <w:jc w:val="both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</w:r>
    </w:p>
    <w:p w:rsidR="00766710" w:rsidRPr="00AC5D13" w:rsidRDefault="00766710" w:rsidP="00447D33">
      <w:pPr>
        <w:pStyle w:val="a5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74" w:lineRule="exact"/>
        <w:ind w:left="142" w:right="232"/>
        <w:jc w:val="both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Содержание скота и птицы допускается на участках площадью не менее 0,1 гектара.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участка.</w:t>
      </w:r>
    </w:p>
    <w:p w:rsidR="00766710" w:rsidRPr="00AC5D13" w:rsidRDefault="00766710" w:rsidP="00447D33">
      <w:pPr>
        <w:pStyle w:val="a5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74" w:lineRule="exact"/>
        <w:ind w:left="142" w:right="232"/>
        <w:jc w:val="both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требований, приведенных в приложении СНиП 2.07.01-89*.</w:t>
      </w:r>
    </w:p>
    <w:p w:rsidR="00766710" w:rsidRPr="00AC5D13" w:rsidRDefault="00766710" w:rsidP="00447D33">
      <w:pPr>
        <w:pStyle w:val="a5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74" w:lineRule="exact"/>
        <w:ind w:left="142" w:right="232"/>
        <w:jc w:val="both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Вспомогательные строения, за исключением гаражей, располагать со стороны улиц не допускается.</w:t>
      </w:r>
    </w:p>
    <w:p w:rsidR="00A97409" w:rsidRPr="00AC5D13" w:rsidRDefault="006A26E0" w:rsidP="006A26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параметры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СНиП 31-02-2001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«Дома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жилые одноквартирные»</w:t>
      </w:r>
    </w:p>
    <w:p w:rsidR="00A97409" w:rsidRPr="00AC5D13" w:rsidRDefault="00A97409" w:rsidP="00A974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1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A26E0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>Ограждение  земельных  участков  со  стороны  улиц  должно</w:t>
      </w:r>
      <w:r w:rsidR="006A26E0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>быть</w:t>
      </w:r>
    </w:p>
    <w:p w:rsidR="00A97409" w:rsidRPr="00AC5D13" w:rsidRDefault="00A97409" w:rsidP="00A974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13">
        <w:rPr>
          <w:rFonts w:ascii="Arial" w:eastAsia="Times New Roman" w:hAnsi="Arial" w:cs="Arial"/>
          <w:sz w:val="24"/>
          <w:szCs w:val="24"/>
          <w:lang w:eastAsia="ru-RU"/>
        </w:rPr>
        <w:t>единообразным как миниму</w:t>
      </w:r>
      <w:r w:rsidR="006A26E0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м на протяжении одного квартала 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A26E0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>обеих</w:t>
      </w:r>
      <w:r w:rsidR="006A26E0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>сторон  улицы.</w:t>
      </w:r>
      <w:r w:rsidR="006A26E0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>Материал</w:t>
      </w:r>
      <w:r w:rsidR="006A26E0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>ограждения,</w:t>
      </w:r>
      <w:r w:rsidR="006A26E0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6A26E0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6A26E0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должны 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6A26E0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>согласованы</w:t>
      </w:r>
      <w:r w:rsidR="006A26E0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2138FA" w:rsidRPr="00AC5D13">
        <w:rPr>
          <w:rFonts w:ascii="Arial" w:eastAsia="Times New Roman" w:hAnsi="Arial" w:cs="Arial"/>
          <w:sz w:val="24"/>
          <w:szCs w:val="24"/>
          <w:lang w:eastAsia="ru-RU"/>
        </w:rPr>
        <w:t>главой сельского поселения в соответствии с «Правилами благоустройства сельского поселения» .</w:t>
      </w:r>
    </w:p>
    <w:p w:rsidR="00A97409" w:rsidRPr="00AC5D13" w:rsidRDefault="009503DE" w:rsidP="00EC4C9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1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A26E0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меже</w:t>
      </w:r>
      <w:r w:rsidR="006A26E0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6A26E0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6A26E0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рекомендуется</w:t>
      </w:r>
      <w:r w:rsidR="006A26E0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устанавливать</w:t>
      </w:r>
      <w:r w:rsidR="006A26E0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A26E0" w:rsidRPr="00AC5D1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глухие</w:t>
      </w:r>
      <w:proofErr w:type="spellEnd"/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ограждения (с применением</w:t>
      </w:r>
      <w:r w:rsidR="00EC4C9D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C4C9D" w:rsidRPr="00AC5D13">
        <w:rPr>
          <w:rFonts w:ascii="Arial" w:eastAsia="Times New Roman" w:hAnsi="Arial" w:cs="Arial"/>
          <w:sz w:val="24"/>
          <w:szCs w:val="24"/>
          <w:lang w:eastAsia="ru-RU"/>
        </w:rPr>
        <w:t>сетки-рабицы</w:t>
      </w:r>
      <w:proofErr w:type="spellEnd"/>
      <w:r w:rsidR="00EC4C9D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, ячеистых сварных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металлических     сеток, деревянных</w:t>
      </w:r>
      <w:r w:rsidR="00EC4C9D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решетчатых</w:t>
      </w:r>
      <w:r w:rsidR="00EC4C9D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конструкций</w:t>
      </w:r>
      <w:r w:rsidR="00EC4C9D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площадью просвета не менее 50% от площади забора). Установка</w:t>
      </w:r>
      <w:r w:rsidR="00EC4C9D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C4C9D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меже</w:t>
      </w:r>
      <w:r w:rsidR="00EC4C9D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глухих</w:t>
      </w:r>
      <w:r w:rsidR="00EC4C9D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EC4C9D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C4C9D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применением  кирпича, асбоцементных  листов,  пиломатериалов  и  т.п.  –  при  их  высоте  не более</w:t>
      </w:r>
      <w:r w:rsidR="00EC4C9D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0,75</w:t>
      </w:r>
      <w:r w:rsidR="00EC4C9D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(с</w:t>
      </w:r>
      <w:r w:rsidR="00EC4C9D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наращиванием</w:t>
      </w:r>
      <w:r w:rsidR="00EC4C9D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C4C9D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EC4C9D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предельной</w:t>
      </w:r>
      <w:r w:rsidR="00EC4C9D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высоты</w:t>
      </w:r>
      <w:r w:rsidR="00EC4C9D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неглухими</w:t>
      </w:r>
      <w:proofErr w:type="spellEnd"/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конструкциями). Высота ограждений не более 2,2 м.</w:t>
      </w:r>
    </w:p>
    <w:p w:rsidR="00A97409" w:rsidRPr="00AC5D13" w:rsidRDefault="00EC4C9D" w:rsidP="00A974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Архитектурно-планировочная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структура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новых массивов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жилой застройки  должна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увязана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своим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размерам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пропорциям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C5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409" w:rsidRPr="00AC5D13">
        <w:rPr>
          <w:rFonts w:ascii="Arial" w:eastAsia="Times New Roman" w:hAnsi="Arial" w:cs="Arial"/>
          <w:sz w:val="24"/>
          <w:szCs w:val="24"/>
          <w:lang w:eastAsia="ru-RU"/>
        </w:rPr>
        <w:t>существующей планировочной структурой;</w:t>
      </w:r>
    </w:p>
    <w:p w:rsidR="00A97409" w:rsidRPr="00AC5D13" w:rsidRDefault="00A97409" w:rsidP="00C96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4C9D" w:rsidRPr="009F00B5" w:rsidRDefault="00B925B1" w:rsidP="00C96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5. </w:t>
      </w:r>
      <w:r w:rsidR="00EC4C9D" w:rsidRPr="009F00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Санитарно-гигиенические и экологические требования:</w:t>
      </w:r>
    </w:p>
    <w:p w:rsidR="00EC4C9D" w:rsidRPr="009F00B5" w:rsidRDefault="00EC4C9D" w:rsidP="00C96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Водоснабжение следует производить от централизованных систем в соответствии со СНиП 2.04.02;</w:t>
      </w:r>
    </w:p>
    <w:p w:rsidR="00EC4C9D" w:rsidRPr="009F00B5" w:rsidRDefault="00EC4C9D" w:rsidP="00EC4C9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Подключение к централизованной системе канализации или местное </w:t>
      </w:r>
      <w:proofErr w:type="spellStart"/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канализование</w:t>
      </w:r>
      <w:proofErr w:type="spellEnd"/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C4C9D" w:rsidRPr="009F00B5" w:rsidRDefault="00EC4C9D" w:rsidP="00EC4C9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Санитарная очистка территории;</w:t>
      </w:r>
    </w:p>
    <w:p w:rsidR="00EC4C9D" w:rsidRPr="009F00B5" w:rsidRDefault="00EC4C9D" w:rsidP="00EC4C9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Обустройство и озеленение прилегающих к земельным участкам тротуаров и газонов</w:t>
      </w:r>
      <w:r w:rsidR="007E5C82"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C4C9D" w:rsidRPr="009F00B5" w:rsidRDefault="00EC4C9D" w:rsidP="00EC4C9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Мусороудаление</w:t>
      </w:r>
      <w:proofErr w:type="spellEnd"/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осуществлять путем вывоза бытовых</w:t>
      </w:r>
      <w:r w:rsidR="007E5C82"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отходов</w:t>
      </w:r>
      <w:r w:rsidR="007E5C82"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контейнерах со специальных площадок, расстояние от которых до границ участков жилых домов, детских учебных заведений, озелененных площадок не менее 25 метров.</w:t>
      </w:r>
    </w:p>
    <w:p w:rsidR="00EC4C9D" w:rsidRPr="009F00B5" w:rsidRDefault="00EC4C9D" w:rsidP="00EC4C9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жилых территориях, расположенных в границах санитарно-защитных зон, действуют дополнительные регламенты зон с особыми условиями использования в соответствии со статьей 9.1.</w:t>
      </w:r>
    </w:p>
    <w:p w:rsidR="00993BBC" w:rsidRPr="009F00B5" w:rsidRDefault="00993BBC" w:rsidP="00C96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5C82" w:rsidRPr="009F00B5" w:rsidRDefault="00B925B1" w:rsidP="00C963C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6. </w:t>
      </w:r>
      <w:r w:rsidR="007E5C82" w:rsidRPr="009F00B5">
        <w:rPr>
          <w:rFonts w:ascii="Arial" w:hAnsi="Arial" w:cs="Arial"/>
          <w:b/>
          <w:sz w:val="24"/>
          <w:szCs w:val="24"/>
        </w:rPr>
        <w:t>Защита от опасных природных процессов:</w:t>
      </w:r>
    </w:p>
    <w:p w:rsidR="007E5C82" w:rsidRPr="009F00B5" w:rsidRDefault="007E5C82" w:rsidP="007E5C8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Проведение мероприятий по инженерной подготовке территории, включая вертикальную планировку с организацией отвода поверхностных вод. </w:t>
      </w:r>
    </w:p>
    <w:p w:rsidR="007E5C82" w:rsidRPr="009F00B5" w:rsidRDefault="007E5C82" w:rsidP="007E5C8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Мониторинг уровня положения грунтовых вод; </w:t>
      </w:r>
    </w:p>
    <w:p w:rsidR="007E5C82" w:rsidRPr="009F00B5" w:rsidRDefault="007E5C82" w:rsidP="007E5C8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Проведение дренажных работ с предварительным инженерно-строительным обоснованием по улицам с высоким уровнем грунтовых вод. В зависимости от результатов расчета дренажная сеть должна принимать формы общей или локальной защиты. </w:t>
      </w:r>
    </w:p>
    <w:p w:rsidR="007E5C82" w:rsidRPr="009F00B5" w:rsidRDefault="007E5C82" w:rsidP="007E5C8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Расстояние между проектируемой линией жилой застройкой и ближайшим краем лесного массива следует принимать не менее 15 м.</w:t>
      </w:r>
    </w:p>
    <w:p w:rsidR="007E5C82" w:rsidRPr="009F00B5" w:rsidRDefault="007E5C82" w:rsidP="00C963C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B17AC" w:rsidRPr="009F00B5" w:rsidRDefault="004B17AC" w:rsidP="004B17AC">
      <w:pPr>
        <w:spacing w:after="0" w:line="297" w:lineRule="exac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Ж2.   Объекты образования и дошкольного воспитания</w:t>
      </w:r>
    </w:p>
    <w:p w:rsidR="007E734D" w:rsidRPr="009F00B5" w:rsidRDefault="007E734D" w:rsidP="007E734D">
      <w:pPr>
        <w:spacing w:after="0" w:line="276" w:lineRule="exac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</w:t>
      </w:r>
    </w:p>
    <w:p w:rsidR="007E734D" w:rsidRPr="009F00B5" w:rsidRDefault="007E734D" w:rsidP="007E734D">
      <w:pPr>
        <w:spacing w:after="0" w:line="276" w:lineRule="exac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</w:t>
      </w:r>
      <w:r w:rsidR="00B925B1" w:rsidRPr="009F00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</w:t>
      </w:r>
      <w:r w:rsidRPr="009F00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Основные виды разрешенного использования</w:t>
      </w:r>
    </w:p>
    <w:p w:rsidR="007E734D" w:rsidRPr="009F00B5" w:rsidRDefault="007E734D" w:rsidP="007E734D">
      <w:pPr>
        <w:spacing w:after="0" w:line="281" w:lineRule="exact"/>
        <w:rPr>
          <w:rFonts w:ascii="Arial" w:hAnsi="Arial" w:cs="Arial"/>
          <w:noProof/>
          <w:color w:val="000000"/>
          <w:w w:val="96"/>
          <w:sz w:val="24"/>
          <w:szCs w:val="24"/>
        </w:rPr>
      </w:pPr>
    </w:p>
    <w:p w:rsidR="007E734D" w:rsidRPr="009F00B5" w:rsidRDefault="007E734D" w:rsidP="00F35768">
      <w:pPr>
        <w:spacing w:after="0" w:line="281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noProof/>
          <w:color w:val="000000"/>
          <w:w w:val="96"/>
          <w:sz w:val="24"/>
          <w:szCs w:val="24"/>
        </w:rPr>
        <w:t>- Объекты образования</w:t>
      </w:r>
      <w:r w:rsidRPr="009F00B5">
        <w:rPr>
          <w:rFonts w:ascii="Arial" w:hAnsi="Arial" w:cs="Arial"/>
          <w:noProof/>
          <w:color w:val="000000"/>
          <w:spacing w:val="-1"/>
          <w:w w:val="96"/>
          <w:sz w:val="24"/>
          <w:szCs w:val="24"/>
        </w:rPr>
        <w:t> и</w:t>
      </w:r>
      <w:r w:rsidRPr="009F00B5">
        <w:rPr>
          <w:rFonts w:ascii="Arial" w:hAnsi="Arial" w:cs="Arial"/>
          <w:noProof/>
          <w:color w:val="000000"/>
          <w:w w:val="96"/>
          <w:sz w:val="24"/>
          <w:szCs w:val="24"/>
        </w:rPr>
        <w:t> дошкольного</w:t>
      </w:r>
      <w:r w:rsidR="00F357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w w:val="96"/>
          <w:sz w:val="24"/>
          <w:szCs w:val="24"/>
        </w:rPr>
        <w:t>воспитания*</w:t>
      </w:r>
    </w:p>
    <w:p w:rsidR="007E734D" w:rsidRPr="009F00B5" w:rsidRDefault="007E734D" w:rsidP="00F35768">
      <w:pPr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noProof/>
          <w:color w:val="000000"/>
          <w:w w:val="96"/>
          <w:sz w:val="24"/>
          <w:szCs w:val="24"/>
        </w:rPr>
        <w:t>- Учреждения </w:t>
      </w:r>
      <w:r w:rsidRPr="009F00B5">
        <w:rPr>
          <w:rFonts w:ascii="Arial" w:hAnsi="Arial" w:cs="Arial"/>
          <w:noProof/>
          <w:color w:val="000000"/>
          <w:spacing w:val="-1"/>
          <w:w w:val="96"/>
          <w:sz w:val="24"/>
          <w:szCs w:val="24"/>
        </w:rPr>
        <w:t>медицинского</w:t>
      </w:r>
      <w:r w:rsidRPr="009F00B5">
        <w:rPr>
          <w:rFonts w:ascii="Arial" w:hAnsi="Arial" w:cs="Arial"/>
          <w:noProof/>
          <w:color w:val="000000"/>
          <w:w w:val="96"/>
          <w:sz w:val="24"/>
          <w:szCs w:val="24"/>
        </w:rPr>
        <w:t> обслуживания*</w:t>
      </w:r>
    </w:p>
    <w:p w:rsidR="00C963CD" w:rsidRPr="009F00B5" w:rsidRDefault="007E734D" w:rsidP="00F35768">
      <w:pPr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noProof/>
          <w:color w:val="000000"/>
          <w:w w:val="96"/>
          <w:sz w:val="24"/>
          <w:szCs w:val="24"/>
        </w:rPr>
        <w:t>- Предприятия торговли, общественного </w:t>
      </w:r>
      <w:r w:rsidRPr="009F00B5">
        <w:rPr>
          <w:rFonts w:ascii="Arial" w:hAnsi="Arial" w:cs="Arial"/>
          <w:noProof/>
          <w:color w:val="000000"/>
          <w:spacing w:val="-1"/>
          <w:w w:val="96"/>
          <w:sz w:val="24"/>
          <w:szCs w:val="24"/>
        </w:rPr>
        <w:t>питания</w:t>
      </w:r>
      <w:r w:rsidRPr="009F00B5">
        <w:rPr>
          <w:rFonts w:ascii="Arial" w:hAnsi="Arial" w:cs="Arial"/>
          <w:noProof/>
          <w:color w:val="000000"/>
          <w:w w:val="96"/>
          <w:sz w:val="24"/>
          <w:szCs w:val="24"/>
        </w:rPr>
        <w:t> </w:t>
      </w:r>
      <w:r w:rsidRPr="009F00B5">
        <w:rPr>
          <w:rFonts w:ascii="Arial" w:hAnsi="Arial" w:cs="Arial"/>
          <w:noProof/>
          <w:color w:val="000000"/>
          <w:spacing w:val="-1"/>
          <w:w w:val="96"/>
          <w:sz w:val="24"/>
          <w:szCs w:val="24"/>
        </w:rPr>
        <w:t>и</w:t>
      </w:r>
      <w:r w:rsidRPr="009F00B5">
        <w:rPr>
          <w:rFonts w:ascii="Arial" w:hAnsi="Arial" w:cs="Arial"/>
          <w:noProof/>
          <w:color w:val="000000"/>
          <w:w w:val="96"/>
          <w:sz w:val="24"/>
          <w:szCs w:val="24"/>
        </w:rPr>
        <w:t>бытового обслуживания*</w:t>
      </w:r>
    </w:p>
    <w:p w:rsidR="007E734D" w:rsidRPr="009F00B5" w:rsidRDefault="007E734D" w:rsidP="00F35768">
      <w:pPr>
        <w:spacing w:after="0" w:line="276" w:lineRule="exact"/>
        <w:jc w:val="both"/>
        <w:rPr>
          <w:rFonts w:ascii="Arial" w:hAnsi="Arial" w:cs="Arial"/>
          <w:noProof/>
          <w:color w:val="000000"/>
          <w:spacing w:val="-1"/>
          <w:w w:val="96"/>
          <w:sz w:val="24"/>
          <w:szCs w:val="24"/>
        </w:rPr>
      </w:pPr>
      <w:r w:rsidRPr="009F00B5">
        <w:rPr>
          <w:rFonts w:ascii="Arial" w:hAnsi="Arial" w:cs="Arial"/>
          <w:noProof/>
          <w:color w:val="000000"/>
          <w:w w:val="96"/>
          <w:sz w:val="24"/>
          <w:szCs w:val="24"/>
        </w:rPr>
        <w:t>- </w:t>
      </w:r>
      <w:r w:rsidRPr="009F00B5">
        <w:rPr>
          <w:rFonts w:ascii="Arial" w:hAnsi="Arial" w:cs="Arial"/>
          <w:noProof/>
          <w:color w:val="000000"/>
          <w:spacing w:val="-1"/>
          <w:w w:val="96"/>
          <w:sz w:val="24"/>
          <w:szCs w:val="24"/>
        </w:rPr>
        <w:t>Зеленые</w:t>
      </w:r>
      <w:r w:rsidRPr="009F00B5">
        <w:rPr>
          <w:rFonts w:ascii="Arial" w:hAnsi="Arial" w:cs="Arial"/>
          <w:noProof/>
          <w:color w:val="000000"/>
          <w:w w:val="96"/>
          <w:sz w:val="24"/>
          <w:szCs w:val="24"/>
        </w:rPr>
        <w:t> </w:t>
      </w:r>
      <w:r w:rsidRPr="009F00B5">
        <w:rPr>
          <w:rFonts w:ascii="Arial" w:hAnsi="Arial" w:cs="Arial"/>
          <w:noProof/>
          <w:color w:val="000000"/>
          <w:spacing w:val="-1"/>
          <w:w w:val="96"/>
          <w:sz w:val="24"/>
          <w:szCs w:val="24"/>
        </w:rPr>
        <w:t>насаждения.</w:t>
      </w:r>
    </w:p>
    <w:p w:rsidR="00C963CD" w:rsidRPr="009F00B5" w:rsidRDefault="00C963CD" w:rsidP="00C963CD">
      <w:pPr>
        <w:spacing w:after="0" w:line="276" w:lineRule="exact"/>
        <w:rPr>
          <w:rFonts w:ascii="Arial" w:hAnsi="Arial" w:cs="Arial"/>
          <w:noProof/>
          <w:color w:val="000000"/>
          <w:w w:val="98"/>
          <w:sz w:val="24"/>
          <w:szCs w:val="24"/>
        </w:rPr>
      </w:pPr>
    </w:p>
    <w:p w:rsidR="00C963CD" w:rsidRPr="009F00B5" w:rsidRDefault="00B925B1" w:rsidP="00B925B1">
      <w:pPr>
        <w:spacing w:after="0" w:line="276" w:lineRule="exact"/>
        <w:ind w:firstLine="737"/>
        <w:rPr>
          <w:rFonts w:ascii="Arial" w:hAnsi="Arial" w:cs="Arial"/>
          <w:b/>
          <w:noProof/>
          <w:color w:val="000000"/>
          <w:w w:val="98"/>
          <w:sz w:val="24"/>
          <w:szCs w:val="24"/>
        </w:rPr>
      </w:pP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2.</w:t>
      </w:r>
      <w:r w:rsidR="00C963CD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 xml:space="preserve"> </w:t>
      </w:r>
      <w:r w:rsidR="00C963CD" w:rsidRPr="009F00B5">
        <w:rPr>
          <w:rFonts w:ascii="Arial" w:hAnsi="Arial" w:cs="Arial"/>
          <w:b/>
          <w:noProof/>
          <w:color w:val="000000"/>
          <w:w w:val="98"/>
          <w:sz w:val="24"/>
          <w:szCs w:val="24"/>
        </w:rPr>
        <w:t>Вспомогательные виды разрешенного использования</w:t>
      </w:r>
    </w:p>
    <w:p w:rsidR="00C963CD" w:rsidRPr="009F00B5" w:rsidRDefault="00C963CD" w:rsidP="00C963CD">
      <w:pPr>
        <w:spacing w:after="0" w:line="276" w:lineRule="exact"/>
        <w:rPr>
          <w:rFonts w:ascii="Arial" w:hAnsi="Arial" w:cs="Arial"/>
          <w:b/>
          <w:noProof/>
          <w:color w:val="000000"/>
          <w:w w:val="98"/>
          <w:sz w:val="24"/>
          <w:szCs w:val="24"/>
        </w:rPr>
      </w:pPr>
    </w:p>
    <w:p w:rsidR="00C963CD" w:rsidRPr="009F00B5" w:rsidRDefault="00C963CD" w:rsidP="00C963CD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noProof/>
          <w:color w:val="000000"/>
          <w:w w:val="96"/>
          <w:sz w:val="24"/>
          <w:szCs w:val="24"/>
        </w:rPr>
        <w:t>- Клубные </w:t>
      </w:r>
      <w:r w:rsidRPr="009F00B5">
        <w:rPr>
          <w:rFonts w:ascii="Arial" w:hAnsi="Arial" w:cs="Arial"/>
          <w:noProof/>
          <w:color w:val="000000"/>
          <w:spacing w:val="-1"/>
          <w:w w:val="96"/>
          <w:sz w:val="24"/>
          <w:szCs w:val="24"/>
        </w:rPr>
        <w:t>помещения,</w:t>
      </w:r>
      <w:r w:rsidRPr="009F00B5">
        <w:rPr>
          <w:rFonts w:ascii="Arial" w:hAnsi="Arial" w:cs="Arial"/>
          <w:noProof/>
          <w:color w:val="000000"/>
          <w:w w:val="96"/>
          <w:sz w:val="24"/>
          <w:szCs w:val="24"/>
        </w:rPr>
        <w:t> спортзалы*</w:t>
      </w:r>
    </w:p>
    <w:p w:rsidR="00C963CD" w:rsidRPr="009F00B5" w:rsidRDefault="00C963CD" w:rsidP="00C963CD">
      <w:pPr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noProof/>
          <w:color w:val="000000"/>
          <w:w w:val="96"/>
          <w:sz w:val="24"/>
          <w:szCs w:val="24"/>
        </w:rPr>
        <w:t>- Площадки для </w:t>
      </w:r>
      <w:r w:rsidRPr="009F00B5">
        <w:rPr>
          <w:rFonts w:ascii="Arial" w:hAnsi="Arial" w:cs="Arial"/>
          <w:noProof/>
          <w:color w:val="000000"/>
          <w:spacing w:val="-1"/>
          <w:w w:val="96"/>
          <w:sz w:val="24"/>
          <w:szCs w:val="24"/>
        </w:rPr>
        <w:t>хозяйственных</w:t>
      </w:r>
      <w:r w:rsidRPr="009F00B5">
        <w:rPr>
          <w:rFonts w:ascii="Arial" w:hAnsi="Arial" w:cs="Arial"/>
          <w:noProof/>
          <w:color w:val="000000"/>
          <w:w w:val="96"/>
          <w:sz w:val="24"/>
          <w:szCs w:val="24"/>
        </w:rPr>
        <w:t> </w:t>
      </w:r>
      <w:r w:rsidRPr="009F00B5">
        <w:rPr>
          <w:rFonts w:ascii="Arial" w:hAnsi="Arial" w:cs="Arial"/>
          <w:noProof/>
          <w:color w:val="000000"/>
          <w:spacing w:val="-1"/>
          <w:w w:val="96"/>
          <w:sz w:val="24"/>
          <w:szCs w:val="24"/>
        </w:rPr>
        <w:t>целей</w:t>
      </w:r>
    </w:p>
    <w:p w:rsidR="00C963CD" w:rsidRPr="009F00B5" w:rsidRDefault="00C963CD" w:rsidP="00C963CD">
      <w:pPr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noProof/>
          <w:color w:val="000000"/>
          <w:w w:val="96"/>
          <w:sz w:val="24"/>
          <w:szCs w:val="24"/>
        </w:rPr>
        <w:t>- Объекты пожарной охраны</w:t>
      </w:r>
    </w:p>
    <w:p w:rsidR="00C963CD" w:rsidRPr="009F00B5" w:rsidRDefault="00C963CD" w:rsidP="00C963CD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C963CD" w:rsidRPr="009F00B5" w:rsidRDefault="00C963CD" w:rsidP="00C963CD">
      <w:pPr>
        <w:spacing w:after="0" w:line="276" w:lineRule="exact"/>
        <w:rPr>
          <w:rFonts w:ascii="Arial" w:hAnsi="Arial" w:cs="Arial"/>
          <w:b/>
          <w:noProof/>
          <w:color w:val="000000"/>
          <w:w w:val="98"/>
          <w:sz w:val="24"/>
          <w:szCs w:val="24"/>
        </w:rPr>
      </w:pPr>
    </w:p>
    <w:p w:rsidR="00C963CD" w:rsidRPr="009F00B5" w:rsidRDefault="00B925B1" w:rsidP="00B925B1">
      <w:pPr>
        <w:spacing w:after="0" w:line="276" w:lineRule="exact"/>
        <w:ind w:firstLine="737"/>
        <w:rPr>
          <w:rFonts w:ascii="Arial" w:hAnsi="Arial" w:cs="Arial"/>
          <w:b/>
          <w:noProof/>
          <w:color w:val="000000"/>
          <w:w w:val="98"/>
          <w:sz w:val="24"/>
          <w:szCs w:val="24"/>
        </w:rPr>
      </w:pPr>
      <w:r w:rsidRPr="009F00B5">
        <w:rPr>
          <w:rFonts w:ascii="Arial" w:hAnsi="Arial" w:cs="Arial"/>
          <w:b/>
          <w:noProof/>
          <w:color w:val="000000"/>
          <w:w w:val="98"/>
          <w:sz w:val="24"/>
          <w:szCs w:val="24"/>
        </w:rPr>
        <w:t xml:space="preserve">3. </w:t>
      </w:r>
      <w:r w:rsidR="00C963CD" w:rsidRPr="009F00B5">
        <w:rPr>
          <w:rFonts w:ascii="Arial" w:hAnsi="Arial" w:cs="Arial"/>
          <w:b/>
          <w:noProof/>
          <w:color w:val="000000"/>
          <w:w w:val="98"/>
          <w:sz w:val="24"/>
          <w:szCs w:val="24"/>
        </w:rPr>
        <w:t>Условно разрешенные виды использования</w:t>
      </w:r>
    </w:p>
    <w:p w:rsidR="00C963CD" w:rsidRPr="009F00B5" w:rsidRDefault="00C963CD" w:rsidP="00C963CD">
      <w:pPr>
        <w:spacing w:after="0" w:line="394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noProof/>
          <w:color w:val="000000"/>
          <w:w w:val="96"/>
          <w:sz w:val="24"/>
          <w:szCs w:val="24"/>
        </w:rPr>
        <w:t>- Парковки перед </w:t>
      </w:r>
      <w:r w:rsidRPr="009F00B5">
        <w:rPr>
          <w:rFonts w:ascii="Arial" w:hAnsi="Arial" w:cs="Arial"/>
          <w:noProof/>
          <w:color w:val="000000"/>
          <w:spacing w:val="-1"/>
          <w:w w:val="96"/>
          <w:sz w:val="24"/>
          <w:szCs w:val="24"/>
        </w:rPr>
        <w:t>объектами</w:t>
      </w:r>
      <w:r w:rsidRPr="009F00B5">
        <w:rPr>
          <w:rFonts w:ascii="Arial" w:hAnsi="Arial" w:cs="Arial"/>
          <w:noProof/>
          <w:color w:val="000000"/>
          <w:w w:val="96"/>
          <w:sz w:val="24"/>
          <w:szCs w:val="24"/>
        </w:rPr>
        <w:t> обслуживания</w:t>
      </w:r>
    </w:p>
    <w:p w:rsidR="00C963CD" w:rsidRDefault="00C963CD" w:rsidP="00C963CD">
      <w:pPr>
        <w:spacing w:after="0" w:line="276" w:lineRule="exact"/>
        <w:rPr>
          <w:rFonts w:ascii="Arial" w:hAnsi="Arial" w:cs="Arial"/>
          <w:noProof/>
          <w:color w:val="000000"/>
          <w:w w:val="96"/>
          <w:sz w:val="24"/>
          <w:szCs w:val="24"/>
        </w:rPr>
      </w:pPr>
      <w:r w:rsidRPr="009F00B5">
        <w:rPr>
          <w:rFonts w:ascii="Arial" w:hAnsi="Arial" w:cs="Arial"/>
          <w:noProof/>
          <w:color w:val="000000"/>
          <w:w w:val="96"/>
          <w:sz w:val="24"/>
          <w:szCs w:val="24"/>
        </w:rPr>
        <w:t>- Спортивные площадки </w:t>
      </w:r>
      <w:r w:rsidRPr="009F00B5">
        <w:rPr>
          <w:rFonts w:ascii="Arial" w:hAnsi="Arial" w:cs="Arial"/>
          <w:noProof/>
          <w:color w:val="000000"/>
          <w:spacing w:val="-1"/>
          <w:w w:val="96"/>
          <w:sz w:val="24"/>
          <w:szCs w:val="24"/>
        </w:rPr>
        <w:t>и</w:t>
      </w:r>
      <w:r w:rsidRPr="009F00B5">
        <w:rPr>
          <w:rFonts w:ascii="Arial" w:hAnsi="Arial" w:cs="Arial"/>
          <w:noProof/>
          <w:color w:val="000000"/>
          <w:w w:val="96"/>
          <w:sz w:val="24"/>
          <w:szCs w:val="24"/>
        </w:rPr>
        <w:t> спортсооружения*</w:t>
      </w:r>
    </w:p>
    <w:p w:rsidR="00DD337C" w:rsidRDefault="00DD337C" w:rsidP="002138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8DB3E2" w:themeColor="text2" w:themeTint="66"/>
          <w:sz w:val="24"/>
          <w:szCs w:val="24"/>
          <w:lang w:eastAsia="ru-RU"/>
        </w:rPr>
      </w:pPr>
    </w:p>
    <w:p w:rsidR="002138FA" w:rsidRPr="00AC5D13" w:rsidRDefault="002138FA" w:rsidP="002138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5D13">
        <w:rPr>
          <w:rFonts w:ascii="Arial" w:eastAsia="Times New Roman" w:hAnsi="Arial" w:cs="Arial"/>
          <w:b/>
          <w:sz w:val="24"/>
          <w:szCs w:val="24"/>
          <w:lang w:eastAsia="ru-RU"/>
        </w:rPr>
        <w:t>4.Предельные (минимальные и (или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D337C" w:rsidRPr="00AC5D13" w:rsidRDefault="00DD337C" w:rsidP="00DD337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</w:p>
    <w:p w:rsidR="00DD337C" w:rsidRPr="00AC5D13" w:rsidRDefault="00DD337C" w:rsidP="00DD337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 xml:space="preserve">Минимальные размеры земельных участков – 0,3 га, </w:t>
      </w:r>
    </w:p>
    <w:p w:rsidR="00DD337C" w:rsidRPr="00AC5D13" w:rsidRDefault="00DD337C" w:rsidP="00DD337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 xml:space="preserve">максимальные размеры земельных участков - 3,0 га (для образуемых земельных участков);   </w:t>
      </w:r>
    </w:p>
    <w:p w:rsidR="00DD337C" w:rsidRPr="00AC5D13" w:rsidRDefault="00DD337C" w:rsidP="00DD337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Предельное количество этажей - 3 этажа;</w:t>
      </w:r>
    </w:p>
    <w:p w:rsidR="00DD337C" w:rsidRPr="00AC5D13" w:rsidRDefault="00DD337C" w:rsidP="00DD337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Максимальный процент застройки - 40%;</w:t>
      </w:r>
    </w:p>
    <w:p w:rsidR="00DD337C" w:rsidRPr="00AC5D13" w:rsidRDefault="00DD337C" w:rsidP="00DD337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Минимальные отступы от границ земельного участка – 1 м.</w:t>
      </w:r>
    </w:p>
    <w:p w:rsidR="00DD337C" w:rsidRPr="00AC5D13" w:rsidRDefault="00DD337C" w:rsidP="00DD337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</w:p>
    <w:p w:rsidR="00DD337C" w:rsidRPr="00AC5D13" w:rsidRDefault="00DD337C" w:rsidP="00DD337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  <w:u w:val="single"/>
        </w:rPr>
      </w:pPr>
      <w:r w:rsidRPr="00AC5D13">
        <w:rPr>
          <w:rFonts w:ascii="Arial" w:hAnsi="Arial" w:cs="Arial"/>
          <w:sz w:val="24"/>
          <w:szCs w:val="24"/>
          <w:u w:val="single"/>
        </w:rPr>
        <w:t>Для объектов инженерной инфраструктуры не являющихся линейными:</w:t>
      </w:r>
    </w:p>
    <w:p w:rsidR="00DD337C" w:rsidRPr="00AC5D13" w:rsidRDefault="00DD337C" w:rsidP="00DD337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Минимальная площадь земельного участка - 4 кв.м. (для образуемых земельных участков);</w:t>
      </w:r>
    </w:p>
    <w:p w:rsidR="00DD337C" w:rsidRPr="00AC5D13" w:rsidRDefault="00DD337C" w:rsidP="00DD337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Минимальные отступы от границ земельного участка - 0,5 м.;</w:t>
      </w:r>
    </w:p>
    <w:p w:rsidR="00DD337C" w:rsidRPr="00AC5D13" w:rsidRDefault="00DD337C" w:rsidP="00DD337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Предельное количество этажей – 1 этаж;</w:t>
      </w:r>
    </w:p>
    <w:p w:rsidR="00DD337C" w:rsidRPr="00AC5D13" w:rsidRDefault="00DD337C" w:rsidP="00DD337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Максимальная высота объектов - 40 м.;</w:t>
      </w:r>
    </w:p>
    <w:p w:rsidR="00DD337C" w:rsidRPr="00AC5D13" w:rsidRDefault="00DD337C" w:rsidP="00DD337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Максимальный процент застройки - 80%.</w:t>
      </w:r>
    </w:p>
    <w:p w:rsidR="00DD337C" w:rsidRPr="00AC5D13" w:rsidRDefault="00DD337C" w:rsidP="00DD337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</w:p>
    <w:p w:rsidR="00DD337C" w:rsidRPr="00AC5D13" w:rsidRDefault="00DD337C" w:rsidP="00DD337C">
      <w:pPr>
        <w:pStyle w:val="a5"/>
        <w:shd w:val="clear" w:color="auto" w:fill="auto"/>
        <w:spacing w:after="0" w:line="276" w:lineRule="auto"/>
        <w:ind w:left="159"/>
        <w:jc w:val="left"/>
      </w:pPr>
      <w:r w:rsidRPr="00AC5D13">
        <w:rPr>
          <w:rFonts w:ascii="Arial" w:hAnsi="Arial" w:cs="Arial"/>
          <w:sz w:val="24"/>
          <w:szCs w:val="24"/>
        </w:rPr>
        <w:t xml:space="preserve">Предельные размеры земельных участков, находящихся в  </w:t>
      </w:r>
      <w:r w:rsidR="005E7F49">
        <w:rPr>
          <w:rFonts w:ascii="Arial" w:hAnsi="Arial" w:cs="Arial"/>
          <w:sz w:val="24"/>
          <w:szCs w:val="24"/>
        </w:rPr>
        <w:t xml:space="preserve"> </w:t>
      </w:r>
      <w:r w:rsidRPr="00AC5D13">
        <w:rPr>
          <w:rFonts w:ascii="Arial" w:hAnsi="Arial" w:cs="Arial"/>
          <w:sz w:val="24"/>
          <w:szCs w:val="24"/>
        </w:rPr>
        <w:t>фактическом пользовании</w:t>
      </w:r>
      <w:r w:rsidR="005E7F49">
        <w:rPr>
          <w:rFonts w:ascii="Arial" w:hAnsi="Arial" w:cs="Arial"/>
          <w:sz w:val="24"/>
          <w:szCs w:val="24"/>
        </w:rPr>
        <w:t xml:space="preserve">  </w:t>
      </w:r>
      <w:r w:rsidRPr="00AC5D13">
        <w:rPr>
          <w:rFonts w:ascii="Arial" w:hAnsi="Arial" w:cs="Arial"/>
          <w:sz w:val="24"/>
          <w:szCs w:val="24"/>
        </w:rPr>
        <w:t xml:space="preserve"> не</w:t>
      </w:r>
      <w:r w:rsidR="005E7F49">
        <w:rPr>
          <w:rFonts w:ascii="Arial" w:hAnsi="Arial" w:cs="Arial"/>
          <w:sz w:val="24"/>
          <w:szCs w:val="24"/>
        </w:rPr>
        <w:t xml:space="preserve"> </w:t>
      </w:r>
      <w:r w:rsidRPr="00AC5D13">
        <w:rPr>
          <w:rFonts w:ascii="Arial" w:hAnsi="Arial" w:cs="Arial"/>
          <w:sz w:val="24"/>
          <w:szCs w:val="24"/>
        </w:rPr>
        <w:t xml:space="preserve"> </w:t>
      </w:r>
      <w:r w:rsidR="005E7F49">
        <w:rPr>
          <w:rFonts w:ascii="Arial" w:hAnsi="Arial" w:cs="Arial"/>
          <w:sz w:val="24"/>
          <w:szCs w:val="24"/>
        </w:rPr>
        <w:t xml:space="preserve"> </w:t>
      </w:r>
      <w:r w:rsidRPr="00AC5D13">
        <w:rPr>
          <w:rFonts w:ascii="Arial" w:hAnsi="Arial" w:cs="Arial"/>
          <w:sz w:val="24"/>
          <w:szCs w:val="24"/>
        </w:rPr>
        <w:t>подлежат установлению</w:t>
      </w:r>
      <w:r w:rsidRPr="00AC5D13">
        <w:t>.</w:t>
      </w:r>
    </w:p>
    <w:p w:rsidR="002138FA" w:rsidRPr="00AC5D13" w:rsidRDefault="002138FA" w:rsidP="00C963CD">
      <w:pPr>
        <w:spacing w:after="0" w:line="276" w:lineRule="exact"/>
        <w:rPr>
          <w:rFonts w:ascii="Arial" w:hAnsi="Arial" w:cs="Arial"/>
          <w:noProof/>
          <w:w w:val="96"/>
          <w:sz w:val="24"/>
          <w:szCs w:val="24"/>
        </w:rPr>
      </w:pPr>
    </w:p>
    <w:p w:rsidR="00C963CD" w:rsidRPr="00AC5D13" w:rsidRDefault="00B925B1" w:rsidP="00B925B1">
      <w:pPr>
        <w:spacing w:after="0" w:line="276" w:lineRule="exact"/>
        <w:ind w:firstLine="737"/>
        <w:rPr>
          <w:rFonts w:ascii="Arial" w:hAnsi="Arial" w:cs="Arial"/>
          <w:b/>
          <w:noProof/>
          <w:w w:val="98"/>
          <w:sz w:val="24"/>
          <w:szCs w:val="24"/>
        </w:rPr>
      </w:pPr>
      <w:r w:rsidRPr="00AC5D13">
        <w:rPr>
          <w:rFonts w:ascii="Arial" w:hAnsi="Arial" w:cs="Arial"/>
          <w:b/>
          <w:noProof/>
          <w:w w:val="98"/>
          <w:sz w:val="24"/>
          <w:szCs w:val="24"/>
        </w:rPr>
        <w:t xml:space="preserve">4. </w:t>
      </w:r>
      <w:r w:rsidR="00C963CD" w:rsidRPr="00AC5D13">
        <w:rPr>
          <w:rFonts w:ascii="Arial" w:hAnsi="Arial" w:cs="Arial"/>
          <w:b/>
          <w:noProof/>
          <w:w w:val="98"/>
          <w:sz w:val="24"/>
          <w:szCs w:val="24"/>
        </w:rPr>
        <w:t>Архитектурно-строительные требования</w:t>
      </w:r>
    </w:p>
    <w:p w:rsidR="00DD337C" w:rsidRPr="00AC5D13" w:rsidRDefault="00DD337C" w:rsidP="00DD337C">
      <w:pPr>
        <w:pStyle w:val="a5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74" w:lineRule="exact"/>
        <w:ind w:left="142" w:right="232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Расстояние до границ участков детских дошкольных учреждений, игровых площадок, озелененных площадок - не менее 50 м, но не более 100 м.</w:t>
      </w:r>
    </w:p>
    <w:p w:rsidR="00DD337C" w:rsidRPr="00AC5D13" w:rsidRDefault="00DD337C" w:rsidP="00DD337C">
      <w:pPr>
        <w:pStyle w:val="a5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74" w:lineRule="exact"/>
        <w:ind w:left="142" w:right="232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Отделка фасадов зданий долговечными высококачественными материалами</w:t>
      </w:r>
    </w:p>
    <w:p w:rsidR="00DD337C" w:rsidRPr="00AC5D13" w:rsidRDefault="00DD337C" w:rsidP="00DD337C">
      <w:pPr>
        <w:pStyle w:val="a5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74" w:lineRule="exact"/>
        <w:ind w:left="142" w:right="232"/>
        <w:jc w:val="left"/>
        <w:rPr>
          <w:rFonts w:ascii="Arial" w:hAnsi="Arial" w:cs="Arial"/>
          <w:sz w:val="24"/>
          <w:szCs w:val="24"/>
        </w:rPr>
      </w:pPr>
      <w:r w:rsidRPr="00AC5D13">
        <w:rPr>
          <w:rFonts w:ascii="Arial" w:hAnsi="Arial" w:cs="Arial"/>
          <w:sz w:val="24"/>
          <w:szCs w:val="24"/>
        </w:rPr>
        <w:t>Архитектурно-планировочная структура должна быть увязана по своим размерам и пропорциям со сложившейся застройкой и нести черты преемственности развития сельского поселения - Создание выразительной застройки, художественно- декоративных элементов малых архитектурных форм, покрытие дорог и тротуаров должны осуществляться с применением долговечных материалов, допускающих механическую чистку, уборку в процессе эксплуатации.</w:t>
      </w:r>
    </w:p>
    <w:p w:rsidR="00DD337C" w:rsidRPr="00AC5D13" w:rsidRDefault="00DD337C" w:rsidP="00B925B1">
      <w:pPr>
        <w:spacing w:after="0" w:line="276" w:lineRule="exact"/>
        <w:ind w:firstLine="737"/>
        <w:rPr>
          <w:rFonts w:ascii="Arial" w:hAnsi="Arial" w:cs="Arial"/>
          <w:b/>
          <w:noProof/>
          <w:w w:val="98"/>
          <w:sz w:val="24"/>
          <w:szCs w:val="24"/>
        </w:rPr>
      </w:pPr>
    </w:p>
    <w:p w:rsidR="00C963CD" w:rsidRPr="009F00B5" w:rsidRDefault="00C963CD" w:rsidP="00C963CD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C963CD" w:rsidRPr="009F00B5" w:rsidRDefault="00B925B1" w:rsidP="00B925B1">
      <w:pPr>
        <w:spacing w:after="0" w:line="275" w:lineRule="exact"/>
        <w:ind w:left="108" w:firstLine="629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noProof/>
          <w:color w:val="000000"/>
          <w:w w:val="98"/>
          <w:sz w:val="24"/>
          <w:szCs w:val="24"/>
        </w:rPr>
        <w:t xml:space="preserve">5. </w:t>
      </w:r>
      <w:r w:rsidR="00495FF5" w:rsidRPr="009F00B5">
        <w:rPr>
          <w:rFonts w:ascii="Arial" w:hAnsi="Arial" w:cs="Arial"/>
          <w:b/>
          <w:noProof/>
          <w:color w:val="000000"/>
          <w:w w:val="98"/>
          <w:sz w:val="24"/>
          <w:szCs w:val="24"/>
        </w:rPr>
        <w:t>Санитарно-</w:t>
      </w:r>
      <w:r w:rsidR="00495FF5" w:rsidRPr="009F00B5">
        <w:rPr>
          <w:rFonts w:ascii="Arial" w:hAnsi="Arial" w:cs="Arial"/>
          <w:b/>
          <w:noProof/>
          <w:color w:val="000000"/>
          <w:spacing w:val="-1"/>
          <w:w w:val="98"/>
          <w:sz w:val="24"/>
          <w:szCs w:val="24"/>
        </w:rPr>
        <w:t>гигиенические</w:t>
      </w:r>
      <w:r w:rsidR="00495FF5" w:rsidRPr="009F00B5">
        <w:rPr>
          <w:rFonts w:ascii="Arial" w:hAnsi="Arial" w:cs="Arial"/>
          <w:b/>
          <w:noProof/>
          <w:color w:val="000000"/>
          <w:w w:val="98"/>
          <w:sz w:val="24"/>
          <w:szCs w:val="24"/>
        </w:rPr>
        <w:t> </w:t>
      </w:r>
      <w:r w:rsidR="00495FF5" w:rsidRPr="009F00B5">
        <w:rPr>
          <w:rFonts w:ascii="Arial" w:hAnsi="Arial" w:cs="Arial"/>
          <w:b/>
          <w:noProof/>
          <w:color w:val="000000"/>
          <w:spacing w:val="-1"/>
          <w:w w:val="98"/>
          <w:sz w:val="24"/>
          <w:szCs w:val="24"/>
        </w:rPr>
        <w:t>и</w:t>
      </w:r>
      <w:r w:rsidRPr="009F00B5">
        <w:rPr>
          <w:rFonts w:ascii="Arial" w:hAnsi="Arial" w:cs="Arial"/>
          <w:b/>
          <w:sz w:val="24"/>
          <w:szCs w:val="24"/>
        </w:rPr>
        <w:t xml:space="preserve"> </w:t>
      </w:r>
      <w:r w:rsidR="00495FF5" w:rsidRPr="009F00B5">
        <w:rPr>
          <w:rFonts w:ascii="Arial" w:hAnsi="Arial" w:cs="Arial"/>
          <w:b/>
          <w:noProof/>
          <w:color w:val="000000"/>
          <w:w w:val="98"/>
          <w:sz w:val="24"/>
          <w:szCs w:val="24"/>
        </w:rPr>
        <w:t>экологические требования</w:t>
      </w:r>
    </w:p>
    <w:p w:rsidR="00495FF5" w:rsidRPr="009F00B5" w:rsidRDefault="00495FF5" w:rsidP="00495FF5">
      <w:pPr>
        <w:spacing w:after="0" w:line="276" w:lineRule="exact"/>
        <w:rPr>
          <w:rFonts w:ascii="Arial" w:hAnsi="Arial" w:cs="Arial"/>
          <w:b/>
          <w:noProof/>
          <w:color w:val="000000"/>
          <w:w w:val="98"/>
          <w:sz w:val="24"/>
          <w:szCs w:val="24"/>
        </w:rPr>
      </w:pPr>
    </w:p>
    <w:p w:rsidR="00495FF5" w:rsidRPr="009F00B5" w:rsidRDefault="00495FF5" w:rsidP="00F35768">
      <w:pPr>
        <w:spacing w:after="0" w:line="275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- Площадь </w:t>
      </w:r>
      <w:r w:rsidRPr="009F00B5">
        <w:rPr>
          <w:rFonts w:ascii="Arial" w:hAnsi="Arial" w:cs="Arial"/>
          <w:noProof/>
          <w:color w:val="000000"/>
          <w:spacing w:val="-1"/>
          <w:w w:val="98"/>
          <w:sz w:val="24"/>
          <w:szCs w:val="24"/>
        </w:rPr>
        <w:t>озелененных</w:t>
      </w: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 территорий согласно норм</w:t>
      </w:r>
      <w:r w:rsidR="00F357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проектирования</w:t>
      </w:r>
    </w:p>
    <w:p w:rsidR="00495FF5" w:rsidRPr="009F00B5" w:rsidRDefault="00495FF5" w:rsidP="00495FF5">
      <w:pPr>
        <w:spacing w:after="0" w:line="276" w:lineRule="exact"/>
        <w:rPr>
          <w:rFonts w:ascii="Arial" w:hAnsi="Arial" w:cs="Arial"/>
          <w:noProof/>
          <w:color w:val="000000"/>
          <w:w w:val="98"/>
          <w:sz w:val="24"/>
          <w:szCs w:val="24"/>
        </w:rPr>
      </w:pP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- Санитарная очистка территории</w:t>
      </w:r>
    </w:p>
    <w:p w:rsidR="00412783" w:rsidRPr="009F00B5" w:rsidRDefault="00412783" w:rsidP="00412783">
      <w:pPr>
        <w:spacing w:after="0" w:line="273" w:lineRule="exact"/>
        <w:ind w:left="108"/>
        <w:rPr>
          <w:rFonts w:ascii="Arial" w:hAnsi="Arial" w:cs="Arial"/>
          <w:noProof/>
          <w:color w:val="000000"/>
          <w:w w:val="98"/>
          <w:sz w:val="24"/>
          <w:szCs w:val="24"/>
        </w:rPr>
      </w:pPr>
    </w:p>
    <w:p w:rsidR="00412783" w:rsidRPr="009F00B5" w:rsidRDefault="00B925B1" w:rsidP="00B925B1">
      <w:pPr>
        <w:spacing w:after="0" w:line="273" w:lineRule="exact"/>
        <w:ind w:left="108" w:firstLine="629"/>
        <w:rPr>
          <w:rFonts w:ascii="Arial" w:hAnsi="Arial" w:cs="Arial"/>
          <w:b/>
          <w:noProof/>
          <w:color w:val="000000"/>
          <w:w w:val="98"/>
          <w:sz w:val="24"/>
          <w:szCs w:val="24"/>
        </w:rPr>
      </w:pPr>
      <w:r w:rsidRPr="009F00B5">
        <w:rPr>
          <w:rFonts w:ascii="Arial" w:hAnsi="Arial" w:cs="Arial"/>
          <w:b/>
          <w:noProof/>
          <w:color w:val="000000"/>
          <w:spacing w:val="-1"/>
          <w:w w:val="98"/>
          <w:sz w:val="24"/>
          <w:szCs w:val="24"/>
        </w:rPr>
        <w:t xml:space="preserve">6. </w:t>
      </w:r>
      <w:r w:rsidR="00412783" w:rsidRPr="009F00B5">
        <w:rPr>
          <w:rFonts w:ascii="Arial" w:hAnsi="Arial" w:cs="Arial"/>
          <w:b/>
          <w:noProof/>
          <w:color w:val="000000"/>
          <w:spacing w:val="-1"/>
          <w:w w:val="98"/>
          <w:sz w:val="24"/>
          <w:szCs w:val="24"/>
        </w:rPr>
        <w:t>Защита</w:t>
      </w:r>
      <w:r w:rsidR="00412783" w:rsidRPr="009F00B5">
        <w:rPr>
          <w:rFonts w:ascii="Arial" w:hAnsi="Arial" w:cs="Arial"/>
          <w:b/>
          <w:noProof/>
          <w:color w:val="000000"/>
          <w:w w:val="98"/>
          <w:sz w:val="24"/>
          <w:szCs w:val="24"/>
        </w:rPr>
        <w:t> от </w:t>
      </w:r>
      <w:r w:rsidR="00412783" w:rsidRPr="009F00B5">
        <w:rPr>
          <w:rFonts w:ascii="Arial" w:hAnsi="Arial" w:cs="Arial"/>
          <w:b/>
          <w:noProof/>
          <w:color w:val="000000"/>
          <w:spacing w:val="-1"/>
          <w:w w:val="98"/>
          <w:sz w:val="24"/>
          <w:szCs w:val="24"/>
        </w:rPr>
        <w:t xml:space="preserve">опасных </w:t>
      </w:r>
      <w:r w:rsidR="00412783" w:rsidRPr="009F00B5">
        <w:rPr>
          <w:rFonts w:ascii="Arial" w:hAnsi="Arial" w:cs="Arial"/>
          <w:b/>
          <w:noProof/>
          <w:color w:val="000000"/>
          <w:w w:val="98"/>
          <w:sz w:val="24"/>
          <w:szCs w:val="24"/>
        </w:rPr>
        <w:t>природных процессов</w:t>
      </w:r>
    </w:p>
    <w:p w:rsidR="00412783" w:rsidRPr="009F00B5" w:rsidRDefault="00412783" w:rsidP="00412783">
      <w:pPr>
        <w:spacing w:after="0" w:line="273" w:lineRule="exact"/>
        <w:ind w:left="108"/>
        <w:rPr>
          <w:rFonts w:ascii="Arial" w:hAnsi="Arial" w:cs="Arial"/>
          <w:b/>
          <w:noProof/>
          <w:color w:val="000000"/>
          <w:w w:val="98"/>
          <w:sz w:val="24"/>
          <w:szCs w:val="24"/>
        </w:rPr>
      </w:pPr>
      <w:r w:rsidRPr="009F00B5">
        <w:rPr>
          <w:rFonts w:ascii="Arial" w:hAnsi="Arial" w:cs="Arial"/>
          <w:b/>
          <w:noProof/>
          <w:color w:val="000000"/>
          <w:w w:val="98"/>
          <w:sz w:val="24"/>
          <w:szCs w:val="24"/>
        </w:rPr>
        <w:t xml:space="preserve"> </w:t>
      </w:r>
    </w:p>
    <w:p w:rsidR="00412783" w:rsidRPr="009F00B5" w:rsidRDefault="00412783" w:rsidP="00F35768">
      <w:pPr>
        <w:spacing w:after="0" w:line="273" w:lineRule="exact"/>
        <w:ind w:left="108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- Мониторинг </w:t>
      </w:r>
      <w:r w:rsidRPr="009F00B5">
        <w:rPr>
          <w:rFonts w:ascii="Arial" w:hAnsi="Arial" w:cs="Arial"/>
          <w:noProof/>
          <w:color w:val="000000"/>
          <w:spacing w:val="-2"/>
          <w:w w:val="98"/>
          <w:sz w:val="24"/>
          <w:szCs w:val="24"/>
        </w:rPr>
        <w:t>уровня</w:t>
      </w: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 положения грунтовых вод </w:t>
      </w:r>
      <w:r w:rsidRPr="009F00B5">
        <w:rPr>
          <w:rFonts w:ascii="Arial" w:hAnsi="Arial" w:cs="Arial"/>
          <w:noProof/>
          <w:color w:val="000000"/>
          <w:spacing w:val="-1"/>
          <w:w w:val="98"/>
          <w:sz w:val="24"/>
          <w:szCs w:val="24"/>
        </w:rPr>
        <w:t>в</w:t>
      </w:r>
      <w:r w:rsidR="00F357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spacing w:val="-1"/>
          <w:w w:val="98"/>
          <w:sz w:val="24"/>
          <w:szCs w:val="24"/>
        </w:rPr>
        <w:t>целях</w:t>
      </w:r>
      <w:r w:rsidR="00F35768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исключения</w:t>
      </w:r>
      <w:r w:rsidR="00F35768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случаев</w:t>
      </w:r>
      <w:r w:rsidR="00F35768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подтопления</w:t>
      </w:r>
    </w:p>
    <w:p w:rsidR="00412783" w:rsidRPr="009F00B5" w:rsidRDefault="00F35768" w:rsidP="00F35768">
      <w:pPr>
        <w:spacing w:after="0" w:line="276" w:lineRule="exact"/>
        <w:ind w:left="108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-</w:t>
      </w:r>
      <w:r w:rsidR="00412783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 Устройство ливневой</w:t>
      </w:r>
      <w:r w:rsidR="00412783" w:rsidRPr="009F00B5">
        <w:rPr>
          <w:rFonts w:ascii="Arial" w:hAnsi="Arial" w:cs="Arial"/>
          <w:noProof/>
          <w:color w:val="000000"/>
          <w:spacing w:val="-1"/>
          <w:w w:val="98"/>
          <w:sz w:val="24"/>
          <w:szCs w:val="24"/>
        </w:rPr>
        <w:t> канализации</w:t>
      </w:r>
      <w:r w:rsidR="00412783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 </w:t>
      </w:r>
      <w:r w:rsidR="00412783" w:rsidRPr="009F00B5">
        <w:rPr>
          <w:rFonts w:ascii="Arial" w:hAnsi="Arial" w:cs="Arial"/>
          <w:noProof/>
          <w:color w:val="000000"/>
          <w:spacing w:val="-1"/>
          <w:w w:val="98"/>
          <w:sz w:val="24"/>
          <w:szCs w:val="24"/>
        </w:rPr>
        <w:t>с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412783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организацией поверхностного стока</w:t>
      </w:r>
    </w:p>
    <w:p w:rsidR="00412783" w:rsidRPr="009F00B5" w:rsidRDefault="00412783" w:rsidP="00C71A6A">
      <w:pPr>
        <w:spacing w:after="0" w:line="273" w:lineRule="exact"/>
        <w:ind w:left="108"/>
        <w:jc w:val="both"/>
        <w:rPr>
          <w:rFonts w:ascii="Arial" w:hAnsi="Arial" w:cs="Arial"/>
          <w:noProof/>
          <w:color w:val="000000"/>
          <w:w w:val="98"/>
          <w:sz w:val="24"/>
          <w:szCs w:val="24"/>
        </w:rPr>
      </w:pPr>
    </w:p>
    <w:p w:rsidR="00412783" w:rsidRPr="009F00B5" w:rsidRDefault="00412783" w:rsidP="00C71A6A">
      <w:pPr>
        <w:spacing w:after="0" w:line="273" w:lineRule="exact"/>
        <w:ind w:left="108"/>
        <w:jc w:val="both"/>
        <w:rPr>
          <w:rFonts w:ascii="Arial" w:hAnsi="Arial" w:cs="Arial"/>
          <w:noProof/>
          <w:color w:val="000000"/>
          <w:w w:val="98"/>
          <w:sz w:val="24"/>
          <w:szCs w:val="24"/>
        </w:rPr>
      </w:pP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*Объекты</w:t>
      </w:r>
      <w:r w:rsidR="00C71A6A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указанных</w:t>
      </w:r>
      <w:r w:rsidR="00C71A6A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видов</w:t>
      </w:r>
      <w:r w:rsidR="00C71A6A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использования</w:t>
      </w:r>
      <w:r w:rsidR="00C71A6A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могут</w:t>
      </w:r>
      <w:r w:rsidR="00C71A6A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размещаться</w:t>
      </w:r>
      <w:r w:rsidR="00C71A6A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только</w:t>
      </w:r>
      <w:r w:rsidR="00C71A6A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spacing w:val="-1"/>
          <w:w w:val="98"/>
          <w:sz w:val="24"/>
          <w:szCs w:val="24"/>
        </w:rPr>
        <w:t>на</w:t>
      </w:r>
      <w:r w:rsidR="00C71A6A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spacing w:val="-1"/>
          <w:w w:val="98"/>
          <w:sz w:val="24"/>
          <w:szCs w:val="24"/>
        </w:rPr>
        <w:t>земельных</w:t>
      </w:r>
      <w:r w:rsidR="00C71A6A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участках,</w:t>
      </w:r>
      <w:r w:rsidR="00C71A6A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spacing w:val="-1"/>
          <w:w w:val="98"/>
          <w:sz w:val="24"/>
          <w:szCs w:val="24"/>
        </w:rPr>
        <w:t>примыкающих</w:t>
      </w:r>
      <w:r w:rsidR="00C71A6A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к</w:t>
      </w:r>
      <w:r w:rsidR="00C71A6A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красным</w:t>
      </w:r>
      <w:r w:rsidR="00C71A6A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spacing w:val="-1"/>
          <w:w w:val="98"/>
          <w:sz w:val="24"/>
          <w:szCs w:val="24"/>
        </w:rPr>
        <w:t>линиям</w:t>
      </w:r>
      <w:r w:rsidR="00C71A6A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улиц</w:t>
      </w:r>
      <w:r w:rsidR="00C71A6A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spacing w:val="-1"/>
          <w:w w:val="98"/>
          <w:sz w:val="24"/>
          <w:szCs w:val="24"/>
        </w:rPr>
        <w:t>и</w:t>
      </w:r>
      <w:r w:rsidR="00C71A6A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дорог,</w:t>
      </w:r>
      <w:r w:rsidR="00C71A6A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являющихся</w:t>
      </w:r>
      <w:r w:rsidR="00C71A6A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территориями</w:t>
      </w:r>
      <w:r w:rsidR="00C71A6A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 xml:space="preserve"> </w:t>
      </w: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общего</w:t>
      </w:r>
      <w:r w:rsidR="00C71A6A" w:rsidRPr="009F00B5">
        <w:rPr>
          <w:rFonts w:ascii="Arial" w:hAnsi="Arial" w:cs="Arial"/>
          <w:noProof/>
          <w:color w:val="000000"/>
          <w:spacing w:val="-1"/>
          <w:w w:val="98"/>
          <w:sz w:val="24"/>
          <w:szCs w:val="24"/>
        </w:rPr>
        <w:t xml:space="preserve"> </w:t>
      </w:r>
      <w:r w:rsidR="00C71A6A"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пользования.</w:t>
      </w:r>
    </w:p>
    <w:p w:rsidR="00412783" w:rsidRPr="009F00B5" w:rsidRDefault="00412783" w:rsidP="00412783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noProof/>
          <w:color w:val="000000"/>
          <w:w w:val="98"/>
          <w:sz w:val="24"/>
          <w:szCs w:val="24"/>
        </w:rPr>
      </w:pPr>
    </w:p>
    <w:p w:rsidR="00412783" w:rsidRPr="009F00B5" w:rsidRDefault="00412783" w:rsidP="00F95E72">
      <w:pPr>
        <w:shd w:val="clear" w:color="auto" w:fill="FFFFFF"/>
        <w:spacing w:after="0" w:line="240" w:lineRule="auto"/>
        <w:outlineLvl w:val="4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8</w:t>
      </w:r>
      <w:r w:rsidR="00F95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.5.</w:t>
      </w:r>
      <w:r w:rsidRPr="009F00B5">
        <w:rPr>
          <w:rFonts w:ascii="Arial" w:hAnsi="Arial" w:cs="Arial"/>
          <w:b/>
          <w:sz w:val="24"/>
          <w:szCs w:val="24"/>
        </w:rPr>
        <w:t xml:space="preserve"> </w:t>
      </w:r>
      <w:r w:rsidR="00F95E72" w:rsidRPr="009F00B5">
        <w:rPr>
          <w:rFonts w:ascii="Arial" w:hAnsi="Arial" w:cs="Arial"/>
          <w:b/>
          <w:sz w:val="24"/>
          <w:szCs w:val="24"/>
        </w:rPr>
        <w:t>Общественно-деловые зоны</w:t>
      </w:r>
      <w:r w:rsidRPr="009F00B5">
        <w:rPr>
          <w:rFonts w:ascii="Arial" w:hAnsi="Arial" w:cs="Arial"/>
          <w:b/>
          <w:sz w:val="24"/>
          <w:szCs w:val="24"/>
        </w:rPr>
        <w:t xml:space="preserve">         </w:t>
      </w:r>
    </w:p>
    <w:p w:rsidR="00DD19A0" w:rsidRDefault="005E39C9" w:rsidP="004127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</w:t>
      </w:r>
      <w:r w:rsidR="00F95E72">
        <w:rPr>
          <w:rFonts w:ascii="Arial" w:hAnsi="Arial" w:cs="Arial"/>
          <w:b/>
          <w:sz w:val="24"/>
          <w:szCs w:val="24"/>
        </w:rPr>
        <w:t xml:space="preserve">                   </w:t>
      </w:r>
      <w:r w:rsidR="00DD19A0">
        <w:rPr>
          <w:rFonts w:ascii="Arial" w:hAnsi="Arial" w:cs="Arial"/>
          <w:b/>
          <w:sz w:val="24"/>
          <w:szCs w:val="24"/>
        </w:rPr>
        <w:t xml:space="preserve"> </w:t>
      </w:r>
    </w:p>
    <w:p w:rsidR="002811C6" w:rsidRPr="009F00B5" w:rsidRDefault="002811C6" w:rsidP="002811C6">
      <w:pPr>
        <w:pStyle w:val="Default"/>
        <w:rPr>
          <w:rFonts w:ascii="Arial" w:hAnsi="Arial" w:cs="Arial"/>
        </w:rPr>
      </w:pPr>
      <w:r w:rsidRPr="009F00B5">
        <w:rPr>
          <w:rFonts w:ascii="Arial" w:hAnsi="Arial" w:cs="Arial"/>
          <w:b/>
          <w:bCs/>
        </w:rPr>
        <w:t>О1</w:t>
      </w:r>
      <w:r w:rsidR="00272BC8">
        <w:rPr>
          <w:rFonts w:ascii="Arial" w:hAnsi="Arial" w:cs="Arial"/>
          <w:b/>
          <w:bCs/>
        </w:rPr>
        <w:t>.</w:t>
      </w:r>
      <w:r w:rsidR="003F74EB" w:rsidRPr="009F00B5">
        <w:rPr>
          <w:rFonts w:ascii="Arial" w:hAnsi="Arial" w:cs="Arial"/>
          <w:b/>
          <w:bCs/>
        </w:rPr>
        <w:t xml:space="preserve"> </w:t>
      </w:r>
      <w:r w:rsidRPr="009F00B5">
        <w:rPr>
          <w:rFonts w:ascii="Arial" w:hAnsi="Arial" w:cs="Arial"/>
          <w:b/>
          <w:bCs/>
        </w:rPr>
        <w:t xml:space="preserve">Зона общественного центра 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2783" w:rsidRPr="009F00B5" w:rsidRDefault="00412783" w:rsidP="007D1BD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виды разрешенного использования:</w:t>
      </w:r>
    </w:p>
    <w:p w:rsidR="007D1BDE" w:rsidRPr="009F00B5" w:rsidRDefault="007D1BDE" w:rsidP="007D1BD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административные здания, офисы, конторы различных организаций;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пункты охраны общественного порядка, отделения полиции;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банки, сберкассы;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гостиницы;</w:t>
      </w:r>
    </w:p>
    <w:p w:rsidR="00B05BBE" w:rsidRPr="009F00B5" w:rsidRDefault="00B05BBE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школы.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магазины торговой площадью более 150 кв.м.;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дошкольные и общеобразовательные учреждения;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физкультурно-оздоровительные объекты;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предприятия общественного питания;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отделения связи;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пожарные части, пожарные депо;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дома культуры;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ФАП;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аптеки, аптечные пункты, оптики;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инженерной инфраструктуры РП, ТП, ГРП, НС, АТС, др.;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культовые объекты.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2783" w:rsidRPr="009F00B5" w:rsidRDefault="00B925B1" w:rsidP="00B925B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</w:t>
      </w:r>
      <w:r w:rsidR="00412783" w:rsidRPr="009F0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Вспомогательные виды разрешенного использования: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парковки перед объектами административных, деловых и обслуживающих видов использования;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гаражи, встроенные в объекты основного вида использования, автостоянки;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склады;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общественные туалеты;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2783" w:rsidRPr="009F00B5" w:rsidRDefault="00B925B1" w:rsidP="00B925B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r w:rsidR="00412783" w:rsidRPr="009F0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Условно разрешенные виды использования:</w:t>
      </w:r>
    </w:p>
    <w:p w:rsidR="00B05BBE" w:rsidRPr="009F00B5" w:rsidRDefault="00B05BBE" w:rsidP="00B05B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Виды недвижимости (крупные предприятия обслуживания), требующие по нормам больших автостоянок, более чем на 50 автомобилей</w:t>
      </w:r>
    </w:p>
    <w:p w:rsidR="00B05BBE" w:rsidRPr="009F00B5" w:rsidRDefault="00B05BBE" w:rsidP="00B05B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Универсальные спортивные и развлекательные комплексы.</w:t>
      </w:r>
    </w:p>
    <w:p w:rsidR="00B05BBE" w:rsidRPr="009F00B5" w:rsidRDefault="00B05BBE" w:rsidP="00B05B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Общежития.</w:t>
      </w:r>
    </w:p>
    <w:p w:rsidR="00B05BBE" w:rsidRPr="009F00B5" w:rsidRDefault="00B05BBE" w:rsidP="00B05B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Религиозные объекты.</w:t>
      </w:r>
    </w:p>
    <w:p w:rsidR="00B05BBE" w:rsidRPr="009F00B5" w:rsidRDefault="00B05BBE" w:rsidP="00B05B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Павильоны и киоски временной торговли.</w:t>
      </w:r>
    </w:p>
    <w:p w:rsidR="00B05BBE" w:rsidRPr="009F00B5" w:rsidRDefault="00B05BBE" w:rsidP="00B05B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Общественные туалеты.</w:t>
      </w:r>
    </w:p>
    <w:p w:rsidR="00B05BBE" w:rsidRPr="009F00B5" w:rsidRDefault="00B05BBE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пожарной охраны.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гаражи боксового типа;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автосервиса;</w:t>
      </w:r>
      <w:r w:rsidR="00B05BBE"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12783" w:rsidRPr="009F00B5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мастерские.</w:t>
      </w:r>
    </w:p>
    <w:p w:rsidR="00E60C04" w:rsidRPr="009F00B5" w:rsidRDefault="00E60C04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-антенны сотовой, радиорелейной связи</w:t>
      </w:r>
    </w:p>
    <w:p w:rsidR="00412783" w:rsidRPr="00D06AC7" w:rsidRDefault="00412783" w:rsidP="0041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C04" w:rsidRPr="00D06AC7" w:rsidRDefault="00B925B1" w:rsidP="00B925B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="00F95E72" w:rsidRPr="00D06AC7">
        <w:rPr>
          <w:rFonts w:ascii="Arial" w:hAnsi="Arial" w:cs="Arial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272BC8" w:rsidRDefault="00272BC8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  <w:u w:val="single"/>
        </w:rPr>
      </w:pPr>
    </w:p>
    <w:p w:rsidR="00F95E72" w:rsidRPr="00132069" w:rsidRDefault="00F95E72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  <w:u w:val="single"/>
        </w:rPr>
      </w:pPr>
      <w:r w:rsidRPr="00132069">
        <w:rPr>
          <w:rFonts w:ascii="Arial" w:hAnsi="Arial" w:cs="Arial"/>
          <w:sz w:val="24"/>
          <w:szCs w:val="24"/>
          <w:u w:val="single"/>
        </w:rPr>
        <w:t>Для жилищного строительства:</w:t>
      </w:r>
    </w:p>
    <w:p w:rsidR="00F95E72" w:rsidRPr="00132069" w:rsidRDefault="00F95E72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 xml:space="preserve">Минимальные размеры земельных участков – 0,02 га, максимальные </w:t>
      </w:r>
    </w:p>
    <w:p w:rsidR="00F95E72" w:rsidRPr="00132069" w:rsidRDefault="00F95E72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размеры земельных участков – 0,3 га (для образуемых земельных участков);</w:t>
      </w:r>
    </w:p>
    <w:p w:rsidR="00F95E72" w:rsidRPr="00132069" w:rsidRDefault="00F95E72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Предельное количество этажей для основных строений – 3 этажа;</w:t>
      </w:r>
    </w:p>
    <w:p w:rsidR="00F95E72" w:rsidRPr="00132069" w:rsidRDefault="00F95E72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Предельное количество этажей для вспомогательных строений – 1 этаж (высота 3,5 м.);</w:t>
      </w:r>
    </w:p>
    <w:p w:rsidR="00F95E72" w:rsidRPr="00132069" w:rsidRDefault="00F95E72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Максимальный процент застройки - 60%;</w:t>
      </w:r>
    </w:p>
    <w:p w:rsidR="00F95E72" w:rsidRPr="00132069" w:rsidRDefault="00F95E72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 xml:space="preserve">Минимальные отступы от границ земельного участка – 3 метра; </w:t>
      </w:r>
    </w:p>
    <w:p w:rsidR="00F95E72" w:rsidRPr="00132069" w:rsidRDefault="00F95E72" w:rsidP="00F95E72">
      <w:pPr>
        <w:pStyle w:val="a5"/>
        <w:shd w:val="clear" w:color="auto" w:fill="auto"/>
        <w:tabs>
          <w:tab w:val="left" w:pos="2617"/>
        </w:tabs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ab/>
      </w:r>
    </w:p>
    <w:p w:rsidR="00F95E72" w:rsidRPr="00132069" w:rsidRDefault="00F95E72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  <w:u w:val="single"/>
        </w:rPr>
      </w:pPr>
      <w:r w:rsidRPr="00132069">
        <w:rPr>
          <w:rFonts w:ascii="Arial" w:hAnsi="Arial" w:cs="Arial"/>
          <w:sz w:val="24"/>
          <w:szCs w:val="24"/>
          <w:u w:val="single"/>
        </w:rPr>
        <w:t>Для нежилых зданий:</w:t>
      </w:r>
    </w:p>
    <w:p w:rsidR="00F95E72" w:rsidRPr="00132069" w:rsidRDefault="00F95E72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Минимальные размеры земельных участков – 0,01 га (для образуемых земельных участков);</w:t>
      </w:r>
    </w:p>
    <w:p w:rsidR="00F95E72" w:rsidRPr="00132069" w:rsidRDefault="00F95E72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Предельное количество этажей - 3 этажа;</w:t>
      </w:r>
    </w:p>
    <w:p w:rsidR="00F95E72" w:rsidRPr="00132069" w:rsidRDefault="00F95E72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Максимальный процент застройки - 80%;</w:t>
      </w:r>
    </w:p>
    <w:p w:rsidR="00F95E72" w:rsidRPr="00132069" w:rsidRDefault="00F95E72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Минимальные отступы от границ земельного участка – 1 м.</w:t>
      </w:r>
    </w:p>
    <w:p w:rsidR="00F95E72" w:rsidRPr="00132069" w:rsidRDefault="00F95E72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</w:p>
    <w:p w:rsidR="00F95E72" w:rsidRPr="00132069" w:rsidRDefault="00F95E72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  <w:u w:val="single"/>
        </w:rPr>
      </w:pPr>
      <w:r w:rsidRPr="00132069">
        <w:rPr>
          <w:rFonts w:ascii="Arial" w:hAnsi="Arial" w:cs="Arial"/>
          <w:sz w:val="24"/>
          <w:szCs w:val="24"/>
          <w:u w:val="single"/>
        </w:rPr>
        <w:t>Для объектов инженерной инфраструктуры не являющихся линейными:</w:t>
      </w:r>
    </w:p>
    <w:p w:rsidR="00F95E72" w:rsidRPr="00132069" w:rsidRDefault="00F95E72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Минимальная площадь земельного участка - 4 кв.м. (для образуемых земельных участков)</w:t>
      </w:r>
    </w:p>
    <w:p w:rsidR="00F95E72" w:rsidRPr="00132069" w:rsidRDefault="00F95E72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Предельное количество этажей – 1 этаж;</w:t>
      </w:r>
    </w:p>
    <w:p w:rsidR="00F95E72" w:rsidRPr="00132069" w:rsidRDefault="00F95E72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Максимальная высота объектов - 70 м.;</w:t>
      </w:r>
    </w:p>
    <w:p w:rsidR="00F95E72" w:rsidRPr="00132069" w:rsidRDefault="00F95E72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Максимальный процент застройки - 80%;</w:t>
      </w:r>
    </w:p>
    <w:p w:rsidR="00F95E72" w:rsidRPr="00132069" w:rsidRDefault="00F95E72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Минимальные отступы от границ земельного участка - 0,5 м.</w:t>
      </w:r>
    </w:p>
    <w:p w:rsidR="00F95E72" w:rsidRPr="00132069" w:rsidRDefault="00F95E72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</w:p>
    <w:p w:rsidR="00F95E72" w:rsidRPr="00132069" w:rsidRDefault="00F95E72" w:rsidP="00F95E72">
      <w:pPr>
        <w:pStyle w:val="a5"/>
        <w:shd w:val="clear" w:color="auto" w:fill="auto"/>
        <w:spacing w:after="0" w:line="276" w:lineRule="auto"/>
        <w:ind w:left="159"/>
        <w:jc w:val="left"/>
      </w:pPr>
      <w:r w:rsidRPr="00132069">
        <w:rPr>
          <w:rFonts w:ascii="Arial" w:hAnsi="Arial" w:cs="Arial"/>
          <w:sz w:val="24"/>
          <w:szCs w:val="24"/>
        </w:rPr>
        <w:t xml:space="preserve">Предельные размеры земельных участков, находящихся в </w:t>
      </w:r>
      <w:r w:rsidR="005E7F49">
        <w:rPr>
          <w:rFonts w:ascii="Arial" w:hAnsi="Arial" w:cs="Arial"/>
          <w:sz w:val="24"/>
          <w:szCs w:val="24"/>
        </w:rPr>
        <w:t xml:space="preserve">  </w:t>
      </w:r>
      <w:r w:rsidRPr="00132069">
        <w:rPr>
          <w:rFonts w:ascii="Arial" w:hAnsi="Arial" w:cs="Arial"/>
          <w:sz w:val="24"/>
          <w:szCs w:val="24"/>
        </w:rPr>
        <w:t>фактическом пользовании не подлежат установлению</w:t>
      </w:r>
      <w:r w:rsidRPr="00132069">
        <w:t>.</w:t>
      </w:r>
    </w:p>
    <w:p w:rsidR="00C85B54" w:rsidRPr="00132069" w:rsidRDefault="00C85B54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b/>
          <w:sz w:val="24"/>
          <w:szCs w:val="24"/>
        </w:rPr>
      </w:pPr>
    </w:p>
    <w:p w:rsidR="00F95E72" w:rsidRPr="00F95E72" w:rsidRDefault="00F95E72" w:rsidP="00F95E72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5.Архитектурно-строительные требования</w:t>
      </w:r>
      <w:r w:rsidR="00C85B54">
        <w:rPr>
          <w:rFonts w:ascii="Arial" w:hAnsi="Arial" w:cs="Arial"/>
          <w:b/>
          <w:sz w:val="24"/>
          <w:szCs w:val="24"/>
        </w:rPr>
        <w:t>:</w:t>
      </w:r>
    </w:p>
    <w:p w:rsidR="00B05BBE" w:rsidRDefault="001F7155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Новое строительство и выборочную реконструкцию вести на конкурсной основе и по индивидуальным проектам </w:t>
      </w:r>
    </w:p>
    <w:p w:rsidR="00C85B54" w:rsidRPr="00DB69E5" w:rsidRDefault="00C85B54" w:rsidP="00C85B54">
      <w:pPr>
        <w:pStyle w:val="a5"/>
        <w:numPr>
          <w:ilvl w:val="0"/>
          <w:numId w:val="4"/>
        </w:numPr>
        <w:shd w:val="clear" w:color="auto" w:fill="auto"/>
        <w:tabs>
          <w:tab w:val="left" w:pos="415"/>
        </w:tabs>
        <w:autoSpaceDE w:val="0"/>
        <w:autoSpaceDN w:val="0"/>
        <w:adjustRightInd w:val="0"/>
        <w:spacing w:after="0" w:line="274" w:lineRule="exact"/>
        <w:ind w:left="142" w:right="232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69E5">
        <w:rPr>
          <w:rFonts w:ascii="Arial" w:hAnsi="Arial" w:cs="Arial"/>
          <w:sz w:val="24"/>
          <w:szCs w:val="24"/>
        </w:rPr>
        <w:t>Формирование общественно-деловой зоны должно осуществляться комплексно, включая: организацию системы взаимосвязанных пространств - площадок для отдыха, спорта и пешеходных путей, инженерное обеспечение, внешнее благоустройство и озеленение.</w:t>
      </w:r>
    </w:p>
    <w:p w:rsidR="00E60C04" w:rsidRPr="009F00B5" w:rsidRDefault="00E60C04" w:rsidP="009F00B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Отделка фасадов зданий долговечными высококачественными материалами</w:t>
      </w:r>
    </w:p>
    <w:p w:rsidR="00E60C04" w:rsidRPr="009F00B5" w:rsidRDefault="00E60C04" w:rsidP="009F00B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Архитектурно-планировочная структура должна быть увязана по своим размерам и пропорциям со сложившейся застройкой и нести черты преемственности развития сельского поселения</w:t>
      </w:r>
    </w:p>
    <w:p w:rsidR="00E60C04" w:rsidRPr="009F00B5" w:rsidRDefault="00E60C04" w:rsidP="009F00B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Создание выразительной застройки, художественно-декоративных элементов малых архитектурных форм, покрытие дорог и тротуаров должны осуществляться с применением долговечных материалов, допускающих механическую чистку, уборку в процессе эксплуатации.</w:t>
      </w:r>
    </w:p>
    <w:p w:rsidR="00E60C04" w:rsidRPr="009F00B5" w:rsidRDefault="00E60C04" w:rsidP="009F00B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Площадь групповой площадки для детей ясельного возраста следует принимать 7,5 м  на 1место</w:t>
      </w:r>
      <w:r w:rsidR="00B37B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E60C04" w:rsidRPr="009F00B5" w:rsidRDefault="00E60C04" w:rsidP="009F00B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Игровые площадки для детей дошкольного возраста допускается размещать за пределами участка детских дошкольных учреждений общего типа</w:t>
      </w:r>
    </w:p>
    <w:p w:rsidR="00F35768" w:rsidRPr="009F00B5" w:rsidRDefault="00B925B1" w:rsidP="009F00B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837A88" w:rsidRPr="009F00B5" w:rsidRDefault="00132069" w:rsidP="009F00B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6</w:t>
      </w:r>
      <w:r w:rsidR="00B925B1" w:rsidRPr="009F00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="00837A88" w:rsidRPr="009F00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Санитарно-гигиенические и экологические требования</w:t>
      </w:r>
      <w:r w:rsidR="00597012" w:rsidRPr="009F00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837A88" w:rsidRPr="009F00B5" w:rsidRDefault="00837A88" w:rsidP="009F00B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Площадь озелененных территорий согласно норм</w:t>
      </w:r>
      <w:r w:rsidR="00597012"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проектирования</w:t>
      </w:r>
    </w:p>
    <w:p w:rsidR="00837A88" w:rsidRPr="009F00B5" w:rsidRDefault="00837A88" w:rsidP="009F00B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Санитарная очистка территории</w:t>
      </w:r>
    </w:p>
    <w:p w:rsidR="00837A88" w:rsidRPr="009F00B5" w:rsidRDefault="00837A88" w:rsidP="009F00B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территориях, расположенных в границах санитарно-защитных зон, действуют дополнительные регламенты зон с особыми условиями использования в соответствии со статьей 9.1.</w:t>
      </w:r>
    </w:p>
    <w:p w:rsidR="00F35768" w:rsidRPr="009F00B5" w:rsidRDefault="00F35768" w:rsidP="009F00B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7A88" w:rsidRPr="009F00B5" w:rsidRDefault="00132069" w:rsidP="009F00B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</w:t>
      </w:r>
      <w:r w:rsidR="00B925B1" w:rsidRPr="009F00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="00837A88" w:rsidRPr="009F00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Защита от опасных природных процессов</w:t>
      </w:r>
    </w:p>
    <w:p w:rsidR="00837A88" w:rsidRPr="009F00B5" w:rsidRDefault="00837A88" w:rsidP="009F00B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Мониторинг уровня положения грунтовых вод в целях исключения случаев подтопления</w:t>
      </w:r>
    </w:p>
    <w:p w:rsidR="00837A88" w:rsidRPr="009F00B5" w:rsidRDefault="00837A88" w:rsidP="009F00B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ливневой канализации с организацией поверхностного стока</w:t>
      </w:r>
    </w:p>
    <w:p w:rsidR="00837A88" w:rsidRPr="009F00B5" w:rsidRDefault="00837A88" w:rsidP="009F00B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предварительных инженерно-геологических изысканий в условиях нового строительства</w:t>
      </w:r>
    </w:p>
    <w:p w:rsidR="003F74EB" w:rsidRPr="009F00B5" w:rsidRDefault="003F74EB" w:rsidP="009F00B5">
      <w:pPr>
        <w:pStyle w:val="Default"/>
        <w:rPr>
          <w:rFonts w:ascii="Arial" w:hAnsi="Arial" w:cs="Arial"/>
          <w:b/>
          <w:bCs/>
        </w:rPr>
      </w:pPr>
      <w:r w:rsidRPr="009F00B5">
        <w:rPr>
          <w:rFonts w:ascii="Arial" w:hAnsi="Arial" w:cs="Arial"/>
          <w:b/>
          <w:bCs/>
        </w:rPr>
        <w:t xml:space="preserve">                   </w:t>
      </w:r>
    </w:p>
    <w:p w:rsidR="007D1BDE" w:rsidRDefault="007D1BDE" w:rsidP="00943A53">
      <w:pPr>
        <w:pStyle w:val="Default"/>
        <w:rPr>
          <w:rFonts w:ascii="Arial" w:hAnsi="Arial" w:cs="Arial"/>
          <w:b/>
          <w:bCs/>
        </w:rPr>
      </w:pPr>
      <w:r w:rsidRPr="009F00B5">
        <w:rPr>
          <w:rFonts w:ascii="Arial" w:hAnsi="Arial" w:cs="Arial"/>
          <w:b/>
          <w:bCs/>
        </w:rPr>
        <w:t>О 2</w:t>
      </w:r>
      <w:r w:rsidR="00943A53">
        <w:rPr>
          <w:rFonts w:ascii="Arial" w:hAnsi="Arial" w:cs="Arial"/>
          <w:b/>
          <w:bCs/>
        </w:rPr>
        <w:t>.</w:t>
      </w:r>
      <w:r w:rsidRPr="009F00B5">
        <w:rPr>
          <w:rFonts w:ascii="Arial" w:hAnsi="Arial" w:cs="Arial"/>
          <w:b/>
          <w:bCs/>
        </w:rPr>
        <w:t xml:space="preserve"> Зона обслуживания местного назначения</w:t>
      </w:r>
    </w:p>
    <w:p w:rsidR="00943A53" w:rsidRPr="009F00B5" w:rsidRDefault="00943A53" w:rsidP="00943A53">
      <w:pPr>
        <w:pStyle w:val="Default"/>
        <w:rPr>
          <w:rFonts w:ascii="Arial" w:hAnsi="Arial" w:cs="Arial"/>
          <w:b/>
          <w:bCs/>
        </w:rPr>
      </w:pP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1.Основные виды разрешенного использования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Зона обслуживания с элементами жилья, ориентированная на удовлетворение повседневных и периодических потребностей населения.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Автовокзалы.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Отделения банков, сберкассы.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Спортивно-досуговые комплексы, кинотеатры, библиотеки.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Станция юных натуралистов, клубы по интересам.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Предприятия торговли, общественного питания, бытового обслуживания.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Учреждения медицинского обслуживания*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Отделения банков, почтовые отделения.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Скверы, бульвары.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Организации административного самоуправления.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Отделения, участковые пункты милиции.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Транспортные агентства по сервисному обслуживанию населения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Открытые мини рынки.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Аварийно-диспетчерские службы.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2.Вспомогательные виды разрешенного использования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парковки перед объектами административных, деловых и обслуживающих видов использования;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гаражи, встроенные в объекты основного вида использования, автостоянки;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склады;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общественные туалеты; 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3.Условно разрешенные виды использования: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Общежития.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Крупные предприятия обслуживания, требующие по нормам больших автостоянок (более чем на 50 автомобилей).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Религиозные объекты.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Временные сооружения мелкорозничной торговли.</w:t>
      </w:r>
    </w:p>
    <w:p w:rsidR="003F74EB" w:rsidRPr="00D06AC7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</w:t>
      </w:r>
      <w:r w:rsidRPr="00D06AC7">
        <w:rPr>
          <w:rFonts w:ascii="Arial" w:hAnsi="Arial" w:cs="Arial"/>
          <w:sz w:val="24"/>
          <w:szCs w:val="24"/>
        </w:rPr>
        <w:t>АЗС.</w:t>
      </w:r>
    </w:p>
    <w:p w:rsidR="00B37B7E" w:rsidRPr="00D06AC7" w:rsidRDefault="00B37B7E" w:rsidP="00B37B7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Pr="00D06AC7">
        <w:rPr>
          <w:rFonts w:ascii="Arial" w:hAnsi="Arial" w:cs="Arial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43A53" w:rsidRDefault="00943A53" w:rsidP="00B37B7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  <w:u w:val="single"/>
        </w:rPr>
      </w:pPr>
    </w:p>
    <w:p w:rsidR="00B37B7E" w:rsidRDefault="00B37B7E" w:rsidP="00DA7513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color w:val="FF0000"/>
          <w:sz w:val="24"/>
          <w:szCs w:val="24"/>
        </w:rPr>
      </w:pPr>
      <w:r w:rsidRPr="00060AE6">
        <w:rPr>
          <w:rFonts w:ascii="Arial" w:hAnsi="Arial" w:cs="Arial"/>
          <w:sz w:val="24"/>
          <w:szCs w:val="24"/>
          <w:u w:val="single"/>
        </w:rPr>
        <w:t>Для жилищного строительства:</w:t>
      </w:r>
      <w:r w:rsidR="00943A53" w:rsidRPr="00060AE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37B7E" w:rsidRPr="00D06AC7" w:rsidRDefault="00B37B7E" w:rsidP="00B37B7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Минимальные р</w:t>
      </w:r>
      <w:r w:rsidR="00132069" w:rsidRPr="00D06AC7">
        <w:rPr>
          <w:rFonts w:ascii="Arial" w:hAnsi="Arial" w:cs="Arial"/>
          <w:sz w:val="24"/>
          <w:szCs w:val="24"/>
        </w:rPr>
        <w:t>азмеры земельных участков – 0,02</w:t>
      </w:r>
      <w:r w:rsidRPr="00D06AC7">
        <w:rPr>
          <w:rFonts w:ascii="Arial" w:hAnsi="Arial" w:cs="Arial"/>
          <w:sz w:val="24"/>
          <w:szCs w:val="24"/>
        </w:rPr>
        <w:t xml:space="preserve"> га, максимальные </w:t>
      </w:r>
    </w:p>
    <w:p w:rsidR="00B37B7E" w:rsidRPr="00132069" w:rsidRDefault="00132069" w:rsidP="00B37B7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размеры земельных участков – 2,0</w:t>
      </w:r>
      <w:r w:rsidR="00B37B7E" w:rsidRPr="00D06AC7">
        <w:rPr>
          <w:rFonts w:ascii="Arial" w:hAnsi="Arial" w:cs="Arial"/>
          <w:sz w:val="24"/>
          <w:szCs w:val="24"/>
        </w:rPr>
        <w:t xml:space="preserve"> га (для образуемых </w:t>
      </w:r>
      <w:r w:rsidR="00B37B7E" w:rsidRPr="00132069">
        <w:rPr>
          <w:rFonts w:ascii="Arial" w:hAnsi="Arial" w:cs="Arial"/>
          <w:sz w:val="24"/>
          <w:szCs w:val="24"/>
        </w:rPr>
        <w:t>земельных участков);</w:t>
      </w:r>
    </w:p>
    <w:p w:rsidR="00B37B7E" w:rsidRPr="00132069" w:rsidRDefault="00B37B7E" w:rsidP="00B37B7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Предельное количество этажей для основных строений – 3 этажа;</w:t>
      </w:r>
    </w:p>
    <w:p w:rsidR="00B37B7E" w:rsidRPr="00132069" w:rsidRDefault="00B37B7E" w:rsidP="00B37B7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Предельное количество этажей для вспомогательных строений – 1 этаж (высота 3,5 м.);</w:t>
      </w:r>
    </w:p>
    <w:p w:rsidR="00B37B7E" w:rsidRPr="00132069" w:rsidRDefault="00B37B7E" w:rsidP="00B37B7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Максимальный процент застройки - 60%;</w:t>
      </w:r>
    </w:p>
    <w:p w:rsidR="00B37B7E" w:rsidRPr="00132069" w:rsidRDefault="00B37B7E" w:rsidP="00B37B7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 xml:space="preserve">Минимальные отступы от границ земельного участка – 3 метра; </w:t>
      </w:r>
    </w:p>
    <w:p w:rsidR="00B37B7E" w:rsidRPr="00132069" w:rsidRDefault="00B37B7E" w:rsidP="00B37B7E">
      <w:pPr>
        <w:pStyle w:val="a5"/>
        <w:shd w:val="clear" w:color="auto" w:fill="auto"/>
        <w:tabs>
          <w:tab w:val="left" w:pos="2617"/>
        </w:tabs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ab/>
      </w:r>
    </w:p>
    <w:p w:rsidR="00B37B7E" w:rsidRPr="00132069" w:rsidRDefault="00B37B7E" w:rsidP="00B37B7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  <w:u w:val="single"/>
        </w:rPr>
      </w:pPr>
      <w:r w:rsidRPr="00132069">
        <w:rPr>
          <w:rFonts w:ascii="Arial" w:hAnsi="Arial" w:cs="Arial"/>
          <w:sz w:val="24"/>
          <w:szCs w:val="24"/>
          <w:u w:val="single"/>
        </w:rPr>
        <w:t>Для нежилых зданий:</w:t>
      </w:r>
    </w:p>
    <w:p w:rsidR="00B37B7E" w:rsidRPr="00132069" w:rsidRDefault="00B37B7E" w:rsidP="00B37B7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Минимальные размеры земельных участков – 0,01 га (для образуемых земельных участков);</w:t>
      </w:r>
    </w:p>
    <w:p w:rsidR="00B37B7E" w:rsidRPr="00132069" w:rsidRDefault="00B37B7E" w:rsidP="00B37B7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Предельное количество этажей - 3 этажа;</w:t>
      </w:r>
    </w:p>
    <w:p w:rsidR="00B37B7E" w:rsidRPr="00132069" w:rsidRDefault="00B37B7E" w:rsidP="00B37B7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Максимальный процент застройки - 80%;</w:t>
      </w:r>
    </w:p>
    <w:p w:rsidR="00B37B7E" w:rsidRPr="00132069" w:rsidRDefault="00B37B7E" w:rsidP="00B37B7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Минимальные отступы от границ земельного участка – 1 м.</w:t>
      </w:r>
    </w:p>
    <w:p w:rsidR="00B37B7E" w:rsidRPr="00132069" w:rsidRDefault="00B37B7E" w:rsidP="00B37B7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</w:p>
    <w:p w:rsidR="00B37B7E" w:rsidRPr="00132069" w:rsidRDefault="00B37B7E" w:rsidP="00B37B7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  <w:u w:val="single"/>
        </w:rPr>
      </w:pPr>
      <w:r w:rsidRPr="00132069">
        <w:rPr>
          <w:rFonts w:ascii="Arial" w:hAnsi="Arial" w:cs="Arial"/>
          <w:sz w:val="24"/>
          <w:szCs w:val="24"/>
          <w:u w:val="single"/>
        </w:rPr>
        <w:t>Для объектов инженерной инфраструктуры не являющихся линейными:</w:t>
      </w:r>
    </w:p>
    <w:p w:rsidR="00B37B7E" w:rsidRPr="00132069" w:rsidRDefault="00B37B7E" w:rsidP="00B37B7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Минимальная площадь земельного участка - 4 кв.м. (для образуемых земельных участков)</w:t>
      </w:r>
    </w:p>
    <w:p w:rsidR="00B37B7E" w:rsidRPr="00132069" w:rsidRDefault="00B37B7E" w:rsidP="00B37B7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Предельное количество этажей – 1 этаж;</w:t>
      </w:r>
    </w:p>
    <w:p w:rsidR="00B37B7E" w:rsidRPr="00132069" w:rsidRDefault="00B37B7E" w:rsidP="00B37B7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Максимальная высота объектов - 70 м.;</w:t>
      </w:r>
    </w:p>
    <w:p w:rsidR="00B37B7E" w:rsidRPr="00132069" w:rsidRDefault="00B37B7E" w:rsidP="00B37B7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Максимальный процент застройки - 80%;</w:t>
      </w:r>
    </w:p>
    <w:p w:rsidR="00B37B7E" w:rsidRPr="00132069" w:rsidRDefault="00B37B7E" w:rsidP="00B37B7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Минимальные отступы от границ земельного участка - 0,5 м.</w:t>
      </w:r>
    </w:p>
    <w:p w:rsidR="00B37B7E" w:rsidRPr="00132069" w:rsidRDefault="00B37B7E" w:rsidP="00B37B7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</w:p>
    <w:p w:rsidR="00B37B7E" w:rsidRPr="00132069" w:rsidRDefault="00B37B7E" w:rsidP="00B37B7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132069">
        <w:rPr>
          <w:rFonts w:ascii="Arial" w:hAnsi="Arial" w:cs="Arial"/>
          <w:sz w:val="24"/>
          <w:szCs w:val="24"/>
        </w:rPr>
        <w:t>Предель</w:t>
      </w:r>
      <w:r w:rsidR="00F87AF7">
        <w:rPr>
          <w:rFonts w:ascii="Arial" w:hAnsi="Arial" w:cs="Arial"/>
          <w:sz w:val="24"/>
          <w:szCs w:val="24"/>
        </w:rPr>
        <w:t xml:space="preserve">ные   размеры   земельных   участков   </w:t>
      </w:r>
      <w:r w:rsidRPr="00132069">
        <w:rPr>
          <w:rFonts w:ascii="Arial" w:hAnsi="Arial" w:cs="Arial"/>
          <w:sz w:val="24"/>
          <w:szCs w:val="24"/>
        </w:rPr>
        <w:t>находящихся</w:t>
      </w:r>
      <w:r w:rsidR="00F87AF7">
        <w:rPr>
          <w:rFonts w:ascii="Arial" w:hAnsi="Arial" w:cs="Arial"/>
          <w:sz w:val="24"/>
          <w:szCs w:val="24"/>
        </w:rPr>
        <w:t xml:space="preserve">   </w:t>
      </w:r>
      <w:r w:rsidRPr="00132069">
        <w:rPr>
          <w:rFonts w:ascii="Arial" w:hAnsi="Arial" w:cs="Arial"/>
          <w:sz w:val="24"/>
          <w:szCs w:val="24"/>
        </w:rPr>
        <w:t xml:space="preserve"> в </w:t>
      </w:r>
      <w:r w:rsidR="00F87AF7">
        <w:rPr>
          <w:rFonts w:ascii="Arial" w:hAnsi="Arial" w:cs="Arial"/>
          <w:sz w:val="24"/>
          <w:szCs w:val="24"/>
        </w:rPr>
        <w:t xml:space="preserve"> </w:t>
      </w:r>
      <w:r w:rsidR="00DB69E5">
        <w:rPr>
          <w:rFonts w:ascii="Arial" w:hAnsi="Arial" w:cs="Arial"/>
          <w:sz w:val="24"/>
          <w:szCs w:val="24"/>
        </w:rPr>
        <w:t xml:space="preserve"> </w:t>
      </w:r>
      <w:r w:rsidRPr="00132069">
        <w:rPr>
          <w:rFonts w:ascii="Arial" w:hAnsi="Arial" w:cs="Arial"/>
          <w:sz w:val="24"/>
          <w:szCs w:val="24"/>
        </w:rPr>
        <w:t>фактическом пользовании</w:t>
      </w:r>
      <w:r w:rsidR="00F87AF7">
        <w:rPr>
          <w:rFonts w:ascii="Arial" w:hAnsi="Arial" w:cs="Arial"/>
          <w:sz w:val="24"/>
          <w:szCs w:val="24"/>
        </w:rPr>
        <w:t>,</w:t>
      </w:r>
      <w:r w:rsidRPr="00132069">
        <w:rPr>
          <w:rFonts w:ascii="Arial" w:hAnsi="Arial" w:cs="Arial"/>
          <w:sz w:val="24"/>
          <w:szCs w:val="24"/>
        </w:rPr>
        <w:t xml:space="preserve"> не подлежат установлению.</w:t>
      </w:r>
    </w:p>
    <w:p w:rsidR="00B37B7E" w:rsidRPr="00B37B7E" w:rsidRDefault="00B37B7E" w:rsidP="009F00B5">
      <w:pPr>
        <w:spacing w:after="0"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3F74EB" w:rsidRPr="009F00B5" w:rsidRDefault="00F87AF7" w:rsidP="009F0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37B7E">
        <w:rPr>
          <w:rFonts w:ascii="Arial" w:hAnsi="Arial" w:cs="Arial"/>
          <w:b/>
          <w:sz w:val="24"/>
          <w:szCs w:val="24"/>
        </w:rPr>
        <w:t>5</w:t>
      </w:r>
      <w:r w:rsidR="003F74EB" w:rsidRPr="009F00B5">
        <w:rPr>
          <w:rFonts w:ascii="Arial" w:hAnsi="Arial" w:cs="Arial"/>
          <w:b/>
          <w:sz w:val="24"/>
          <w:szCs w:val="24"/>
        </w:rPr>
        <w:t>.Архитектурно-строительные требования</w:t>
      </w:r>
    </w:p>
    <w:p w:rsidR="00132069" w:rsidRPr="00DB69E5" w:rsidRDefault="00132069" w:rsidP="00132069">
      <w:pPr>
        <w:pStyle w:val="a5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74" w:lineRule="exact"/>
        <w:ind w:left="142" w:right="232"/>
        <w:jc w:val="both"/>
        <w:rPr>
          <w:rFonts w:ascii="Arial" w:hAnsi="Arial" w:cs="Arial"/>
          <w:sz w:val="24"/>
          <w:szCs w:val="24"/>
        </w:rPr>
      </w:pPr>
      <w:r w:rsidRPr="00DB69E5">
        <w:rPr>
          <w:rFonts w:ascii="Arial" w:hAnsi="Arial" w:cs="Arial"/>
          <w:sz w:val="24"/>
          <w:szCs w:val="24"/>
        </w:rPr>
        <w:t>Расчетные показатели обеспеченности и размеры земельных участков социально-значимых объектов повседневного и периодического обслуживания должны быть приняты согласно норм СНиПа 2.07.01-89* и в соответствии с проектом планировки</w:t>
      </w:r>
    </w:p>
    <w:p w:rsidR="00132069" w:rsidRPr="00DB69E5" w:rsidRDefault="00132069" w:rsidP="00132069">
      <w:pPr>
        <w:pStyle w:val="a5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74" w:lineRule="exact"/>
        <w:ind w:left="142" w:right="232" w:hanging="360"/>
        <w:jc w:val="both"/>
        <w:rPr>
          <w:rFonts w:ascii="Arial" w:hAnsi="Arial" w:cs="Arial"/>
          <w:sz w:val="24"/>
          <w:szCs w:val="24"/>
        </w:rPr>
      </w:pPr>
      <w:r w:rsidRPr="00DB69E5">
        <w:rPr>
          <w:rFonts w:ascii="Arial" w:hAnsi="Arial" w:cs="Arial"/>
          <w:sz w:val="24"/>
          <w:szCs w:val="24"/>
        </w:rPr>
        <w:t>Объекты повседневного спроса, размещающиеся в радиусе пешеходной доступности 500-800 м, периодического спроса - 1200 м.</w:t>
      </w:r>
    </w:p>
    <w:p w:rsidR="003F74EB" w:rsidRDefault="00132069" w:rsidP="001320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69E5">
        <w:rPr>
          <w:rFonts w:ascii="Arial" w:hAnsi="Arial" w:cs="Arial"/>
          <w:sz w:val="24"/>
          <w:szCs w:val="24"/>
        </w:rPr>
        <w:t>В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СП 31-102-99</w:t>
      </w:r>
    </w:p>
    <w:p w:rsidR="00E42805" w:rsidRPr="00DB69E5" w:rsidRDefault="00E42805" w:rsidP="001320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4EB" w:rsidRPr="009F00B5" w:rsidRDefault="00DB69E5" w:rsidP="009F0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32069">
        <w:rPr>
          <w:rFonts w:ascii="Arial" w:hAnsi="Arial" w:cs="Arial"/>
          <w:b/>
          <w:sz w:val="24"/>
          <w:szCs w:val="24"/>
        </w:rPr>
        <w:t>6</w:t>
      </w:r>
      <w:r w:rsidR="003F74EB" w:rsidRPr="009F00B5">
        <w:rPr>
          <w:rFonts w:ascii="Arial" w:hAnsi="Arial" w:cs="Arial"/>
          <w:b/>
          <w:sz w:val="24"/>
          <w:szCs w:val="24"/>
        </w:rPr>
        <w:t xml:space="preserve">.Санитарно-гигиенические и экологические требования 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оборудования, а также достаточную степень озеленения (30% от недостроенной площадки участка).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Устройство бордюрного обрамления, проезжей части улиц, тротуаров, газонов.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Устройство пандусов в местах перепада для обеспечения удобного проезда маломобильного населения.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4EB" w:rsidRPr="009F00B5" w:rsidRDefault="00132069" w:rsidP="009F0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F74EB" w:rsidRPr="009F00B5">
        <w:rPr>
          <w:rFonts w:ascii="Arial" w:hAnsi="Arial" w:cs="Arial"/>
          <w:b/>
          <w:sz w:val="24"/>
          <w:szCs w:val="24"/>
        </w:rPr>
        <w:t>. Защита от опасных природных процессов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Мониторинг уровня положения грунтовых вод в целях исключения случаев подтопления.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Устройство ливневой канализации с организацией поверхностного стока.</w:t>
      </w:r>
    </w:p>
    <w:p w:rsidR="003F74EB" w:rsidRPr="009F00B5" w:rsidRDefault="003F74EB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Проведение предварительных инженерно-геологических изысканий в условиях нового строительства.</w:t>
      </w:r>
    </w:p>
    <w:p w:rsidR="00345653" w:rsidRPr="009F00B5" w:rsidRDefault="00345653" w:rsidP="009F00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653" w:rsidRDefault="00345653" w:rsidP="00E42805">
      <w:pPr>
        <w:pStyle w:val="Default"/>
        <w:rPr>
          <w:rFonts w:ascii="Arial" w:hAnsi="Arial" w:cs="Arial"/>
          <w:b/>
          <w:bCs/>
        </w:rPr>
      </w:pPr>
      <w:r w:rsidRPr="009F00B5">
        <w:rPr>
          <w:rFonts w:ascii="Arial" w:hAnsi="Arial" w:cs="Arial"/>
          <w:b/>
          <w:bCs/>
        </w:rPr>
        <w:t>О 3</w:t>
      </w:r>
      <w:r w:rsidR="00E42805">
        <w:rPr>
          <w:rFonts w:ascii="Arial" w:hAnsi="Arial" w:cs="Arial"/>
          <w:b/>
          <w:bCs/>
        </w:rPr>
        <w:t>.</w:t>
      </w:r>
      <w:r w:rsidRPr="009F00B5">
        <w:rPr>
          <w:rFonts w:ascii="Arial" w:hAnsi="Arial" w:cs="Arial"/>
          <w:b/>
          <w:bCs/>
        </w:rPr>
        <w:t xml:space="preserve"> Зона </w:t>
      </w:r>
      <w:r w:rsidR="00DB69E5">
        <w:rPr>
          <w:rFonts w:ascii="Arial" w:hAnsi="Arial" w:cs="Arial"/>
          <w:b/>
          <w:bCs/>
        </w:rPr>
        <w:t xml:space="preserve">спортивных </w:t>
      </w:r>
      <w:r w:rsidRPr="009F00B5">
        <w:rPr>
          <w:rFonts w:ascii="Arial" w:hAnsi="Arial" w:cs="Arial"/>
          <w:b/>
          <w:bCs/>
        </w:rPr>
        <w:t>объектов</w:t>
      </w:r>
    </w:p>
    <w:p w:rsidR="00E42805" w:rsidRPr="009F00B5" w:rsidRDefault="00E42805" w:rsidP="00E42805">
      <w:pPr>
        <w:pStyle w:val="Default"/>
        <w:rPr>
          <w:rFonts w:ascii="Arial" w:hAnsi="Arial" w:cs="Arial"/>
          <w:b/>
          <w:bCs/>
        </w:rPr>
      </w:pPr>
    </w:p>
    <w:p w:rsidR="00345653" w:rsidRPr="009F00B5" w:rsidRDefault="00345653" w:rsidP="009F0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1.Основные виды разрешенного использования</w:t>
      </w:r>
    </w:p>
    <w:p w:rsidR="00345653" w:rsidRPr="009F00B5" w:rsidRDefault="00345653" w:rsidP="009F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00B5">
        <w:rPr>
          <w:rFonts w:ascii="Arial" w:hAnsi="Arial" w:cs="Arial"/>
          <w:color w:val="000000"/>
          <w:sz w:val="24"/>
          <w:szCs w:val="24"/>
        </w:rPr>
        <w:t xml:space="preserve">- Универсальные спортивные и зрелищные комплексы </w:t>
      </w:r>
    </w:p>
    <w:p w:rsidR="00345653" w:rsidRPr="009F00B5" w:rsidRDefault="00345653" w:rsidP="009F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00B5">
        <w:rPr>
          <w:rFonts w:ascii="Arial" w:hAnsi="Arial" w:cs="Arial"/>
          <w:color w:val="000000"/>
          <w:sz w:val="24"/>
          <w:szCs w:val="24"/>
        </w:rPr>
        <w:t xml:space="preserve">- Спортплощадки, теннисные корты </w:t>
      </w:r>
    </w:p>
    <w:p w:rsidR="00345653" w:rsidRPr="009F00B5" w:rsidRDefault="00345653" w:rsidP="009F00B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00B5">
        <w:rPr>
          <w:rFonts w:ascii="Arial" w:hAnsi="Arial" w:cs="Arial"/>
          <w:color w:val="000000"/>
          <w:sz w:val="24"/>
          <w:szCs w:val="24"/>
        </w:rPr>
        <w:t xml:space="preserve">- Спортклубы, спортивные школы </w:t>
      </w:r>
    </w:p>
    <w:p w:rsidR="00345653" w:rsidRPr="009F00B5" w:rsidRDefault="00345653" w:rsidP="009F0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2.Вспомогательные виды разрешенного использования</w:t>
      </w:r>
    </w:p>
    <w:p w:rsidR="00345653" w:rsidRPr="009F00B5" w:rsidRDefault="00345653" w:rsidP="009F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00B5">
        <w:rPr>
          <w:rFonts w:ascii="Arial" w:hAnsi="Arial" w:cs="Arial"/>
          <w:color w:val="000000"/>
          <w:sz w:val="24"/>
          <w:szCs w:val="24"/>
        </w:rPr>
        <w:t xml:space="preserve">- Парковки перед объектами </w:t>
      </w:r>
    </w:p>
    <w:p w:rsidR="00345653" w:rsidRPr="009F00B5" w:rsidRDefault="00345653" w:rsidP="009F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00B5">
        <w:rPr>
          <w:rFonts w:ascii="Arial" w:hAnsi="Arial" w:cs="Arial"/>
          <w:color w:val="000000"/>
          <w:sz w:val="24"/>
          <w:szCs w:val="24"/>
        </w:rPr>
        <w:t xml:space="preserve">- Пункты оказания скорой медицинской помощи </w:t>
      </w:r>
    </w:p>
    <w:p w:rsidR="00345653" w:rsidRPr="009F00B5" w:rsidRDefault="00345653" w:rsidP="009F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00B5">
        <w:rPr>
          <w:rFonts w:ascii="Arial" w:hAnsi="Arial" w:cs="Arial"/>
          <w:color w:val="000000"/>
          <w:sz w:val="24"/>
          <w:szCs w:val="24"/>
        </w:rPr>
        <w:t xml:space="preserve">- Гостиницы </w:t>
      </w:r>
    </w:p>
    <w:p w:rsidR="00345653" w:rsidRPr="009F00B5" w:rsidRDefault="00345653" w:rsidP="009F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00B5">
        <w:rPr>
          <w:rFonts w:ascii="Arial" w:hAnsi="Arial" w:cs="Arial"/>
          <w:color w:val="000000"/>
          <w:sz w:val="24"/>
          <w:szCs w:val="24"/>
        </w:rPr>
        <w:t xml:space="preserve">-Предприятия общественного питания </w:t>
      </w:r>
    </w:p>
    <w:p w:rsidR="00345653" w:rsidRPr="009F00B5" w:rsidRDefault="00345653" w:rsidP="009F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00B5">
        <w:rPr>
          <w:rFonts w:ascii="Arial" w:hAnsi="Arial" w:cs="Arial"/>
          <w:color w:val="000000"/>
          <w:sz w:val="24"/>
          <w:szCs w:val="24"/>
        </w:rPr>
        <w:t xml:space="preserve">- Кинотеатры, видеосалоны </w:t>
      </w:r>
    </w:p>
    <w:p w:rsidR="00345653" w:rsidRPr="009F00B5" w:rsidRDefault="00345653" w:rsidP="009F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00B5">
        <w:rPr>
          <w:rFonts w:ascii="Arial" w:hAnsi="Arial" w:cs="Arial"/>
          <w:color w:val="000000"/>
          <w:sz w:val="24"/>
          <w:szCs w:val="24"/>
        </w:rPr>
        <w:t xml:space="preserve">- Отделения связи </w:t>
      </w:r>
    </w:p>
    <w:p w:rsidR="00345653" w:rsidRPr="009F00B5" w:rsidRDefault="00345653" w:rsidP="009F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00B5">
        <w:rPr>
          <w:rFonts w:ascii="Arial" w:hAnsi="Arial" w:cs="Arial"/>
          <w:color w:val="000000"/>
          <w:sz w:val="24"/>
          <w:szCs w:val="24"/>
        </w:rPr>
        <w:t xml:space="preserve">- Участковые пункты милиции </w:t>
      </w:r>
    </w:p>
    <w:p w:rsidR="00345653" w:rsidRPr="009F00B5" w:rsidRDefault="00345653" w:rsidP="009F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00B5">
        <w:rPr>
          <w:rFonts w:ascii="Arial" w:hAnsi="Arial" w:cs="Arial"/>
          <w:color w:val="000000"/>
          <w:sz w:val="24"/>
          <w:szCs w:val="24"/>
        </w:rPr>
        <w:t xml:space="preserve">- Озеленение </w:t>
      </w:r>
    </w:p>
    <w:p w:rsidR="00345653" w:rsidRPr="009F00B5" w:rsidRDefault="00345653" w:rsidP="009F00B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00B5">
        <w:rPr>
          <w:rFonts w:ascii="Arial" w:hAnsi="Arial" w:cs="Arial"/>
          <w:color w:val="000000"/>
          <w:sz w:val="24"/>
          <w:szCs w:val="24"/>
        </w:rPr>
        <w:t>- Киоски, временные павильоны торговли</w:t>
      </w:r>
    </w:p>
    <w:p w:rsidR="00345653" w:rsidRPr="009F00B5" w:rsidRDefault="00345653" w:rsidP="009F0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3.Условно разрешенные виды использования:</w:t>
      </w:r>
    </w:p>
    <w:p w:rsidR="00345653" w:rsidRPr="009F00B5" w:rsidRDefault="00345653" w:rsidP="009F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00B5">
        <w:rPr>
          <w:rFonts w:ascii="Arial" w:hAnsi="Arial" w:cs="Arial"/>
          <w:color w:val="000000"/>
          <w:sz w:val="24"/>
          <w:szCs w:val="24"/>
        </w:rPr>
        <w:t xml:space="preserve">- Бани, сауны </w:t>
      </w:r>
    </w:p>
    <w:p w:rsidR="00345653" w:rsidRPr="009F00B5" w:rsidRDefault="00345653" w:rsidP="009F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00B5">
        <w:rPr>
          <w:rFonts w:ascii="Arial" w:hAnsi="Arial" w:cs="Arial"/>
          <w:color w:val="000000"/>
          <w:sz w:val="24"/>
          <w:szCs w:val="24"/>
        </w:rPr>
        <w:t xml:space="preserve">- Общественные туалеты </w:t>
      </w:r>
    </w:p>
    <w:p w:rsidR="00DB69E5" w:rsidRDefault="00345653" w:rsidP="009F00B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00B5">
        <w:rPr>
          <w:rFonts w:ascii="Arial" w:hAnsi="Arial" w:cs="Arial"/>
          <w:color w:val="000000"/>
          <w:sz w:val="24"/>
          <w:szCs w:val="24"/>
        </w:rPr>
        <w:t xml:space="preserve">- Объекты пожарной охраны </w:t>
      </w:r>
    </w:p>
    <w:p w:rsidR="00DB69E5" w:rsidRDefault="00DB69E5" w:rsidP="00DB69E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ru-RU"/>
        </w:rPr>
      </w:pPr>
    </w:p>
    <w:p w:rsidR="00DB69E5" w:rsidRPr="00D06AC7" w:rsidRDefault="00DB69E5" w:rsidP="00DB69E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Pr="00D06AC7">
        <w:rPr>
          <w:rFonts w:ascii="Arial" w:hAnsi="Arial" w:cs="Arial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DB69E5" w:rsidRPr="008360DA" w:rsidRDefault="00DB69E5" w:rsidP="00DB69E5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Минимальные размеры земельных </w:t>
      </w:r>
      <w:r w:rsidRPr="008360DA">
        <w:rPr>
          <w:rFonts w:ascii="Arial" w:hAnsi="Arial" w:cs="Arial"/>
          <w:sz w:val="24"/>
          <w:szCs w:val="24"/>
        </w:rPr>
        <w:t xml:space="preserve">участков – 0,1 га (для образуемых земельных участков);   </w:t>
      </w:r>
    </w:p>
    <w:p w:rsidR="00DB69E5" w:rsidRPr="008360DA" w:rsidRDefault="00DB69E5" w:rsidP="00DB69E5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8360DA">
        <w:rPr>
          <w:rFonts w:ascii="Arial" w:hAnsi="Arial" w:cs="Arial"/>
          <w:sz w:val="24"/>
          <w:szCs w:val="24"/>
        </w:rPr>
        <w:t>Предельное количество этажей - 5 этажей;</w:t>
      </w:r>
    </w:p>
    <w:p w:rsidR="00DB69E5" w:rsidRPr="008360DA" w:rsidRDefault="00DB69E5" w:rsidP="00DB69E5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8360DA">
        <w:rPr>
          <w:rFonts w:ascii="Arial" w:hAnsi="Arial" w:cs="Arial"/>
          <w:sz w:val="24"/>
          <w:szCs w:val="24"/>
        </w:rPr>
        <w:t>Максимальный процент застройки - 70%;</w:t>
      </w:r>
    </w:p>
    <w:p w:rsidR="00DB69E5" w:rsidRPr="008360DA" w:rsidRDefault="00DB69E5" w:rsidP="00DB69E5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8360DA">
        <w:rPr>
          <w:rFonts w:ascii="Arial" w:hAnsi="Arial" w:cs="Arial"/>
          <w:sz w:val="24"/>
          <w:szCs w:val="24"/>
        </w:rPr>
        <w:t>Минимальные отступы от границ земельного участка – 1 м.</w:t>
      </w:r>
    </w:p>
    <w:p w:rsidR="00DB69E5" w:rsidRPr="008360DA" w:rsidRDefault="00DB69E5" w:rsidP="00DB69E5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</w:p>
    <w:p w:rsidR="00DB69E5" w:rsidRPr="008360DA" w:rsidRDefault="00DB69E5" w:rsidP="00DB69E5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  <w:u w:val="single"/>
        </w:rPr>
      </w:pPr>
      <w:r w:rsidRPr="008360DA">
        <w:rPr>
          <w:rFonts w:ascii="Arial" w:hAnsi="Arial" w:cs="Arial"/>
          <w:sz w:val="24"/>
          <w:szCs w:val="24"/>
          <w:u w:val="single"/>
        </w:rPr>
        <w:t>Для объектов инженерной инфраструктуры не являющихся линейными:</w:t>
      </w:r>
    </w:p>
    <w:p w:rsidR="00DB69E5" w:rsidRPr="008360DA" w:rsidRDefault="00DB69E5" w:rsidP="00DB69E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8360DA">
        <w:rPr>
          <w:rFonts w:ascii="Arial" w:hAnsi="Arial" w:cs="Arial"/>
          <w:sz w:val="24"/>
          <w:szCs w:val="24"/>
        </w:rPr>
        <w:t>Минимальная площадь земельного участка - 4 кв.м. (для образуемых</w:t>
      </w:r>
    </w:p>
    <w:p w:rsidR="00DB69E5" w:rsidRPr="008360DA" w:rsidRDefault="00DB69E5" w:rsidP="00DB69E5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8360DA">
        <w:rPr>
          <w:rFonts w:ascii="Arial" w:hAnsi="Arial" w:cs="Arial"/>
          <w:sz w:val="24"/>
          <w:szCs w:val="24"/>
        </w:rPr>
        <w:t>земельных участков);</w:t>
      </w:r>
    </w:p>
    <w:p w:rsidR="00DB69E5" w:rsidRPr="008360DA" w:rsidRDefault="00DB69E5" w:rsidP="00DB69E5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8360DA">
        <w:rPr>
          <w:rFonts w:ascii="Arial" w:hAnsi="Arial" w:cs="Arial"/>
          <w:sz w:val="24"/>
          <w:szCs w:val="24"/>
        </w:rPr>
        <w:t>Минимальные отступы от границ земельного участка - 0,5 м.;</w:t>
      </w:r>
    </w:p>
    <w:p w:rsidR="00DB69E5" w:rsidRPr="008360DA" w:rsidRDefault="00DB69E5" w:rsidP="00DB69E5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8360DA">
        <w:rPr>
          <w:rFonts w:ascii="Arial" w:hAnsi="Arial" w:cs="Arial"/>
          <w:sz w:val="24"/>
          <w:szCs w:val="24"/>
        </w:rPr>
        <w:t>Предельное количество этажей – 1 этаж;</w:t>
      </w:r>
    </w:p>
    <w:p w:rsidR="00DB69E5" w:rsidRPr="008360DA" w:rsidRDefault="00DB69E5" w:rsidP="00DB69E5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8360DA">
        <w:rPr>
          <w:rFonts w:ascii="Arial" w:hAnsi="Arial" w:cs="Arial"/>
          <w:sz w:val="24"/>
          <w:szCs w:val="24"/>
        </w:rPr>
        <w:t>Максимальная высота объектов - 70 м.;</w:t>
      </w:r>
    </w:p>
    <w:p w:rsidR="00DB69E5" w:rsidRPr="008360DA" w:rsidRDefault="00DB69E5" w:rsidP="00DB69E5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8360DA">
        <w:rPr>
          <w:rFonts w:ascii="Arial" w:hAnsi="Arial" w:cs="Arial"/>
          <w:sz w:val="24"/>
          <w:szCs w:val="24"/>
        </w:rPr>
        <w:t>Максимальный процент застройки - 80%.</w:t>
      </w:r>
    </w:p>
    <w:p w:rsidR="00DB69E5" w:rsidRPr="008360DA" w:rsidRDefault="00DB69E5" w:rsidP="00DB69E5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</w:p>
    <w:p w:rsidR="00DB69E5" w:rsidRPr="00112E22" w:rsidRDefault="00DB69E5" w:rsidP="00DB69E5">
      <w:pPr>
        <w:pStyle w:val="a5"/>
        <w:shd w:val="clear" w:color="auto" w:fill="auto"/>
        <w:spacing w:after="0" w:line="276" w:lineRule="auto"/>
        <w:ind w:left="159"/>
        <w:jc w:val="left"/>
      </w:pPr>
      <w:r w:rsidRPr="008360DA">
        <w:rPr>
          <w:rFonts w:ascii="Arial" w:hAnsi="Arial" w:cs="Arial"/>
          <w:sz w:val="24"/>
          <w:szCs w:val="24"/>
        </w:rPr>
        <w:t>Предел</w:t>
      </w:r>
      <w:r w:rsidR="00F87AF7">
        <w:rPr>
          <w:rFonts w:ascii="Arial" w:hAnsi="Arial" w:cs="Arial"/>
          <w:sz w:val="24"/>
          <w:szCs w:val="24"/>
        </w:rPr>
        <w:t xml:space="preserve">ьные   размеры   земельных   участков  </w:t>
      </w:r>
      <w:r w:rsidRPr="008360DA">
        <w:rPr>
          <w:rFonts w:ascii="Arial" w:hAnsi="Arial" w:cs="Arial"/>
          <w:sz w:val="24"/>
          <w:szCs w:val="24"/>
        </w:rPr>
        <w:t xml:space="preserve"> находящихся</w:t>
      </w:r>
      <w:r w:rsidR="00F87AF7">
        <w:rPr>
          <w:rFonts w:ascii="Arial" w:hAnsi="Arial" w:cs="Arial"/>
          <w:sz w:val="24"/>
          <w:szCs w:val="24"/>
        </w:rPr>
        <w:t xml:space="preserve">  </w:t>
      </w:r>
      <w:r w:rsidRPr="008360DA">
        <w:rPr>
          <w:rFonts w:ascii="Arial" w:hAnsi="Arial" w:cs="Arial"/>
          <w:sz w:val="24"/>
          <w:szCs w:val="24"/>
        </w:rPr>
        <w:t xml:space="preserve"> в</w:t>
      </w:r>
      <w:r w:rsidR="00F87AF7">
        <w:rPr>
          <w:rFonts w:ascii="Arial" w:hAnsi="Arial" w:cs="Arial"/>
          <w:sz w:val="24"/>
          <w:szCs w:val="24"/>
        </w:rPr>
        <w:t xml:space="preserve">  </w:t>
      </w:r>
      <w:r w:rsidRPr="008360DA">
        <w:rPr>
          <w:rFonts w:ascii="Arial" w:hAnsi="Arial" w:cs="Arial"/>
          <w:sz w:val="24"/>
          <w:szCs w:val="24"/>
        </w:rPr>
        <w:t xml:space="preserve"> фактическом пользовании</w:t>
      </w:r>
      <w:r w:rsidR="00F87AF7">
        <w:rPr>
          <w:rFonts w:ascii="Arial" w:hAnsi="Arial" w:cs="Arial"/>
          <w:sz w:val="24"/>
          <w:szCs w:val="24"/>
        </w:rPr>
        <w:t>,</w:t>
      </w:r>
      <w:r w:rsidRPr="008360DA">
        <w:rPr>
          <w:rFonts w:ascii="Arial" w:hAnsi="Arial" w:cs="Arial"/>
          <w:sz w:val="24"/>
          <w:szCs w:val="24"/>
        </w:rPr>
        <w:t xml:space="preserve"> не подлежат установлению</w:t>
      </w:r>
      <w:r w:rsidRPr="00112E22">
        <w:t>.</w:t>
      </w:r>
    </w:p>
    <w:p w:rsidR="00DB69E5" w:rsidRDefault="00DB69E5" w:rsidP="009F00B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5653" w:rsidRPr="009F00B5" w:rsidRDefault="00345653" w:rsidP="009F00B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00B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646FE" w:rsidRDefault="008360DA" w:rsidP="009F0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646FE" w:rsidRPr="009F00B5">
        <w:rPr>
          <w:rFonts w:ascii="Arial" w:hAnsi="Arial" w:cs="Arial"/>
          <w:b/>
          <w:sz w:val="24"/>
          <w:szCs w:val="24"/>
        </w:rPr>
        <w:t>.Архитектурно-строительные требования</w:t>
      </w:r>
    </w:p>
    <w:p w:rsidR="008360DA" w:rsidRPr="008360DA" w:rsidRDefault="008360DA" w:rsidP="008360DA">
      <w:pPr>
        <w:pStyle w:val="a5"/>
        <w:numPr>
          <w:ilvl w:val="0"/>
          <w:numId w:val="4"/>
        </w:numPr>
        <w:shd w:val="clear" w:color="auto" w:fill="auto"/>
        <w:tabs>
          <w:tab w:val="left" w:pos="415"/>
          <w:tab w:val="left" w:pos="619"/>
        </w:tabs>
        <w:spacing w:after="0" w:line="274" w:lineRule="exact"/>
        <w:ind w:left="142" w:right="232"/>
        <w:jc w:val="both"/>
        <w:rPr>
          <w:rFonts w:ascii="Arial" w:hAnsi="Arial" w:cs="Arial"/>
          <w:sz w:val="24"/>
          <w:szCs w:val="24"/>
        </w:rPr>
      </w:pPr>
      <w:proofErr w:type="spellStart"/>
      <w:r w:rsidRPr="008360DA">
        <w:rPr>
          <w:rFonts w:ascii="Arial" w:hAnsi="Arial" w:cs="Arial"/>
          <w:sz w:val="24"/>
          <w:szCs w:val="24"/>
        </w:rPr>
        <w:t>Приобъектные</w:t>
      </w:r>
      <w:proofErr w:type="spellEnd"/>
      <w:r w:rsidRPr="008360DA">
        <w:rPr>
          <w:rFonts w:ascii="Arial" w:hAnsi="Arial" w:cs="Arial"/>
          <w:sz w:val="24"/>
          <w:szCs w:val="24"/>
        </w:rPr>
        <w:t xml:space="preserve"> стоянки продолжительного </w:t>
      </w:r>
      <w:proofErr w:type="spellStart"/>
      <w:r w:rsidRPr="008360DA">
        <w:rPr>
          <w:rFonts w:ascii="Arial" w:hAnsi="Arial" w:cs="Arial"/>
          <w:sz w:val="24"/>
          <w:szCs w:val="24"/>
        </w:rPr>
        <w:t>паркирования</w:t>
      </w:r>
      <w:proofErr w:type="spellEnd"/>
      <w:r w:rsidRPr="008360DA">
        <w:rPr>
          <w:rFonts w:ascii="Arial" w:hAnsi="Arial" w:cs="Arial"/>
          <w:sz w:val="24"/>
          <w:szCs w:val="24"/>
        </w:rPr>
        <w:t xml:space="preserve"> (более 15 мин.) и кратковременного </w:t>
      </w:r>
      <w:proofErr w:type="spellStart"/>
      <w:r w:rsidRPr="008360DA">
        <w:rPr>
          <w:rFonts w:ascii="Arial" w:hAnsi="Arial" w:cs="Arial"/>
          <w:sz w:val="24"/>
          <w:szCs w:val="24"/>
        </w:rPr>
        <w:t>паркирования</w:t>
      </w:r>
      <w:proofErr w:type="spellEnd"/>
      <w:r w:rsidRPr="008360DA">
        <w:rPr>
          <w:rFonts w:ascii="Arial" w:hAnsi="Arial" w:cs="Arial"/>
          <w:sz w:val="24"/>
          <w:szCs w:val="24"/>
        </w:rPr>
        <w:t xml:space="preserve"> (менее 15 мин.) должны быть размещены вне зон пешеходного движения не далее 100 и 50-ти метровой доступности от объекта соответственно</w:t>
      </w:r>
    </w:p>
    <w:p w:rsidR="008360DA" w:rsidRPr="008360DA" w:rsidRDefault="008360DA" w:rsidP="008360DA">
      <w:pPr>
        <w:pStyle w:val="a5"/>
        <w:numPr>
          <w:ilvl w:val="0"/>
          <w:numId w:val="4"/>
        </w:numPr>
        <w:shd w:val="clear" w:color="auto" w:fill="auto"/>
        <w:tabs>
          <w:tab w:val="left" w:pos="415"/>
          <w:tab w:val="left" w:pos="494"/>
        </w:tabs>
        <w:spacing w:after="0" w:line="274" w:lineRule="exact"/>
        <w:ind w:left="142" w:right="232"/>
        <w:jc w:val="both"/>
        <w:rPr>
          <w:rFonts w:ascii="Arial" w:hAnsi="Arial" w:cs="Arial"/>
          <w:sz w:val="24"/>
          <w:szCs w:val="24"/>
        </w:rPr>
      </w:pPr>
      <w:r w:rsidRPr="008360DA">
        <w:rPr>
          <w:rFonts w:ascii="Arial" w:hAnsi="Arial" w:cs="Arial"/>
          <w:sz w:val="24"/>
          <w:szCs w:val="24"/>
        </w:rPr>
        <w:t xml:space="preserve">Общая стоянка транспортных средств при учреждениях обслуживания принимается из расчета: на 100 единовременных посетителей 7-10 </w:t>
      </w:r>
      <w:proofErr w:type="spellStart"/>
      <w:r w:rsidRPr="008360DA">
        <w:rPr>
          <w:rFonts w:ascii="Arial" w:hAnsi="Arial" w:cs="Arial"/>
          <w:sz w:val="24"/>
          <w:szCs w:val="24"/>
        </w:rPr>
        <w:t>машино-мест</w:t>
      </w:r>
      <w:proofErr w:type="spellEnd"/>
      <w:r w:rsidRPr="008360DA">
        <w:rPr>
          <w:rFonts w:ascii="Arial" w:hAnsi="Arial" w:cs="Arial"/>
          <w:sz w:val="24"/>
          <w:szCs w:val="24"/>
        </w:rPr>
        <w:t xml:space="preserve"> и 15-20 велосипедов и мопедов</w:t>
      </w:r>
    </w:p>
    <w:p w:rsidR="008360DA" w:rsidRPr="008360DA" w:rsidRDefault="008360DA" w:rsidP="008360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60DA">
        <w:rPr>
          <w:rFonts w:ascii="Arial" w:hAnsi="Arial" w:cs="Arial"/>
          <w:sz w:val="24"/>
          <w:szCs w:val="24"/>
        </w:rPr>
        <w:t>Обеспечение возможности беспрепятственного движения инвалидов и других маломобильных групп населения</w:t>
      </w:r>
    </w:p>
    <w:p w:rsidR="00DB69E5" w:rsidRDefault="00DB69E5" w:rsidP="009F0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5C27" w:rsidRPr="009F00B5" w:rsidRDefault="008360DA" w:rsidP="009F0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B5C27" w:rsidRPr="009F00B5">
        <w:rPr>
          <w:rFonts w:ascii="Arial" w:hAnsi="Arial" w:cs="Arial"/>
          <w:b/>
          <w:sz w:val="24"/>
          <w:szCs w:val="24"/>
        </w:rPr>
        <w:t>.Санитарно-гигиенические и экологические требования</w:t>
      </w:r>
    </w:p>
    <w:p w:rsidR="00BB5C27" w:rsidRPr="009F00B5" w:rsidRDefault="00BB5C27" w:rsidP="009F00B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00B5">
        <w:rPr>
          <w:rFonts w:ascii="Arial" w:hAnsi="Arial" w:cs="Arial"/>
          <w:color w:val="000000"/>
          <w:sz w:val="24"/>
          <w:szCs w:val="24"/>
        </w:rPr>
        <w:t>-организация отвода поверхностных вод</w:t>
      </w:r>
    </w:p>
    <w:p w:rsidR="002C1657" w:rsidRPr="009F00B5" w:rsidRDefault="002C1657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общественные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оборудования, а также достаточную степень озеленения (30% от недостроенной площадки участка).</w:t>
      </w:r>
    </w:p>
    <w:p w:rsidR="002C1657" w:rsidRPr="009F00B5" w:rsidRDefault="002C1657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Устройство бордюрного обрамления, проезжей части улиц, тротуаров, газонов.</w:t>
      </w:r>
    </w:p>
    <w:p w:rsidR="002C1657" w:rsidRPr="009F00B5" w:rsidRDefault="002C1657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Устройство пандусов в местах перепада для обеспечения удобного проезда маломобильного населения.</w:t>
      </w:r>
    </w:p>
    <w:p w:rsidR="00DB69E5" w:rsidRDefault="00DB69E5" w:rsidP="009F0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0057" w:rsidRPr="009F00B5" w:rsidRDefault="008360DA" w:rsidP="009F0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70057" w:rsidRPr="009F00B5">
        <w:rPr>
          <w:rFonts w:ascii="Arial" w:hAnsi="Arial" w:cs="Arial"/>
          <w:b/>
          <w:sz w:val="24"/>
          <w:szCs w:val="24"/>
        </w:rPr>
        <w:t>. Защита от опасных природных процессов</w:t>
      </w:r>
    </w:p>
    <w:p w:rsidR="00970057" w:rsidRPr="009F00B5" w:rsidRDefault="00970057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Мониторинг уровня положения грунтовых вод в целях исключения случаев подтопления.</w:t>
      </w:r>
    </w:p>
    <w:p w:rsidR="00970057" w:rsidRPr="009F00B5" w:rsidRDefault="00970057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Устройство ливневой канализации с организацией поверхностного стока.</w:t>
      </w:r>
    </w:p>
    <w:p w:rsidR="00970057" w:rsidRPr="009F00B5" w:rsidRDefault="00970057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Проведение предварительных инженерно-геологических изысканий в условиях нового строительства</w:t>
      </w:r>
    </w:p>
    <w:p w:rsidR="00970057" w:rsidRPr="009F00B5" w:rsidRDefault="00970057" w:rsidP="009F00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057" w:rsidRPr="009F00B5" w:rsidRDefault="00E42805" w:rsidP="00E42805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970057" w:rsidRPr="009F00B5">
        <w:rPr>
          <w:rFonts w:ascii="Arial" w:hAnsi="Arial" w:cs="Arial"/>
          <w:b/>
          <w:bCs/>
        </w:rPr>
        <w:t>О 4</w:t>
      </w:r>
      <w:r>
        <w:rPr>
          <w:rFonts w:ascii="Arial" w:hAnsi="Arial" w:cs="Arial"/>
          <w:b/>
          <w:bCs/>
        </w:rPr>
        <w:t xml:space="preserve">. </w:t>
      </w:r>
      <w:r w:rsidR="00970057" w:rsidRPr="009F00B5">
        <w:rPr>
          <w:rFonts w:ascii="Arial" w:hAnsi="Arial" w:cs="Arial"/>
          <w:b/>
          <w:bCs/>
        </w:rPr>
        <w:t>Зона обслуживания объектов внешнего транспорта</w:t>
      </w:r>
    </w:p>
    <w:p w:rsidR="00E42805" w:rsidRDefault="00E42805" w:rsidP="009F00B5">
      <w:pPr>
        <w:pStyle w:val="a4"/>
        <w:ind w:left="502"/>
        <w:rPr>
          <w:rFonts w:ascii="Arial" w:hAnsi="Arial" w:cs="Arial"/>
          <w:b/>
          <w:sz w:val="24"/>
          <w:szCs w:val="24"/>
        </w:rPr>
      </w:pPr>
    </w:p>
    <w:p w:rsidR="00970057" w:rsidRPr="009F00B5" w:rsidRDefault="00970057" w:rsidP="009F00B5">
      <w:pPr>
        <w:pStyle w:val="a4"/>
        <w:ind w:left="502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1.Основные виды разрешенного использования</w:t>
      </w:r>
    </w:p>
    <w:p w:rsidR="00970057" w:rsidRPr="009F00B5" w:rsidRDefault="00970057" w:rsidP="009F00B5">
      <w:pPr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Размещение автозаправочных станций (бензиновых, газовых)</w:t>
      </w:r>
    </w:p>
    <w:p w:rsidR="00970057" w:rsidRPr="009F00B5" w:rsidRDefault="00970057" w:rsidP="009F00B5">
      <w:pPr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Размещение магазинов сопутствующей торговли, зданий для организации общественного питания в качестве объектов придорожного сервиса</w:t>
      </w:r>
    </w:p>
    <w:p w:rsidR="00970057" w:rsidRPr="009F00B5" w:rsidRDefault="00970057" w:rsidP="009F00B5">
      <w:pPr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Предоставление гостиничных услуг в качестве придорожного сервиса</w:t>
      </w:r>
    </w:p>
    <w:p w:rsidR="00970057" w:rsidRPr="009F00B5" w:rsidRDefault="00970057" w:rsidP="009F00B5">
      <w:pPr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</w:r>
    </w:p>
    <w:p w:rsidR="00970057" w:rsidRPr="009F00B5" w:rsidRDefault="00970057" w:rsidP="009F00B5">
      <w:pPr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Стоянки транспортных средств.</w:t>
      </w:r>
    </w:p>
    <w:p w:rsidR="00970057" w:rsidRPr="009F00B5" w:rsidRDefault="00970057" w:rsidP="009F00B5">
      <w:pPr>
        <w:pStyle w:val="a4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2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970057" w:rsidRPr="009F00B5" w:rsidRDefault="00970057" w:rsidP="009F00B5">
      <w:pPr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Инженерные коммуникации и транспортные сооружения, устройства, необходимые для функционирования объектов придорожного сервиса.</w:t>
      </w:r>
    </w:p>
    <w:p w:rsidR="00970057" w:rsidRPr="009F00B5" w:rsidRDefault="00970057" w:rsidP="009F00B5">
      <w:pPr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Общественные туалеты.</w:t>
      </w:r>
    </w:p>
    <w:p w:rsidR="00970057" w:rsidRPr="009F00B5" w:rsidRDefault="00970057" w:rsidP="009F00B5">
      <w:pPr>
        <w:pStyle w:val="a4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3.Условно-разрешенные виды использования</w:t>
      </w:r>
    </w:p>
    <w:p w:rsidR="00AC354C" w:rsidRPr="00AC354C" w:rsidRDefault="00AC354C" w:rsidP="00AC354C">
      <w:pPr>
        <w:pStyle w:val="a5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74" w:lineRule="exact"/>
        <w:ind w:left="142" w:right="232"/>
        <w:jc w:val="both"/>
        <w:rPr>
          <w:rFonts w:ascii="Arial" w:hAnsi="Arial" w:cs="Arial"/>
          <w:sz w:val="24"/>
          <w:szCs w:val="24"/>
        </w:rPr>
      </w:pPr>
      <w:r w:rsidRPr="00AC354C">
        <w:rPr>
          <w:rFonts w:ascii="Arial" w:hAnsi="Arial" w:cs="Arial"/>
          <w:sz w:val="24"/>
          <w:szCs w:val="24"/>
        </w:rPr>
        <w:t>Предприятия общественного питания</w:t>
      </w:r>
    </w:p>
    <w:p w:rsidR="00AC354C" w:rsidRPr="00AC354C" w:rsidRDefault="00AC354C" w:rsidP="00AC354C">
      <w:pPr>
        <w:pStyle w:val="a5"/>
        <w:numPr>
          <w:ilvl w:val="0"/>
          <w:numId w:val="4"/>
        </w:numPr>
        <w:shd w:val="clear" w:color="auto" w:fill="auto"/>
        <w:tabs>
          <w:tab w:val="left" w:pos="415"/>
          <w:tab w:val="left" w:pos="468"/>
        </w:tabs>
        <w:spacing w:after="0" w:line="274" w:lineRule="exact"/>
        <w:ind w:left="142" w:right="232"/>
        <w:jc w:val="both"/>
        <w:rPr>
          <w:rFonts w:ascii="Arial" w:hAnsi="Arial" w:cs="Arial"/>
          <w:sz w:val="24"/>
          <w:szCs w:val="24"/>
        </w:rPr>
      </w:pPr>
      <w:r w:rsidRPr="00AC354C">
        <w:rPr>
          <w:rFonts w:ascii="Arial" w:hAnsi="Arial" w:cs="Arial"/>
          <w:sz w:val="24"/>
          <w:szCs w:val="24"/>
        </w:rPr>
        <w:t>Магазины, киоски, павильоны временной розничной торговли</w:t>
      </w:r>
    </w:p>
    <w:p w:rsidR="00AC354C" w:rsidRPr="00AC354C" w:rsidRDefault="00AC354C" w:rsidP="00AC354C">
      <w:pPr>
        <w:pStyle w:val="a5"/>
        <w:numPr>
          <w:ilvl w:val="0"/>
          <w:numId w:val="4"/>
        </w:numPr>
        <w:shd w:val="clear" w:color="auto" w:fill="auto"/>
        <w:tabs>
          <w:tab w:val="left" w:pos="415"/>
          <w:tab w:val="left" w:pos="468"/>
        </w:tabs>
        <w:spacing w:after="0" w:line="274" w:lineRule="exact"/>
        <w:ind w:left="142" w:right="232"/>
        <w:jc w:val="both"/>
        <w:rPr>
          <w:rFonts w:ascii="Arial" w:hAnsi="Arial" w:cs="Arial"/>
          <w:sz w:val="24"/>
          <w:szCs w:val="24"/>
        </w:rPr>
      </w:pPr>
      <w:r w:rsidRPr="00AC354C">
        <w:rPr>
          <w:rFonts w:ascii="Arial" w:hAnsi="Arial" w:cs="Arial"/>
          <w:sz w:val="24"/>
          <w:szCs w:val="24"/>
        </w:rPr>
        <w:t>Пункты обмена валют, фирмы по предоставлению сотовой связи</w:t>
      </w:r>
    </w:p>
    <w:p w:rsidR="00AC354C" w:rsidRPr="00AC354C" w:rsidRDefault="00AC354C" w:rsidP="00AC354C">
      <w:pPr>
        <w:pStyle w:val="a5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74" w:lineRule="exact"/>
        <w:ind w:left="142" w:right="232"/>
        <w:jc w:val="both"/>
        <w:rPr>
          <w:rFonts w:ascii="Arial" w:hAnsi="Arial" w:cs="Arial"/>
          <w:sz w:val="24"/>
          <w:szCs w:val="24"/>
        </w:rPr>
      </w:pPr>
      <w:r w:rsidRPr="00AC354C">
        <w:rPr>
          <w:rFonts w:ascii="Arial" w:hAnsi="Arial" w:cs="Arial"/>
          <w:sz w:val="24"/>
          <w:szCs w:val="24"/>
        </w:rPr>
        <w:t>Участковые пункты милиции</w:t>
      </w:r>
    </w:p>
    <w:p w:rsidR="00970057" w:rsidRPr="00D06AC7" w:rsidRDefault="00AC354C" w:rsidP="00AC354C">
      <w:pPr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Аптеки, пункты оказания первой медицинской помощи</w:t>
      </w:r>
    </w:p>
    <w:p w:rsidR="00AC354C" w:rsidRPr="00D06AC7" w:rsidRDefault="00AC354C" w:rsidP="00AC354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Pr="00D06AC7">
        <w:rPr>
          <w:rFonts w:ascii="Arial" w:hAnsi="Arial" w:cs="Arial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6C5F56" w:rsidRPr="00D06AC7" w:rsidRDefault="006C5F56" w:rsidP="00AC354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</w:p>
    <w:p w:rsidR="00AC354C" w:rsidRPr="00D06AC7" w:rsidRDefault="00AC354C" w:rsidP="00AC354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Минимальные размеры земельных участков – 0,05 га, максимальные </w:t>
      </w:r>
    </w:p>
    <w:p w:rsidR="00AC354C" w:rsidRPr="00D06AC7" w:rsidRDefault="00AC354C" w:rsidP="00AC354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размеры земельных участков - 1,5 га (для образуемых земельных участков);   </w:t>
      </w:r>
    </w:p>
    <w:p w:rsidR="00AC354C" w:rsidRPr="00D06AC7" w:rsidRDefault="00AC354C" w:rsidP="00AC354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Предельное количество этажей - 3 этажа;</w:t>
      </w:r>
    </w:p>
    <w:p w:rsidR="00AC354C" w:rsidRPr="00D06AC7" w:rsidRDefault="00AC354C" w:rsidP="00AC354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Максимальный процент застройки - 80%;</w:t>
      </w:r>
    </w:p>
    <w:p w:rsidR="00AC354C" w:rsidRPr="00D06AC7" w:rsidRDefault="00AC354C" w:rsidP="00AC354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Минимальные отступы от границ земельного участка – 1 м.</w:t>
      </w:r>
    </w:p>
    <w:p w:rsidR="00AC354C" w:rsidRPr="00D06AC7" w:rsidRDefault="00AC354C" w:rsidP="00AC354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</w:p>
    <w:p w:rsidR="00AC354C" w:rsidRPr="00D06AC7" w:rsidRDefault="00AC354C" w:rsidP="00AC354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  <w:u w:val="single"/>
        </w:rPr>
      </w:pPr>
      <w:r w:rsidRPr="00D06AC7">
        <w:rPr>
          <w:rFonts w:ascii="Arial" w:hAnsi="Arial" w:cs="Arial"/>
          <w:sz w:val="24"/>
          <w:szCs w:val="24"/>
          <w:u w:val="single"/>
        </w:rPr>
        <w:t>Для объектов инженерной инфраструктуры не являющихся линейными:</w:t>
      </w:r>
    </w:p>
    <w:p w:rsidR="00AC354C" w:rsidRPr="00D06AC7" w:rsidRDefault="00AC354C" w:rsidP="00AC354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Минимальная площадь земельного участка - 4 кв.м. (для образуемых земельных участков);</w:t>
      </w:r>
    </w:p>
    <w:p w:rsidR="00AC354C" w:rsidRPr="00D06AC7" w:rsidRDefault="00AC354C" w:rsidP="00AC354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Минимальные отступы от границ земельного участка - 0,5 м.;</w:t>
      </w:r>
    </w:p>
    <w:p w:rsidR="00AC354C" w:rsidRPr="00D06AC7" w:rsidRDefault="00AC354C" w:rsidP="00AC354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Предельное количество этажей – 1 этаж;</w:t>
      </w:r>
    </w:p>
    <w:p w:rsidR="00AC354C" w:rsidRPr="00D06AC7" w:rsidRDefault="00AC354C" w:rsidP="00AC354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Максимальная высота объектов - 70 м.;</w:t>
      </w:r>
    </w:p>
    <w:p w:rsidR="00AC354C" w:rsidRPr="00D06AC7" w:rsidRDefault="00AC354C" w:rsidP="00AC354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Максимальный процент застройки - 80%.</w:t>
      </w:r>
    </w:p>
    <w:p w:rsidR="00AC354C" w:rsidRPr="00D06AC7" w:rsidRDefault="00AC354C" w:rsidP="00AC354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</w:p>
    <w:p w:rsidR="00AC354C" w:rsidRPr="00D06AC7" w:rsidRDefault="00AC354C" w:rsidP="00AC354C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Предельные</w:t>
      </w:r>
      <w:r w:rsidR="00F87AF7">
        <w:rPr>
          <w:rFonts w:ascii="Arial" w:hAnsi="Arial" w:cs="Arial"/>
          <w:sz w:val="24"/>
          <w:szCs w:val="24"/>
        </w:rPr>
        <w:t xml:space="preserve">  </w:t>
      </w:r>
      <w:r w:rsidRPr="00D06AC7">
        <w:rPr>
          <w:rFonts w:ascii="Arial" w:hAnsi="Arial" w:cs="Arial"/>
          <w:sz w:val="24"/>
          <w:szCs w:val="24"/>
        </w:rPr>
        <w:t xml:space="preserve"> размеры</w:t>
      </w:r>
      <w:r w:rsidR="00F87AF7">
        <w:rPr>
          <w:rFonts w:ascii="Arial" w:hAnsi="Arial" w:cs="Arial"/>
          <w:sz w:val="24"/>
          <w:szCs w:val="24"/>
        </w:rPr>
        <w:t xml:space="preserve">  </w:t>
      </w:r>
      <w:r w:rsidRPr="00D06AC7">
        <w:rPr>
          <w:rFonts w:ascii="Arial" w:hAnsi="Arial" w:cs="Arial"/>
          <w:sz w:val="24"/>
          <w:szCs w:val="24"/>
        </w:rPr>
        <w:t xml:space="preserve"> земельных</w:t>
      </w:r>
      <w:r w:rsidR="00F87AF7">
        <w:rPr>
          <w:rFonts w:ascii="Arial" w:hAnsi="Arial" w:cs="Arial"/>
          <w:sz w:val="24"/>
          <w:szCs w:val="24"/>
        </w:rPr>
        <w:t xml:space="preserve">   </w:t>
      </w:r>
      <w:r w:rsidRPr="00D06AC7">
        <w:rPr>
          <w:rFonts w:ascii="Arial" w:hAnsi="Arial" w:cs="Arial"/>
          <w:sz w:val="24"/>
          <w:szCs w:val="24"/>
        </w:rPr>
        <w:t xml:space="preserve"> участков, </w:t>
      </w:r>
      <w:r w:rsidR="00F87AF7">
        <w:rPr>
          <w:rFonts w:ascii="Arial" w:hAnsi="Arial" w:cs="Arial"/>
          <w:sz w:val="24"/>
          <w:szCs w:val="24"/>
        </w:rPr>
        <w:t xml:space="preserve">   </w:t>
      </w:r>
      <w:r w:rsidRPr="00D06AC7">
        <w:rPr>
          <w:rFonts w:ascii="Arial" w:hAnsi="Arial" w:cs="Arial"/>
          <w:sz w:val="24"/>
          <w:szCs w:val="24"/>
        </w:rPr>
        <w:t>находящихс</w:t>
      </w:r>
      <w:r w:rsidR="00F87AF7">
        <w:rPr>
          <w:rFonts w:ascii="Arial" w:hAnsi="Arial" w:cs="Arial"/>
          <w:sz w:val="24"/>
          <w:szCs w:val="24"/>
        </w:rPr>
        <w:t xml:space="preserve">я </w:t>
      </w:r>
      <w:r w:rsidRPr="00D06AC7">
        <w:rPr>
          <w:rFonts w:ascii="Arial" w:hAnsi="Arial" w:cs="Arial"/>
          <w:sz w:val="24"/>
          <w:szCs w:val="24"/>
        </w:rPr>
        <w:t xml:space="preserve"> в  фактическом</w:t>
      </w:r>
      <w:r w:rsidR="001A34F1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 xml:space="preserve"> пользовании</w:t>
      </w:r>
      <w:r w:rsidR="00F87AF7">
        <w:rPr>
          <w:rFonts w:ascii="Arial" w:hAnsi="Arial" w:cs="Arial"/>
          <w:sz w:val="24"/>
          <w:szCs w:val="24"/>
        </w:rPr>
        <w:t>,</w:t>
      </w:r>
      <w:r w:rsidRPr="00D06AC7">
        <w:rPr>
          <w:rFonts w:ascii="Arial" w:hAnsi="Arial" w:cs="Arial"/>
          <w:sz w:val="24"/>
          <w:szCs w:val="24"/>
        </w:rPr>
        <w:t xml:space="preserve"> не подлежат установлению.</w:t>
      </w:r>
    </w:p>
    <w:p w:rsidR="00AC354C" w:rsidRPr="00D06AC7" w:rsidRDefault="00AC354C" w:rsidP="00AC354C">
      <w:pPr>
        <w:rPr>
          <w:rFonts w:ascii="Arial" w:hAnsi="Arial" w:cs="Arial"/>
          <w:sz w:val="24"/>
          <w:szCs w:val="24"/>
        </w:rPr>
      </w:pPr>
    </w:p>
    <w:p w:rsidR="006C5F56" w:rsidRPr="00D06AC7" w:rsidRDefault="006C5F56" w:rsidP="006C5F56">
      <w:pPr>
        <w:pStyle w:val="a5"/>
        <w:shd w:val="clear" w:color="auto" w:fill="auto"/>
        <w:spacing w:after="0" w:line="264" w:lineRule="exact"/>
        <w:ind w:left="120"/>
        <w:jc w:val="left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hAnsi="Arial" w:cs="Arial"/>
          <w:b/>
          <w:sz w:val="24"/>
          <w:szCs w:val="24"/>
        </w:rPr>
        <w:t>5</w:t>
      </w:r>
      <w:r w:rsidR="00970057" w:rsidRPr="00D06AC7">
        <w:rPr>
          <w:rFonts w:ascii="Arial" w:hAnsi="Arial" w:cs="Arial"/>
          <w:b/>
          <w:sz w:val="24"/>
          <w:szCs w:val="24"/>
        </w:rPr>
        <w:t>.</w:t>
      </w:r>
      <w:r w:rsidRPr="00D06AC7">
        <w:t xml:space="preserve"> </w:t>
      </w:r>
      <w:r w:rsidRPr="00D06AC7">
        <w:rPr>
          <w:rFonts w:ascii="Arial" w:hAnsi="Arial" w:cs="Arial"/>
          <w:b/>
          <w:sz w:val="24"/>
          <w:szCs w:val="24"/>
        </w:rPr>
        <w:t xml:space="preserve">Архитектурно-строительные требования </w:t>
      </w:r>
    </w:p>
    <w:p w:rsidR="006C5F56" w:rsidRPr="00D06AC7" w:rsidRDefault="00C64D77" w:rsidP="009F00B5">
      <w:pPr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</w:t>
      </w:r>
      <w:r w:rsidR="006C5F56" w:rsidRPr="00D06AC7">
        <w:rPr>
          <w:rFonts w:ascii="Arial" w:hAnsi="Arial" w:cs="Arial"/>
          <w:sz w:val="24"/>
          <w:szCs w:val="24"/>
        </w:rPr>
        <w:t>Автовокзалы, остановочные пункты должны быть обеспечены удобными транспортными связями с системами общепоселкового центра, жилыми районами и промышленными зонами города</w:t>
      </w:r>
    </w:p>
    <w:p w:rsidR="00970057" w:rsidRPr="00D06AC7" w:rsidRDefault="00970057" w:rsidP="009F00B5">
      <w:pPr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 Минимальное расстояние от АЗС, предназначенных для заправки легковых автомобилей в количестве не более 500 машин в сутки, до стен жилых и общественных сооружений следует принимать не менее 25 м.</w:t>
      </w:r>
    </w:p>
    <w:p w:rsidR="00E42805" w:rsidRDefault="00E42805" w:rsidP="00E42805">
      <w:pPr>
        <w:pStyle w:val="Default"/>
        <w:rPr>
          <w:rFonts w:ascii="Arial" w:hAnsi="Arial" w:cs="Arial"/>
          <w:b/>
          <w:bCs/>
          <w:color w:val="auto"/>
        </w:rPr>
      </w:pPr>
    </w:p>
    <w:p w:rsidR="00970057" w:rsidRDefault="00970057" w:rsidP="00E42805">
      <w:pPr>
        <w:pStyle w:val="Default"/>
        <w:rPr>
          <w:rFonts w:ascii="Arial" w:hAnsi="Arial" w:cs="Arial"/>
          <w:b/>
          <w:bCs/>
        </w:rPr>
      </w:pPr>
      <w:r w:rsidRPr="00D06AC7">
        <w:rPr>
          <w:rFonts w:ascii="Arial" w:hAnsi="Arial" w:cs="Arial"/>
          <w:b/>
          <w:bCs/>
          <w:color w:val="auto"/>
        </w:rPr>
        <w:t>О</w:t>
      </w:r>
      <w:r w:rsidR="00E42805">
        <w:rPr>
          <w:rFonts w:ascii="Arial" w:hAnsi="Arial" w:cs="Arial"/>
          <w:b/>
          <w:bCs/>
          <w:color w:val="auto"/>
        </w:rPr>
        <w:t xml:space="preserve"> </w:t>
      </w:r>
      <w:r w:rsidRPr="00D06AC7">
        <w:rPr>
          <w:rFonts w:ascii="Arial" w:hAnsi="Arial" w:cs="Arial"/>
          <w:b/>
          <w:bCs/>
          <w:color w:val="auto"/>
        </w:rPr>
        <w:t>5</w:t>
      </w:r>
      <w:r w:rsidR="00E42805">
        <w:rPr>
          <w:rFonts w:ascii="Arial" w:hAnsi="Arial" w:cs="Arial"/>
          <w:b/>
          <w:bCs/>
          <w:color w:val="auto"/>
        </w:rPr>
        <w:t xml:space="preserve">. </w:t>
      </w:r>
      <w:r w:rsidRPr="00D06AC7">
        <w:rPr>
          <w:rFonts w:ascii="Arial" w:hAnsi="Arial" w:cs="Arial"/>
          <w:b/>
          <w:bCs/>
        </w:rPr>
        <w:t>Культовые объекты (храмы)</w:t>
      </w:r>
    </w:p>
    <w:p w:rsidR="00E42805" w:rsidRPr="00D06AC7" w:rsidRDefault="00E42805" w:rsidP="00E42805">
      <w:pPr>
        <w:pStyle w:val="Default"/>
        <w:rPr>
          <w:rFonts w:ascii="Arial" w:hAnsi="Arial" w:cs="Arial"/>
          <w:b/>
          <w:bCs/>
        </w:rPr>
      </w:pPr>
    </w:p>
    <w:p w:rsidR="00C60FF3" w:rsidRPr="00D06AC7" w:rsidRDefault="00C60FF3" w:rsidP="009F00B5">
      <w:pPr>
        <w:pStyle w:val="a4"/>
        <w:ind w:left="502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hAnsi="Arial" w:cs="Arial"/>
          <w:b/>
          <w:sz w:val="24"/>
          <w:szCs w:val="24"/>
        </w:rPr>
        <w:t>1.Основные виды разрешенного использования</w:t>
      </w:r>
    </w:p>
    <w:p w:rsidR="00C60FF3" w:rsidRPr="00D06AC7" w:rsidRDefault="00C60FF3" w:rsidP="009F00B5">
      <w:pPr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-Храмовые и обрядовые сооружения</w:t>
      </w:r>
    </w:p>
    <w:p w:rsidR="005A3D1E" w:rsidRPr="00D06AC7" w:rsidRDefault="005A3D1E" w:rsidP="009F00B5">
      <w:pPr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-Монастыри, скиты и воскресные школы</w:t>
      </w:r>
    </w:p>
    <w:p w:rsidR="005A3D1E" w:rsidRPr="00D06AC7" w:rsidRDefault="005A3D1E" w:rsidP="009F00B5">
      <w:pPr>
        <w:pStyle w:val="a4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hAnsi="Arial" w:cs="Arial"/>
          <w:b/>
          <w:sz w:val="24"/>
          <w:szCs w:val="24"/>
        </w:rPr>
        <w:t>2</w:t>
      </w:r>
      <w:r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5A3D1E" w:rsidRPr="00D06AC7" w:rsidRDefault="005A3D1E" w:rsidP="009F00B5">
      <w:pPr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-Жилые дома священнослужителей и обслуживающего персонала</w:t>
      </w:r>
    </w:p>
    <w:p w:rsidR="005A3D1E" w:rsidRPr="00D06AC7" w:rsidRDefault="005A3D1E" w:rsidP="009F00B5">
      <w:pPr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-Хозяйственные корпуса </w:t>
      </w:r>
    </w:p>
    <w:p w:rsidR="00072F41" w:rsidRPr="00D06AC7" w:rsidRDefault="005A3D1E" w:rsidP="009F0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hAnsi="Arial" w:cs="Arial"/>
          <w:b/>
          <w:sz w:val="24"/>
          <w:szCs w:val="24"/>
        </w:rPr>
        <w:t>3.Условно разрешенные виды использования:</w:t>
      </w:r>
    </w:p>
    <w:p w:rsidR="00072F41" w:rsidRPr="00D06AC7" w:rsidRDefault="00072F41" w:rsidP="009F0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2F41" w:rsidRPr="00D06AC7" w:rsidRDefault="00C64D77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-Не   подлежат   установлению</w:t>
      </w:r>
    </w:p>
    <w:p w:rsidR="00C64D77" w:rsidRPr="00D06AC7" w:rsidRDefault="00C64D77" w:rsidP="00C64D7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4D77" w:rsidRPr="00D06AC7" w:rsidRDefault="00C64D77" w:rsidP="00C64D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Pr="00D06AC7">
        <w:rPr>
          <w:rFonts w:ascii="Arial" w:hAnsi="Arial" w:cs="Arial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64D77" w:rsidRPr="00D06AC7" w:rsidRDefault="00C64D77" w:rsidP="00C64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4D77" w:rsidRPr="00D06AC7" w:rsidRDefault="00C64D77" w:rsidP="00C64D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-Не   подлежат   установлению</w:t>
      </w:r>
    </w:p>
    <w:p w:rsidR="00C64D77" w:rsidRPr="00D06AC7" w:rsidRDefault="00C64D77" w:rsidP="00C64D7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4D77" w:rsidRPr="00D06AC7" w:rsidRDefault="00C64D77" w:rsidP="00C64D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31DAB" w:rsidRPr="009F00B5" w:rsidRDefault="00331DAB" w:rsidP="009F00B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F00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8.6.</w:t>
      </w:r>
      <w:r w:rsidR="00E4280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Производственные зоны</w:t>
      </w:r>
    </w:p>
    <w:p w:rsidR="00CD799C" w:rsidRPr="009F00B5" w:rsidRDefault="00CD799C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            </w:t>
      </w:r>
    </w:p>
    <w:p w:rsidR="004C5DF0" w:rsidRPr="001D626D" w:rsidRDefault="004C5DF0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  <w:r w:rsidRPr="001D626D">
        <w:rPr>
          <w:rFonts w:ascii="Arial" w:hAnsi="Arial" w:cs="Arial"/>
          <w:b/>
          <w:sz w:val="24"/>
          <w:szCs w:val="24"/>
        </w:rPr>
        <w:t>П</w:t>
      </w:r>
      <w:r w:rsidR="00E42805" w:rsidRPr="001D626D">
        <w:rPr>
          <w:rFonts w:ascii="Arial" w:hAnsi="Arial" w:cs="Arial"/>
          <w:b/>
          <w:sz w:val="24"/>
          <w:szCs w:val="24"/>
        </w:rPr>
        <w:t xml:space="preserve"> </w:t>
      </w:r>
      <w:r w:rsidRPr="001D626D">
        <w:rPr>
          <w:rFonts w:ascii="Arial" w:hAnsi="Arial" w:cs="Arial"/>
          <w:b/>
          <w:sz w:val="24"/>
          <w:szCs w:val="24"/>
        </w:rPr>
        <w:t>2</w:t>
      </w:r>
      <w:r w:rsidR="00E42805" w:rsidRPr="001D626D">
        <w:rPr>
          <w:rFonts w:ascii="Arial" w:hAnsi="Arial" w:cs="Arial"/>
          <w:b/>
          <w:sz w:val="24"/>
          <w:szCs w:val="24"/>
        </w:rPr>
        <w:t>. З</w:t>
      </w:r>
      <w:r w:rsidRPr="001D626D">
        <w:rPr>
          <w:rFonts w:ascii="Arial" w:hAnsi="Arial" w:cs="Arial"/>
          <w:b/>
          <w:sz w:val="24"/>
          <w:szCs w:val="24"/>
        </w:rPr>
        <w:t>она сельскохозяйственных</w:t>
      </w:r>
      <w:r w:rsidR="00E42805" w:rsidRPr="001D626D">
        <w:rPr>
          <w:rFonts w:ascii="Arial" w:hAnsi="Arial" w:cs="Arial"/>
          <w:b/>
          <w:sz w:val="24"/>
          <w:szCs w:val="24"/>
        </w:rPr>
        <w:t xml:space="preserve"> </w:t>
      </w:r>
      <w:r w:rsidRPr="001D626D">
        <w:rPr>
          <w:rFonts w:ascii="Arial" w:hAnsi="Arial" w:cs="Arial"/>
          <w:b/>
          <w:sz w:val="24"/>
          <w:szCs w:val="24"/>
        </w:rPr>
        <w:t>предприятий IV-V классов сани</w:t>
      </w:r>
      <w:r w:rsidR="005555DE" w:rsidRPr="001D626D">
        <w:rPr>
          <w:rFonts w:ascii="Arial" w:hAnsi="Arial" w:cs="Arial"/>
          <w:b/>
          <w:sz w:val="24"/>
          <w:szCs w:val="24"/>
        </w:rPr>
        <w:t>тарной опасности</w:t>
      </w:r>
    </w:p>
    <w:p w:rsidR="004C5DF0" w:rsidRPr="001D626D" w:rsidRDefault="004C5DF0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</w:p>
    <w:p w:rsidR="004C5DF0" w:rsidRPr="009F00B5" w:rsidRDefault="00B925B1" w:rsidP="009F00B5">
      <w:pPr>
        <w:tabs>
          <w:tab w:val="left" w:pos="709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ab/>
        <w:t xml:space="preserve">1. </w:t>
      </w:r>
      <w:r w:rsidR="004C5DF0" w:rsidRPr="009F00B5">
        <w:rPr>
          <w:rFonts w:ascii="Arial" w:hAnsi="Arial" w:cs="Arial"/>
          <w:b/>
          <w:sz w:val="24"/>
          <w:szCs w:val="24"/>
        </w:rPr>
        <w:t>Основные  виды  разрешенного  использования</w:t>
      </w:r>
      <w:r w:rsidR="00597012" w:rsidRPr="009F00B5">
        <w:rPr>
          <w:rFonts w:ascii="Arial" w:hAnsi="Arial" w:cs="Arial"/>
          <w:b/>
          <w:sz w:val="24"/>
          <w:szCs w:val="24"/>
        </w:rPr>
        <w:t>:</w:t>
      </w:r>
    </w:p>
    <w:p w:rsidR="004C5DF0" w:rsidRPr="009F00B5" w:rsidRDefault="004C5DF0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</w:p>
    <w:p w:rsidR="004C5DF0" w:rsidRPr="009F00B5" w:rsidRDefault="004C5DF0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</w:t>
      </w:r>
      <w:r w:rsidR="00780A75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Сооружения</w:t>
      </w:r>
      <w:r w:rsidR="00780A75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 xml:space="preserve"> для</w:t>
      </w:r>
      <w:r w:rsidR="00780A75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постоянного</w:t>
      </w:r>
      <w:r w:rsidR="00780A75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и</w:t>
      </w:r>
      <w:r w:rsidR="00780A75" w:rsidRPr="009F00B5">
        <w:rPr>
          <w:rFonts w:ascii="Arial" w:hAnsi="Arial" w:cs="Arial"/>
          <w:sz w:val="24"/>
          <w:szCs w:val="24"/>
        </w:rPr>
        <w:t xml:space="preserve"> временного </w:t>
      </w:r>
      <w:r w:rsidRPr="009F00B5">
        <w:rPr>
          <w:rFonts w:ascii="Arial" w:hAnsi="Arial" w:cs="Arial"/>
          <w:sz w:val="24"/>
          <w:szCs w:val="24"/>
        </w:rPr>
        <w:t>хранения транспортных</w:t>
      </w:r>
      <w:r w:rsidR="00780A75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средств,</w:t>
      </w:r>
      <w:r w:rsidR="00780A75" w:rsidRPr="009F00B5">
        <w:rPr>
          <w:rFonts w:ascii="Arial" w:hAnsi="Arial" w:cs="Arial"/>
          <w:sz w:val="24"/>
          <w:szCs w:val="24"/>
        </w:rPr>
        <w:t xml:space="preserve"> станции </w:t>
      </w:r>
      <w:r w:rsidRPr="009F00B5">
        <w:rPr>
          <w:rFonts w:ascii="Arial" w:hAnsi="Arial" w:cs="Arial"/>
          <w:sz w:val="24"/>
          <w:szCs w:val="24"/>
        </w:rPr>
        <w:t>технического обслуживания</w:t>
      </w:r>
    </w:p>
    <w:p w:rsidR="004C5DF0" w:rsidRPr="009F00B5" w:rsidRDefault="004C5DF0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</w:t>
      </w:r>
      <w:r w:rsidR="00780A75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Сельскохозяйственные</w:t>
      </w:r>
      <w:r w:rsidR="00780A75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предприятия</w:t>
      </w:r>
      <w:r w:rsidR="00780A75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и</w:t>
      </w:r>
      <w:r w:rsidR="00780A75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животноводческие</w:t>
      </w:r>
      <w:r w:rsidR="00780A75" w:rsidRPr="009F00B5">
        <w:rPr>
          <w:rFonts w:ascii="Arial" w:hAnsi="Arial" w:cs="Arial"/>
          <w:sz w:val="24"/>
          <w:szCs w:val="24"/>
        </w:rPr>
        <w:t xml:space="preserve"> комплексы </w:t>
      </w:r>
      <w:r w:rsidR="00691F65" w:rsidRPr="009F00B5">
        <w:rPr>
          <w:rFonts w:ascii="Arial" w:hAnsi="Arial" w:cs="Arial"/>
          <w:sz w:val="24"/>
          <w:szCs w:val="24"/>
        </w:rPr>
        <w:t xml:space="preserve">IV-V </w:t>
      </w:r>
      <w:r w:rsidRPr="009F00B5">
        <w:rPr>
          <w:rFonts w:ascii="Arial" w:hAnsi="Arial" w:cs="Arial"/>
          <w:sz w:val="24"/>
          <w:szCs w:val="24"/>
        </w:rPr>
        <w:t>классов</w:t>
      </w:r>
      <w:r w:rsidR="00780A75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санитарной вредности</w:t>
      </w:r>
    </w:p>
    <w:p w:rsidR="004C5DF0" w:rsidRPr="009F00B5" w:rsidRDefault="004C5DF0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Объекты инж</w:t>
      </w:r>
      <w:r w:rsidR="00780A75" w:rsidRPr="009F00B5">
        <w:rPr>
          <w:rFonts w:ascii="Arial" w:hAnsi="Arial" w:cs="Arial"/>
          <w:sz w:val="24"/>
          <w:szCs w:val="24"/>
        </w:rPr>
        <w:t>енерного обеспечения и жилищно-</w:t>
      </w:r>
      <w:r w:rsidRPr="009F00B5">
        <w:rPr>
          <w:rFonts w:ascii="Arial" w:hAnsi="Arial" w:cs="Arial"/>
          <w:sz w:val="24"/>
          <w:szCs w:val="24"/>
        </w:rPr>
        <w:t>коммунального хозяйства</w:t>
      </w:r>
    </w:p>
    <w:p w:rsidR="004C5DF0" w:rsidRPr="009F00B5" w:rsidRDefault="004C5DF0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Пожарные части</w:t>
      </w:r>
    </w:p>
    <w:p w:rsidR="004C5DF0" w:rsidRPr="009F00B5" w:rsidRDefault="004C5DF0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Объекты оптов</w:t>
      </w:r>
      <w:r w:rsidR="00780A75" w:rsidRPr="009F00B5">
        <w:rPr>
          <w:rFonts w:ascii="Arial" w:hAnsi="Arial" w:cs="Arial"/>
          <w:sz w:val="24"/>
          <w:szCs w:val="24"/>
        </w:rPr>
        <w:t xml:space="preserve">ой </w:t>
      </w:r>
      <w:r w:rsidR="005555DE">
        <w:rPr>
          <w:rFonts w:ascii="Arial" w:hAnsi="Arial" w:cs="Arial"/>
          <w:sz w:val="24"/>
          <w:szCs w:val="24"/>
        </w:rPr>
        <w:t xml:space="preserve"> </w:t>
      </w:r>
      <w:r w:rsidR="00780A75" w:rsidRPr="009F00B5">
        <w:rPr>
          <w:rFonts w:ascii="Arial" w:hAnsi="Arial" w:cs="Arial"/>
          <w:sz w:val="24"/>
          <w:szCs w:val="24"/>
        </w:rPr>
        <w:t xml:space="preserve">торговли  по продаже товаров </w:t>
      </w:r>
      <w:r w:rsidRPr="009F00B5">
        <w:rPr>
          <w:rFonts w:ascii="Arial" w:hAnsi="Arial" w:cs="Arial"/>
          <w:sz w:val="24"/>
          <w:szCs w:val="24"/>
        </w:rPr>
        <w:t>собственного производства</w:t>
      </w:r>
    </w:p>
    <w:p w:rsidR="004C5DF0" w:rsidRPr="009F00B5" w:rsidRDefault="004C5DF0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</w:t>
      </w:r>
      <w:r w:rsidR="00780A75" w:rsidRPr="009F00B5">
        <w:rPr>
          <w:rFonts w:ascii="Arial" w:hAnsi="Arial" w:cs="Arial"/>
          <w:sz w:val="24"/>
          <w:szCs w:val="24"/>
        </w:rPr>
        <w:t xml:space="preserve"> Административные организации, о</w:t>
      </w:r>
      <w:r w:rsidRPr="009F00B5">
        <w:rPr>
          <w:rFonts w:ascii="Arial" w:hAnsi="Arial" w:cs="Arial"/>
          <w:sz w:val="24"/>
          <w:szCs w:val="24"/>
        </w:rPr>
        <w:t>фисы</w:t>
      </w:r>
    </w:p>
    <w:p w:rsidR="004C5DF0" w:rsidRPr="009F00B5" w:rsidRDefault="004C5DF0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Помещения обслуживающего персонала</w:t>
      </w:r>
    </w:p>
    <w:p w:rsidR="004C5DF0" w:rsidRPr="009F00B5" w:rsidRDefault="004C5DF0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АЗС, АГЗС</w:t>
      </w:r>
    </w:p>
    <w:p w:rsidR="004C5DF0" w:rsidRPr="009F00B5" w:rsidRDefault="004C5DF0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</w:p>
    <w:p w:rsidR="004C5DF0" w:rsidRPr="009F00B5" w:rsidRDefault="00B925B1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       2. </w:t>
      </w:r>
      <w:r w:rsidR="00691F65" w:rsidRPr="009F00B5">
        <w:rPr>
          <w:rFonts w:ascii="Arial" w:hAnsi="Arial" w:cs="Arial"/>
          <w:b/>
          <w:sz w:val="24"/>
          <w:szCs w:val="24"/>
        </w:rPr>
        <w:t xml:space="preserve">Вспомогательные </w:t>
      </w:r>
      <w:r w:rsidR="000F09DC" w:rsidRPr="009F00B5">
        <w:rPr>
          <w:rFonts w:ascii="Arial" w:hAnsi="Arial" w:cs="Arial"/>
          <w:b/>
          <w:sz w:val="24"/>
          <w:szCs w:val="24"/>
        </w:rPr>
        <w:t xml:space="preserve">виды </w:t>
      </w:r>
      <w:r w:rsidR="00597012" w:rsidRPr="009F00B5">
        <w:rPr>
          <w:rFonts w:ascii="Arial" w:hAnsi="Arial" w:cs="Arial"/>
          <w:b/>
          <w:sz w:val="24"/>
          <w:szCs w:val="24"/>
        </w:rPr>
        <w:t xml:space="preserve"> разрешенного </w:t>
      </w:r>
      <w:r w:rsidR="004C5DF0" w:rsidRPr="009F00B5">
        <w:rPr>
          <w:rFonts w:ascii="Arial" w:hAnsi="Arial" w:cs="Arial"/>
          <w:b/>
          <w:sz w:val="24"/>
          <w:szCs w:val="24"/>
        </w:rPr>
        <w:t>использования</w:t>
      </w:r>
      <w:r w:rsidR="00597012" w:rsidRPr="009F00B5">
        <w:rPr>
          <w:rFonts w:ascii="Arial" w:hAnsi="Arial" w:cs="Arial"/>
          <w:b/>
          <w:sz w:val="24"/>
          <w:szCs w:val="24"/>
        </w:rPr>
        <w:t>:</w:t>
      </w:r>
    </w:p>
    <w:p w:rsidR="004C5DF0" w:rsidRPr="009F00B5" w:rsidRDefault="004C5DF0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</w:p>
    <w:p w:rsidR="004C5DF0" w:rsidRPr="009F00B5" w:rsidRDefault="004C5DF0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</w:t>
      </w:r>
      <w:r w:rsidR="00F806DC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Открытые</w:t>
      </w:r>
      <w:r w:rsidR="00F806DC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стоянки</w:t>
      </w:r>
      <w:r w:rsidR="00F806DC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краткосрочного</w:t>
      </w:r>
      <w:r w:rsidR="00F806DC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хранения</w:t>
      </w:r>
      <w:r w:rsidR="00F806DC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автомобилей,</w:t>
      </w:r>
      <w:r w:rsidR="00F806DC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в</w:t>
      </w:r>
      <w:r w:rsidR="00F806DC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том числе грузовых</w:t>
      </w:r>
    </w:p>
    <w:p w:rsidR="004C5DF0" w:rsidRPr="009F00B5" w:rsidRDefault="00597012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Озеленение</w:t>
      </w:r>
    </w:p>
    <w:p w:rsidR="004C5DF0" w:rsidRPr="009F00B5" w:rsidRDefault="004C5DF0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Спортплощадки</w:t>
      </w:r>
      <w:r w:rsidR="00F806DC" w:rsidRPr="009F00B5">
        <w:rPr>
          <w:rFonts w:ascii="Arial" w:hAnsi="Arial" w:cs="Arial"/>
          <w:sz w:val="24"/>
          <w:szCs w:val="24"/>
        </w:rPr>
        <w:t xml:space="preserve">, площадки для отдыха персонала </w:t>
      </w:r>
      <w:r w:rsidRPr="009F00B5">
        <w:rPr>
          <w:rFonts w:ascii="Arial" w:hAnsi="Arial" w:cs="Arial"/>
          <w:sz w:val="24"/>
          <w:szCs w:val="24"/>
        </w:rPr>
        <w:t>предприятия</w:t>
      </w:r>
    </w:p>
    <w:p w:rsidR="004C5DF0" w:rsidRPr="009F00B5" w:rsidRDefault="004C5DF0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Пункты оказания первой медицинской помощи</w:t>
      </w:r>
    </w:p>
    <w:p w:rsidR="00691F65" w:rsidRPr="009F00B5" w:rsidRDefault="00691F65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</w:p>
    <w:p w:rsidR="000F09DC" w:rsidRPr="009F00B5" w:rsidRDefault="000F09DC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</w:p>
    <w:p w:rsidR="00691F65" w:rsidRPr="009F00B5" w:rsidRDefault="00B925B1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         </w:t>
      </w:r>
      <w:r w:rsidR="005555DE">
        <w:rPr>
          <w:rFonts w:ascii="Arial" w:hAnsi="Arial" w:cs="Arial"/>
          <w:b/>
          <w:sz w:val="24"/>
          <w:szCs w:val="24"/>
        </w:rPr>
        <w:t>3</w:t>
      </w:r>
      <w:r w:rsidRPr="009F00B5">
        <w:rPr>
          <w:rFonts w:ascii="Arial" w:hAnsi="Arial" w:cs="Arial"/>
          <w:b/>
          <w:sz w:val="24"/>
          <w:szCs w:val="24"/>
        </w:rPr>
        <w:t xml:space="preserve">. </w:t>
      </w:r>
      <w:r w:rsidR="00691F65" w:rsidRPr="009F00B5">
        <w:rPr>
          <w:rFonts w:ascii="Arial" w:hAnsi="Arial" w:cs="Arial"/>
          <w:b/>
          <w:sz w:val="24"/>
          <w:szCs w:val="24"/>
        </w:rPr>
        <w:t>Условно разрешенные виды использования</w:t>
      </w:r>
      <w:r w:rsidR="00597012" w:rsidRPr="009F00B5">
        <w:rPr>
          <w:rFonts w:ascii="Arial" w:hAnsi="Arial" w:cs="Arial"/>
          <w:b/>
          <w:sz w:val="24"/>
          <w:szCs w:val="24"/>
        </w:rPr>
        <w:t>:</w:t>
      </w:r>
    </w:p>
    <w:p w:rsidR="00691F65" w:rsidRPr="009F00B5" w:rsidRDefault="00691F65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</w:p>
    <w:p w:rsidR="00A103EC" w:rsidRPr="009F00B5" w:rsidRDefault="00A103EC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noProof/>
          <w:color w:val="000000"/>
          <w:w w:val="98"/>
          <w:sz w:val="24"/>
          <w:szCs w:val="24"/>
        </w:rPr>
      </w:pP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- Отдельно стоящие объекты бытового обслуживания.</w:t>
      </w:r>
    </w:p>
    <w:p w:rsidR="00A103EC" w:rsidRPr="009F00B5" w:rsidRDefault="00A103EC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noProof/>
          <w:color w:val="000000"/>
          <w:w w:val="98"/>
          <w:sz w:val="24"/>
          <w:szCs w:val="24"/>
        </w:rPr>
      </w:pP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- Мелкие ремонтные мастерские.</w:t>
      </w:r>
    </w:p>
    <w:p w:rsidR="00691F65" w:rsidRDefault="00A103EC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noProof/>
          <w:color w:val="000000"/>
          <w:w w:val="98"/>
          <w:sz w:val="24"/>
          <w:szCs w:val="24"/>
        </w:rPr>
      </w:pPr>
      <w:r w:rsidRPr="009F00B5">
        <w:rPr>
          <w:rFonts w:ascii="Arial" w:hAnsi="Arial" w:cs="Arial"/>
          <w:noProof/>
          <w:color w:val="000000"/>
          <w:w w:val="98"/>
          <w:sz w:val="24"/>
          <w:szCs w:val="24"/>
        </w:rPr>
        <w:t>- Автомойки.</w:t>
      </w:r>
    </w:p>
    <w:p w:rsidR="005555DE" w:rsidRDefault="005555DE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noProof/>
          <w:color w:val="000000"/>
          <w:w w:val="98"/>
          <w:sz w:val="24"/>
          <w:szCs w:val="24"/>
        </w:rPr>
      </w:pPr>
    </w:p>
    <w:p w:rsidR="005555DE" w:rsidRPr="00D06AC7" w:rsidRDefault="005555DE" w:rsidP="005555D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Pr="00D06AC7">
        <w:rPr>
          <w:rFonts w:ascii="Arial" w:hAnsi="Arial" w:cs="Arial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555DE" w:rsidRPr="00D06AC7" w:rsidRDefault="005555DE" w:rsidP="005555D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</w:p>
    <w:p w:rsidR="005555DE" w:rsidRPr="00D06AC7" w:rsidRDefault="005555DE" w:rsidP="005555D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Минимальные размеры земельных участков – 0,1 га, максимальные </w:t>
      </w:r>
    </w:p>
    <w:p w:rsidR="005555DE" w:rsidRPr="00D06AC7" w:rsidRDefault="005555DE" w:rsidP="005555D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размеры земельных участков - 35,0 га (для образуемых земельных участков);   </w:t>
      </w:r>
    </w:p>
    <w:p w:rsidR="005555DE" w:rsidRPr="00D06AC7" w:rsidRDefault="005555DE" w:rsidP="005555D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Предельное количество этажей - 3 этажа;</w:t>
      </w:r>
    </w:p>
    <w:p w:rsidR="005555DE" w:rsidRPr="00D06AC7" w:rsidRDefault="005555DE" w:rsidP="005555D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Максимальный процент застройки - 70%;</w:t>
      </w:r>
    </w:p>
    <w:p w:rsidR="005555DE" w:rsidRPr="00D06AC7" w:rsidRDefault="005555DE" w:rsidP="005555D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Минимальные отступы от границ земельного участка – 1 м.</w:t>
      </w:r>
    </w:p>
    <w:p w:rsidR="005555DE" w:rsidRPr="00D06AC7" w:rsidRDefault="005555DE" w:rsidP="005555D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</w:p>
    <w:p w:rsidR="005555DE" w:rsidRPr="00D06AC7" w:rsidRDefault="005555DE" w:rsidP="005555D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  <w:u w:val="single"/>
        </w:rPr>
      </w:pPr>
      <w:r w:rsidRPr="00D06AC7">
        <w:rPr>
          <w:rFonts w:ascii="Arial" w:hAnsi="Arial" w:cs="Arial"/>
          <w:sz w:val="24"/>
          <w:szCs w:val="24"/>
          <w:u w:val="single"/>
        </w:rPr>
        <w:t>Для объектов инженерной инфраструктуры не являющихся линейными:</w:t>
      </w:r>
    </w:p>
    <w:p w:rsidR="005555DE" w:rsidRPr="00D06AC7" w:rsidRDefault="005555DE" w:rsidP="005555D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Минимальная площадь земельного участка - 4 кв.м. (для образуемых земельных участков);</w:t>
      </w:r>
    </w:p>
    <w:p w:rsidR="005555DE" w:rsidRPr="00D06AC7" w:rsidRDefault="005555DE" w:rsidP="005555D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Минимальные отступы от границ земельного участка - 0,5 м.;</w:t>
      </w:r>
    </w:p>
    <w:p w:rsidR="005555DE" w:rsidRPr="00D06AC7" w:rsidRDefault="005555DE" w:rsidP="005555D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Предельное количество этажей – 1 этаж;</w:t>
      </w:r>
    </w:p>
    <w:p w:rsidR="005555DE" w:rsidRPr="00D06AC7" w:rsidRDefault="005555DE" w:rsidP="005555D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Максимальная высота объектов - 70 м.;</w:t>
      </w:r>
    </w:p>
    <w:p w:rsidR="005555DE" w:rsidRPr="00D06AC7" w:rsidRDefault="005555DE" w:rsidP="005555D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Максимальный процент застройки - 80%.</w:t>
      </w:r>
    </w:p>
    <w:p w:rsidR="005555DE" w:rsidRPr="00D06AC7" w:rsidRDefault="005555DE" w:rsidP="005555D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</w:p>
    <w:p w:rsidR="005555DE" w:rsidRPr="00D06AC7" w:rsidRDefault="005555DE" w:rsidP="005555D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Предельные размеры земельных участков, находящихся в  </w:t>
      </w:r>
      <w:r w:rsidR="004B01FD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фактическом пользовании не подлежат установлению.</w:t>
      </w:r>
    </w:p>
    <w:p w:rsidR="004B01FD" w:rsidRPr="00D06AC7" w:rsidRDefault="004B01FD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</w:p>
    <w:p w:rsidR="00691F65" w:rsidRPr="00D06AC7" w:rsidRDefault="00B925B1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hAnsi="Arial" w:cs="Arial"/>
          <w:b/>
          <w:sz w:val="24"/>
          <w:szCs w:val="24"/>
        </w:rPr>
        <w:t xml:space="preserve">           5. </w:t>
      </w:r>
      <w:r w:rsidR="00691F65" w:rsidRPr="00D06AC7">
        <w:rPr>
          <w:rFonts w:ascii="Arial" w:hAnsi="Arial" w:cs="Arial"/>
          <w:b/>
          <w:sz w:val="24"/>
          <w:szCs w:val="24"/>
        </w:rPr>
        <w:t>Санитарно-гигиенические  и экологические требования</w:t>
      </w:r>
      <w:r w:rsidR="00597012" w:rsidRPr="00D06AC7">
        <w:rPr>
          <w:rFonts w:ascii="Arial" w:hAnsi="Arial" w:cs="Arial"/>
          <w:b/>
          <w:sz w:val="24"/>
          <w:szCs w:val="24"/>
        </w:rPr>
        <w:t>:</w:t>
      </w:r>
    </w:p>
    <w:p w:rsidR="00691F65" w:rsidRPr="00D06AC7" w:rsidRDefault="00691F65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 Со стороны селитебных территорий необходимо</w:t>
      </w:r>
      <w:r w:rsidR="00DF44C9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предусматривать  полосу  древесно-кустарниковых</w:t>
      </w:r>
      <w:r w:rsidR="00DF44C9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насаждений (согласно СНиП 2.07.01-89* п. 3.9).</w:t>
      </w:r>
    </w:p>
    <w:p w:rsidR="00691F65" w:rsidRPr="00D06AC7" w:rsidRDefault="00F806DC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- </w:t>
      </w:r>
      <w:r w:rsidR="00691F65" w:rsidRPr="00D06AC7">
        <w:rPr>
          <w:rFonts w:ascii="Arial" w:hAnsi="Arial" w:cs="Arial"/>
          <w:sz w:val="24"/>
          <w:szCs w:val="24"/>
        </w:rPr>
        <w:t>Уровень</w:t>
      </w:r>
      <w:r w:rsidRPr="00D06A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F65" w:rsidRPr="00D06AC7">
        <w:rPr>
          <w:rFonts w:ascii="Arial" w:hAnsi="Arial" w:cs="Arial"/>
          <w:sz w:val="24"/>
          <w:szCs w:val="24"/>
        </w:rPr>
        <w:t>озелененности</w:t>
      </w:r>
      <w:proofErr w:type="spellEnd"/>
      <w:r w:rsidRPr="00D06AC7">
        <w:rPr>
          <w:rFonts w:ascii="Arial" w:hAnsi="Arial" w:cs="Arial"/>
          <w:sz w:val="24"/>
          <w:szCs w:val="24"/>
        </w:rPr>
        <w:t xml:space="preserve"> </w:t>
      </w:r>
      <w:r w:rsidR="00691F65" w:rsidRPr="00D06AC7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691F65" w:rsidRPr="00D06AC7">
        <w:rPr>
          <w:rFonts w:ascii="Arial" w:hAnsi="Arial" w:cs="Arial"/>
          <w:sz w:val="24"/>
          <w:szCs w:val="24"/>
        </w:rPr>
        <w:t>промплощадки</w:t>
      </w:r>
      <w:proofErr w:type="spellEnd"/>
      <w:r w:rsidRPr="00D06AC7">
        <w:rPr>
          <w:rFonts w:ascii="Arial" w:hAnsi="Arial" w:cs="Arial"/>
          <w:sz w:val="24"/>
          <w:szCs w:val="24"/>
        </w:rPr>
        <w:t xml:space="preserve"> </w:t>
      </w:r>
      <w:r w:rsidR="00691F65" w:rsidRPr="00D06AC7">
        <w:rPr>
          <w:rFonts w:ascii="Arial" w:hAnsi="Arial" w:cs="Arial"/>
          <w:sz w:val="24"/>
          <w:szCs w:val="24"/>
        </w:rPr>
        <w:t>10-15%,</w:t>
      </w:r>
      <w:r w:rsidRPr="00D06AC7">
        <w:rPr>
          <w:rFonts w:ascii="Arial" w:hAnsi="Arial" w:cs="Arial"/>
          <w:sz w:val="24"/>
          <w:szCs w:val="24"/>
        </w:rPr>
        <w:t xml:space="preserve"> </w:t>
      </w:r>
      <w:r w:rsidR="00691F65" w:rsidRPr="00D06AC7">
        <w:rPr>
          <w:rFonts w:ascii="Arial" w:hAnsi="Arial" w:cs="Arial"/>
          <w:sz w:val="24"/>
          <w:szCs w:val="24"/>
        </w:rPr>
        <w:t>при</w:t>
      </w:r>
      <w:r w:rsidRPr="00D06AC7">
        <w:rPr>
          <w:rFonts w:ascii="Arial" w:hAnsi="Arial" w:cs="Arial"/>
          <w:sz w:val="24"/>
          <w:szCs w:val="24"/>
        </w:rPr>
        <w:t xml:space="preserve"> </w:t>
      </w:r>
      <w:r w:rsidR="00691F65" w:rsidRPr="00D06AC7">
        <w:rPr>
          <w:rFonts w:ascii="Arial" w:hAnsi="Arial" w:cs="Arial"/>
          <w:sz w:val="24"/>
          <w:szCs w:val="24"/>
        </w:rPr>
        <w:t>этом</w:t>
      </w:r>
      <w:r w:rsidRPr="00D06AC7">
        <w:rPr>
          <w:rFonts w:ascii="Arial" w:hAnsi="Arial" w:cs="Arial"/>
          <w:sz w:val="24"/>
          <w:szCs w:val="24"/>
        </w:rPr>
        <w:t xml:space="preserve"> </w:t>
      </w:r>
      <w:r w:rsidR="00691F65" w:rsidRPr="00D06AC7">
        <w:rPr>
          <w:rFonts w:ascii="Arial" w:hAnsi="Arial" w:cs="Arial"/>
          <w:sz w:val="24"/>
          <w:szCs w:val="24"/>
        </w:rPr>
        <w:t>следует размещать</w:t>
      </w:r>
      <w:r w:rsidRPr="00D06AC7">
        <w:rPr>
          <w:rFonts w:ascii="Arial" w:hAnsi="Arial" w:cs="Arial"/>
          <w:sz w:val="24"/>
          <w:szCs w:val="24"/>
        </w:rPr>
        <w:t xml:space="preserve"> </w:t>
      </w:r>
      <w:r w:rsidR="00691F65" w:rsidRPr="00D06AC7">
        <w:rPr>
          <w:rFonts w:ascii="Arial" w:hAnsi="Arial" w:cs="Arial"/>
          <w:sz w:val="24"/>
          <w:szCs w:val="24"/>
        </w:rPr>
        <w:t>деревья</w:t>
      </w:r>
      <w:r w:rsidRPr="00D06AC7">
        <w:rPr>
          <w:rFonts w:ascii="Arial" w:hAnsi="Arial" w:cs="Arial"/>
          <w:sz w:val="24"/>
          <w:szCs w:val="24"/>
        </w:rPr>
        <w:t xml:space="preserve"> </w:t>
      </w:r>
      <w:r w:rsidR="00691F65" w:rsidRPr="00D06AC7">
        <w:rPr>
          <w:rFonts w:ascii="Arial" w:hAnsi="Arial" w:cs="Arial"/>
          <w:sz w:val="24"/>
          <w:szCs w:val="24"/>
        </w:rPr>
        <w:t>не</w:t>
      </w:r>
      <w:r w:rsidRPr="00D06AC7">
        <w:rPr>
          <w:rFonts w:ascii="Arial" w:hAnsi="Arial" w:cs="Arial"/>
          <w:sz w:val="24"/>
          <w:szCs w:val="24"/>
        </w:rPr>
        <w:t xml:space="preserve"> </w:t>
      </w:r>
      <w:r w:rsidR="00691F65" w:rsidRPr="00D06AC7">
        <w:rPr>
          <w:rFonts w:ascii="Arial" w:hAnsi="Arial" w:cs="Arial"/>
          <w:sz w:val="24"/>
          <w:szCs w:val="24"/>
        </w:rPr>
        <w:t>ближе</w:t>
      </w:r>
      <w:r w:rsidRPr="00D06AC7">
        <w:rPr>
          <w:rFonts w:ascii="Arial" w:hAnsi="Arial" w:cs="Arial"/>
          <w:sz w:val="24"/>
          <w:szCs w:val="24"/>
        </w:rPr>
        <w:t xml:space="preserve"> </w:t>
      </w:r>
      <w:r w:rsidR="00691F65" w:rsidRPr="00D06AC7">
        <w:rPr>
          <w:rFonts w:ascii="Arial" w:hAnsi="Arial" w:cs="Arial"/>
          <w:sz w:val="24"/>
          <w:szCs w:val="24"/>
        </w:rPr>
        <w:t>5</w:t>
      </w:r>
      <w:r w:rsidRPr="00D06AC7">
        <w:rPr>
          <w:rFonts w:ascii="Arial" w:hAnsi="Arial" w:cs="Arial"/>
          <w:sz w:val="24"/>
          <w:szCs w:val="24"/>
        </w:rPr>
        <w:t xml:space="preserve"> </w:t>
      </w:r>
      <w:r w:rsidR="00691F65" w:rsidRPr="00D06AC7">
        <w:rPr>
          <w:rFonts w:ascii="Arial" w:hAnsi="Arial" w:cs="Arial"/>
          <w:sz w:val="24"/>
          <w:szCs w:val="24"/>
        </w:rPr>
        <w:t>м</w:t>
      </w:r>
      <w:r w:rsidRPr="00D06AC7">
        <w:rPr>
          <w:rFonts w:ascii="Arial" w:hAnsi="Arial" w:cs="Arial"/>
          <w:sz w:val="24"/>
          <w:szCs w:val="24"/>
        </w:rPr>
        <w:t xml:space="preserve"> </w:t>
      </w:r>
      <w:r w:rsidR="00691F65" w:rsidRPr="00D06AC7">
        <w:rPr>
          <w:rFonts w:ascii="Arial" w:hAnsi="Arial" w:cs="Arial"/>
          <w:sz w:val="24"/>
          <w:szCs w:val="24"/>
        </w:rPr>
        <w:t>от</w:t>
      </w:r>
      <w:r w:rsidRPr="00D06AC7">
        <w:rPr>
          <w:rFonts w:ascii="Arial" w:hAnsi="Arial" w:cs="Arial"/>
          <w:sz w:val="24"/>
          <w:szCs w:val="24"/>
        </w:rPr>
        <w:t xml:space="preserve"> </w:t>
      </w:r>
      <w:r w:rsidR="00691F65" w:rsidRPr="00D06AC7">
        <w:rPr>
          <w:rFonts w:ascii="Arial" w:hAnsi="Arial" w:cs="Arial"/>
          <w:sz w:val="24"/>
          <w:szCs w:val="24"/>
        </w:rPr>
        <w:t>зданий</w:t>
      </w:r>
      <w:r w:rsidRPr="00D06AC7">
        <w:rPr>
          <w:rFonts w:ascii="Arial" w:hAnsi="Arial" w:cs="Arial"/>
          <w:sz w:val="24"/>
          <w:szCs w:val="24"/>
        </w:rPr>
        <w:t xml:space="preserve"> </w:t>
      </w:r>
      <w:r w:rsidR="00691F65" w:rsidRPr="00D06AC7">
        <w:rPr>
          <w:rFonts w:ascii="Arial" w:hAnsi="Arial" w:cs="Arial"/>
          <w:sz w:val="24"/>
          <w:szCs w:val="24"/>
        </w:rPr>
        <w:t>и</w:t>
      </w:r>
      <w:r w:rsidRPr="00D06AC7">
        <w:rPr>
          <w:rFonts w:ascii="Arial" w:hAnsi="Arial" w:cs="Arial"/>
          <w:sz w:val="24"/>
          <w:szCs w:val="24"/>
        </w:rPr>
        <w:t xml:space="preserve"> </w:t>
      </w:r>
      <w:r w:rsidR="00691F65" w:rsidRPr="00D06AC7">
        <w:rPr>
          <w:rFonts w:ascii="Arial" w:hAnsi="Arial" w:cs="Arial"/>
          <w:sz w:val="24"/>
          <w:szCs w:val="24"/>
        </w:rPr>
        <w:t>сооружений;</w:t>
      </w:r>
      <w:r w:rsidRPr="00D06AC7">
        <w:rPr>
          <w:rFonts w:ascii="Arial" w:hAnsi="Arial" w:cs="Arial"/>
          <w:sz w:val="24"/>
          <w:szCs w:val="24"/>
        </w:rPr>
        <w:t xml:space="preserve"> </w:t>
      </w:r>
      <w:r w:rsidR="00691F65" w:rsidRPr="00D06AC7">
        <w:rPr>
          <w:rFonts w:ascii="Arial" w:hAnsi="Arial" w:cs="Arial"/>
          <w:sz w:val="24"/>
          <w:szCs w:val="24"/>
        </w:rPr>
        <w:t>не</w:t>
      </w:r>
      <w:r w:rsidRPr="00D06AC7">
        <w:rPr>
          <w:rFonts w:ascii="Arial" w:hAnsi="Arial" w:cs="Arial"/>
          <w:sz w:val="24"/>
          <w:szCs w:val="24"/>
        </w:rPr>
        <w:t xml:space="preserve"> </w:t>
      </w:r>
      <w:r w:rsidR="00691F65" w:rsidRPr="00D06AC7">
        <w:rPr>
          <w:rFonts w:ascii="Arial" w:hAnsi="Arial" w:cs="Arial"/>
          <w:sz w:val="24"/>
          <w:szCs w:val="24"/>
        </w:rPr>
        <w:t>следует</w:t>
      </w:r>
      <w:r w:rsidRPr="00D06AC7">
        <w:rPr>
          <w:rFonts w:ascii="Arial" w:hAnsi="Arial" w:cs="Arial"/>
          <w:sz w:val="24"/>
          <w:szCs w:val="24"/>
        </w:rPr>
        <w:t xml:space="preserve"> </w:t>
      </w:r>
      <w:r w:rsidR="00691F65" w:rsidRPr="00D06AC7">
        <w:rPr>
          <w:rFonts w:ascii="Arial" w:hAnsi="Arial" w:cs="Arial"/>
          <w:sz w:val="24"/>
          <w:szCs w:val="24"/>
        </w:rPr>
        <w:t>применять   хвойные</w:t>
      </w:r>
      <w:r w:rsidRPr="00D06AC7">
        <w:rPr>
          <w:rFonts w:ascii="Arial" w:hAnsi="Arial" w:cs="Arial"/>
          <w:sz w:val="24"/>
          <w:szCs w:val="24"/>
        </w:rPr>
        <w:t xml:space="preserve"> </w:t>
      </w:r>
      <w:r w:rsidR="00691F65" w:rsidRPr="00D06AC7">
        <w:rPr>
          <w:rFonts w:ascii="Arial" w:hAnsi="Arial" w:cs="Arial"/>
          <w:sz w:val="24"/>
          <w:szCs w:val="24"/>
        </w:rPr>
        <w:t xml:space="preserve"> и</w:t>
      </w:r>
      <w:r w:rsidR="00B611CF" w:rsidRPr="00D06AC7">
        <w:rPr>
          <w:rFonts w:ascii="Arial" w:hAnsi="Arial" w:cs="Arial"/>
          <w:sz w:val="24"/>
          <w:szCs w:val="24"/>
        </w:rPr>
        <w:t xml:space="preserve"> </w:t>
      </w:r>
      <w:r w:rsidR="00691F65" w:rsidRPr="00D06AC7">
        <w:rPr>
          <w:rFonts w:ascii="Arial" w:hAnsi="Arial" w:cs="Arial"/>
          <w:sz w:val="24"/>
          <w:szCs w:val="24"/>
        </w:rPr>
        <w:t xml:space="preserve"> другие</w:t>
      </w:r>
      <w:r w:rsidRPr="00D06AC7">
        <w:rPr>
          <w:rFonts w:ascii="Arial" w:hAnsi="Arial" w:cs="Arial"/>
          <w:sz w:val="24"/>
          <w:szCs w:val="24"/>
        </w:rPr>
        <w:t xml:space="preserve"> </w:t>
      </w:r>
      <w:r w:rsidR="00691F65" w:rsidRPr="00D06AC7">
        <w:rPr>
          <w:rFonts w:ascii="Arial" w:hAnsi="Arial" w:cs="Arial"/>
          <w:sz w:val="24"/>
          <w:szCs w:val="24"/>
        </w:rPr>
        <w:t>легковоспламеняющиеся</w:t>
      </w:r>
      <w:r w:rsidRPr="00D06AC7">
        <w:rPr>
          <w:rFonts w:ascii="Arial" w:hAnsi="Arial" w:cs="Arial"/>
          <w:sz w:val="24"/>
          <w:szCs w:val="24"/>
        </w:rPr>
        <w:t xml:space="preserve"> </w:t>
      </w:r>
      <w:r w:rsidR="00691F65" w:rsidRPr="00D06AC7">
        <w:rPr>
          <w:rFonts w:ascii="Arial" w:hAnsi="Arial" w:cs="Arial"/>
          <w:sz w:val="24"/>
          <w:szCs w:val="24"/>
        </w:rPr>
        <w:t>деревья</w:t>
      </w:r>
      <w:r w:rsidRPr="00D06AC7">
        <w:rPr>
          <w:rFonts w:ascii="Arial" w:hAnsi="Arial" w:cs="Arial"/>
          <w:sz w:val="24"/>
          <w:szCs w:val="24"/>
        </w:rPr>
        <w:t xml:space="preserve"> и </w:t>
      </w:r>
      <w:r w:rsidR="00691F65" w:rsidRPr="00D06AC7">
        <w:rPr>
          <w:rFonts w:ascii="Arial" w:hAnsi="Arial" w:cs="Arial"/>
          <w:sz w:val="24"/>
          <w:szCs w:val="24"/>
        </w:rPr>
        <w:t>кустарники.</w:t>
      </w:r>
    </w:p>
    <w:p w:rsidR="00F806DC" w:rsidRPr="00D06AC7" w:rsidRDefault="00691F65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С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целью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снижения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вредного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влияния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на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окружающую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среду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предусмотреть        на</w:t>
      </w:r>
      <w:r w:rsidR="00A103E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промпредприятиях</w:t>
      </w:r>
      <w:r w:rsidR="00A103E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следующие</w:t>
      </w:r>
      <w:r w:rsidR="00A103E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технологические</w:t>
      </w:r>
      <w:r w:rsidR="00A103E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мероприятия:            применение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бессточной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производственной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технологии,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максимальную утилизацию   различных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компонентов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сырья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и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побочных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продуктов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производства,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сокращение водопотребления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и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водоотведения</w:t>
      </w:r>
      <w:r w:rsidR="00597012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путем</w:t>
      </w:r>
      <w:r w:rsidR="00597012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внедрения</w:t>
      </w:r>
      <w:r w:rsidR="00597012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системы</w:t>
      </w:r>
      <w:r w:rsidR="00597012" w:rsidRPr="00D06AC7">
        <w:rPr>
          <w:rFonts w:ascii="Arial" w:hAnsi="Arial" w:cs="Arial"/>
          <w:sz w:val="24"/>
          <w:szCs w:val="24"/>
        </w:rPr>
        <w:t xml:space="preserve"> </w:t>
      </w:r>
      <w:r w:rsidR="00F806DC" w:rsidRPr="00D06AC7">
        <w:rPr>
          <w:rFonts w:ascii="Arial" w:hAnsi="Arial" w:cs="Arial"/>
          <w:sz w:val="24"/>
          <w:szCs w:val="24"/>
        </w:rPr>
        <w:t>оборотного водоснабжения.</w:t>
      </w:r>
    </w:p>
    <w:p w:rsidR="00F806DC" w:rsidRPr="00D06AC7" w:rsidRDefault="00691F65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 Все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загрязненные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воды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поверхностного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стока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с территории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6AC7">
        <w:rPr>
          <w:rFonts w:ascii="Arial" w:hAnsi="Arial" w:cs="Arial"/>
          <w:sz w:val="24"/>
          <w:szCs w:val="24"/>
        </w:rPr>
        <w:t>промплощадки</w:t>
      </w:r>
      <w:proofErr w:type="spellEnd"/>
      <w:r w:rsidRPr="00D06AC7">
        <w:rPr>
          <w:rFonts w:ascii="Arial" w:hAnsi="Arial" w:cs="Arial"/>
          <w:sz w:val="24"/>
          <w:szCs w:val="24"/>
        </w:rPr>
        <w:t xml:space="preserve">     направляются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на очистные со</w:t>
      </w:r>
      <w:r w:rsidR="00F806DC" w:rsidRPr="00D06AC7">
        <w:rPr>
          <w:rFonts w:ascii="Arial" w:hAnsi="Arial" w:cs="Arial"/>
          <w:sz w:val="24"/>
          <w:szCs w:val="24"/>
        </w:rPr>
        <w:t>оружения  перед каждым выпуском</w:t>
      </w:r>
    </w:p>
    <w:p w:rsidR="00691F65" w:rsidRPr="00D06AC7" w:rsidRDefault="00691F65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 Все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изменения, связанные с процессом основного производства,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включая:    изменения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характера производства, сдачу и аренду помещений и т.п. – должны   согласовываться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с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органами</w:t>
      </w:r>
      <w:r w:rsidR="00597012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ТО</w:t>
      </w:r>
      <w:r w:rsidR="00597012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 xml:space="preserve">ТУ </w:t>
      </w:r>
      <w:proofErr w:type="spellStart"/>
      <w:r w:rsidRPr="00D06AC7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D06AC7">
        <w:rPr>
          <w:rFonts w:ascii="Arial" w:hAnsi="Arial" w:cs="Arial"/>
          <w:sz w:val="24"/>
          <w:szCs w:val="24"/>
        </w:rPr>
        <w:t>,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охраны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окружающей  среды</w:t>
      </w:r>
      <w:r w:rsidR="00F806DC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и архитектуры и градостроительства.</w:t>
      </w:r>
    </w:p>
    <w:p w:rsidR="00DF44C9" w:rsidRPr="00D06AC7" w:rsidRDefault="00DF44C9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</w:p>
    <w:p w:rsidR="00597012" w:rsidRPr="00D06AC7" w:rsidRDefault="00597012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</w:p>
    <w:p w:rsidR="000F49B9" w:rsidRPr="00D06AC7" w:rsidRDefault="007D7646" w:rsidP="000F49B9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hAnsi="Arial" w:cs="Arial"/>
          <w:b/>
          <w:sz w:val="24"/>
          <w:szCs w:val="24"/>
        </w:rPr>
        <w:t xml:space="preserve">Статья 8.7. </w:t>
      </w:r>
      <w:r w:rsidR="000F49B9" w:rsidRPr="00D06AC7">
        <w:rPr>
          <w:rFonts w:ascii="Arial" w:hAnsi="Arial" w:cs="Arial"/>
          <w:b/>
          <w:sz w:val="24"/>
          <w:szCs w:val="24"/>
        </w:rPr>
        <w:t>Зоны инженерных и транспортных инфраструктур</w:t>
      </w:r>
    </w:p>
    <w:p w:rsidR="007D7646" w:rsidRPr="00D06AC7" w:rsidRDefault="007D7646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</w:p>
    <w:p w:rsidR="00DF44C9" w:rsidRPr="00D06AC7" w:rsidRDefault="00DF44C9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</w:p>
    <w:p w:rsidR="00DF44C9" w:rsidRPr="00D06AC7" w:rsidRDefault="00DF44C9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hAnsi="Arial" w:cs="Arial"/>
          <w:b/>
          <w:sz w:val="24"/>
          <w:szCs w:val="24"/>
        </w:rPr>
        <w:t>ИТ 1</w:t>
      </w:r>
      <w:r w:rsidR="000F49B9">
        <w:rPr>
          <w:rFonts w:ascii="Arial" w:hAnsi="Arial" w:cs="Arial"/>
          <w:b/>
          <w:sz w:val="24"/>
          <w:szCs w:val="24"/>
        </w:rPr>
        <w:t xml:space="preserve">. </w:t>
      </w:r>
      <w:r w:rsidR="007D7646" w:rsidRPr="00D06AC7">
        <w:rPr>
          <w:rFonts w:ascii="Arial" w:hAnsi="Arial" w:cs="Arial"/>
          <w:b/>
          <w:sz w:val="24"/>
          <w:szCs w:val="24"/>
        </w:rPr>
        <w:t>У</w:t>
      </w:r>
      <w:r w:rsidRPr="00D06AC7">
        <w:rPr>
          <w:rFonts w:ascii="Arial" w:hAnsi="Arial" w:cs="Arial"/>
          <w:b/>
          <w:sz w:val="24"/>
          <w:szCs w:val="24"/>
        </w:rPr>
        <w:t>лиц</w:t>
      </w:r>
      <w:r w:rsidR="007D7646" w:rsidRPr="00D06AC7">
        <w:rPr>
          <w:rFonts w:ascii="Arial" w:hAnsi="Arial" w:cs="Arial"/>
          <w:b/>
          <w:sz w:val="24"/>
          <w:szCs w:val="24"/>
        </w:rPr>
        <w:t>ы</w:t>
      </w:r>
      <w:r w:rsidRPr="00D06AC7">
        <w:rPr>
          <w:rFonts w:ascii="Arial" w:hAnsi="Arial" w:cs="Arial"/>
          <w:b/>
          <w:sz w:val="24"/>
          <w:szCs w:val="24"/>
        </w:rPr>
        <w:t xml:space="preserve"> и дорог</w:t>
      </w:r>
      <w:r w:rsidR="007D7646" w:rsidRPr="00D06AC7">
        <w:rPr>
          <w:rFonts w:ascii="Arial" w:hAnsi="Arial" w:cs="Arial"/>
          <w:b/>
          <w:sz w:val="24"/>
          <w:szCs w:val="24"/>
        </w:rPr>
        <w:t>и</w:t>
      </w:r>
    </w:p>
    <w:p w:rsidR="00A103EC" w:rsidRPr="00D06AC7" w:rsidRDefault="00A103EC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ind w:left="360"/>
        <w:rPr>
          <w:rFonts w:ascii="Arial" w:hAnsi="Arial" w:cs="Arial"/>
          <w:b/>
          <w:sz w:val="24"/>
          <w:szCs w:val="24"/>
        </w:rPr>
      </w:pPr>
    </w:p>
    <w:p w:rsidR="002424F8" w:rsidRPr="00D06AC7" w:rsidRDefault="00B925B1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ind w:left="360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hAnsi="Arial" w:cs="Arial"/>
          <w:b/>
          <w:sz w:val="24"/>
          <w:szCs w:val="24"/>
        </w:rPr>
        <w:t xml:space="preserve">1. </w:t>
      </w:r>
      <w:r w:rsidR="002424F8" w:rsidRPr="00D06AC7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2424F8" w:rsidRPr="00D06AC7" w:rsidRDefault="002424F8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ind w:left="360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Существующие и проектируемые дороги для движения транспорта</w:t>
      </w:r>
    </w:p>
    <w:p w:rsidR="00A103EC" w:rsidRPr="00D06AC7" w:rsidRDefault="00A103EC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ind w:left="360"/>
        <w:rPr>
          <w:rFonts w:ascii="Arial" w:hAnsi="Arial" w:cs="Arial"/>
          <w:b/>
          <w:sz w:val="24"/>
          <w:szCs w:val="24"/>
        </w:rPr>
      </w:pPr>
    </w:p>
    <w:p w:rsidR="002424F8" w:rsidRPr="00D06AC7" w:rsidRDefault="00B925B1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ind w:left="360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hAnsi="Arial" w:cs="Arial"/>
          <w:b/>
          <w:sz w:val="24"/>
          <w:szCs w:val="24"/>
        </w:rPr>
        <w:t xml:space="preserve">2. </w:t>
      </w:r>
      <w:r w:rsidR="002424F8" w:rsidRPr="00D06AC7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2424F8" w:rsidRPr="00D06AC7" w:rsidRDefault="002424F8" w:rsidP="009F00B5">
      <w:pPr>
        <w:pStyle w:val="a4"/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- Остановочные павильоны, места для остановки транспорта (местные уширения), карманы. </w:t>
      </w:r>
    </w:p>
    <w:p w:rsidR="002424F8" w:rsidRPr="00D06AC7" w:rsidRDefault="002424F8" w:rsidP="009F00B5">
      <w:pPr>
        <w:pStyle w:val="a4"/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- Защитные зеленые полосы. </w:t>
      </w:r>
    </w:p>
    <w:p w:rsidR="002424F8" w:rsidRPr="00D06AC7" w:rsidRDefault="002424F8" w:rsidP="009F00B5">
      <w:pPr>
        <w:pStyle w:val="a4"/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 Элементы внешнего благоустройства и инженерного оборудования</w:t>
      </w:r>
    </w:p>
    <w:p w:rsidR="00A103EC" w:rsidRPr="00D06AC7" w:rsidRDefault="002424F8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     </w:t>
      </w:r>
    </w:p>
    <w:p w:rsidR="002424F8" w:rsidRPr="00D06AC7" w:rsidRDefault="00A103EC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    </w:t>
      </w:r>
      <w:r w:rsidR="002424F8" w:rsidRPr="00D06AC7">
        <w:rPr>
          <w:rFonts w:ascii="Arial" w:hAnsi="Arial" w:cs="Arial"/>
          <w:sz w:val="24"/>
          <w:szCs w:val="24"/>
        </w:rPr>
        <w:t xml:space="preserve"> </w:t>
      </w:r>
      <w:r w:rsidR="00B925B1" w:rsidRPr="00D06AC7">
        <w:rPr>
          <w:rFonts w:ascii="Arial" w:hAnsi="Arial" w:cs="Arial"/>
          <w:sz w:val="24"/>
          <w:szCs w:val="24"/>
        </w:rPr>
        <w:t xml:space="preserve">3. </w:t>
      </w:r>
      <w:r w:rsidR="002424F8" w:rsidRPr="00D06AC7">
        <w:rPr>
          <w:rFonts w:ascii="Arial" w:hAnsi="Arial" w:cs="Arial"/>
          <w:b/>
          <w:sz w:val="24"/>
          <w:szCs w:val="24"/>
        </w:rPr>
        <w:t>Условно разрешенные виды использования</w:t>
      </w:r>
    </w:p>
    <w:p w:rsidR="002424F8" w:rsidRPr="00D06AC7" w:rsidRDefault="002424F8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b/>
          <w:sz w:val="24"/>
          <w:szCs w:val="24"/>
        </w:rPr>
        <w:t xml:space="preserve">            </w:t>
      </w:r>
      <w:r w:rsidRPr="00D06AC7">
        <w:rPr>
          <w:rFonts w:ascii="Arial" w:hAnsi="Arial" w:cs="Arial"/>
          <w:sz w:val="24"/>
          <w:szCs w:val="24"/>
        </w:rPr>
        <w:t xml:space="preserve">- АЗС </w:t>
      </w:r>
    </w:p>
    <w:p w:rsidR="002424F8" w:rsidRDefault="002424F8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            - Автостоянки</w:t>
      </w:r>
    </w:p>
    <w:p w:rsidR="000F49B9" w:rsidRPr="00D06AC7" w:rsidRDefault="000F49B9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</w:p>
    <w:p w:rsidR="004E309E" w:rsidRPr="00D06AC7" w:rsidRDefault="004E309E" w:rsidP="004E309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Pr="00D06AC7">
        <w:rPr>
          <w:rFonts w:ascii="Arial" w:hAnsi="Arial" w:cs="Arial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4E309E" w:rsidRPr="00D06AC7" w:rsidRDefault="004E309E" w:rsidP="004E309E">
      <w:pPr>
        <w:pStyle w:val="a5"/>
        <w:shd w:val="clear" w:color="auto" w:fill="auto"/>
        <w:spacing w:after="0" w:line="276" w:lineRule="auto"/>
        <w:ind w:left="159"/>
        <w:jc w:val="left"/>
        <w:rPr>
          <w:rFonts w:ascii="Arial" w:hAnsi="Arial" w:cs="Arial"/>
          <w:sz w:val="24"/>
          <w:szCs w:val="24"/>
        </w:rPr>
      </w:pPr>
    </w:p>
    <w:p w:rsidR="004E309E" w:rsidRPr="004E309E" w:rsidRDefault="004E309E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E309E">
        <w:rPr>
          <w:rFonts w:ascii="Arial" w:hAnsi="Arial" w:cs="Arial"/>
          <w:sz w:val="24"/>
          <w:szCs w:val="24"/>
        </w:rPr>
        <w:t>Не подлежат установлению</w:t>
      </w:r>
    </w:p>
    <w:p w:rsidR="00A103EC" w:rsidRPr="009F00B5" w:rsidRDefault="002424F8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</w:t>
      </w:r>
      <w:r w:rsidR="00A103EC" w:rsidRPr="009F00B5">
        <w:rPr>
          <w:rFonts w:ascii="Arial" w:hAnsi="Arial" w:cs="Arial"/>
          <w:b/>
          <w:sz w:val="24"/>
          <w:szCs w:val="24"/>
        </w:rPr>
        <w:t xml:space="preserve">   </w:t>
      </w:r>
    </w:p>
    <w:p w:rsidR="002424F8" w:rsidRPr="009F00B5" w:rsidRDefault="00A103EC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   </w:t>
      </w:r>
      <w:r w:rsidR="004E309E">
        <w:rPr>
          <w:rFonts w:ascii="Arial" w:hAnsi="Arial" w:cs="Arial"/>
          <w:b/>
          <w:sz w:val="24"/>
          <w:szCs w:val="24"/>
        </w:rPr>
        <w:t>5.</w:t>
      </w:r>
      <w:r w:rsidR="00B925B1" w:rsidRPr="009F00B5">
        <w:rPr>
          <w:rFonts w:ascii="Arial" w:hAnsi="Arial" w:cs="Arial"/>
          <w:b/>
          <w:sz w:val="24"/>
          <w:szCs w:val="24"/>
        </w:rPr>
        <w:t xml:space="preserve"> </w:t>
      </w:r>
      <w:r w:rsidR="002424F8" w:rsidRPr="009F00B5">
        <w:rPr>
          <w:rFonts w:ascii="Arial" w:hAnsi="Arial" w:cs="Arial"/>
          <w:b/>
          <w:sz w:val="24"/>
          <w:szCs w:val="24"/>
        </w:rPr>
        <w:t>Архитектурно-строительные требования</w:t>
      </w:r>
    </w:p>
    <w:p w:rsidR="008A3359" w:rsidRPr="009F00B5" w:rsidRDefault="008A3359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</w:p>
    <w:p w:rsidR="00A103EC" w:rsidRPr="009F00B5" w:rsidRDefault="008A3359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</w:t>
      </w:r>
      <w:r w:rsidR="00A103EC" w:rsidRPr="009F00B5">
        <w:rPr>
          <w:rFonts w:ascii="Arial" w:hAnsi="Arial" w:cs="Arial"/>
          <w:sz w:val="24"/>
          <w:szCs w:val="24"/>
        </w:rPr>
        <w:t xml:space="preserve"> Улично-дорожную сеть следует формировать как единую систему, взаимосвязанную с функционально-планировочной организацией территории населенного пункта</w:t>
      </w:r>
    </w:p>
    <w:p w:rsidR="00A103EC" w:rsidRPr="009F00B5" w:rsidRDefault="00A103EC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Реконструкция существующей улично-дорожной сети должна включать:</w:t>
      </w:r>
    </w:p>
    <w:p w:rsidR="00A103EC" w:rsidRPr="009F00B5" w:rsidRDefault="008A3359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</w:t>
      </w:r>
      <w:r w:rsidR="00A103EC" w:rsidRPr="009F00B5">
        <w:rPr>
          <w:rFonts w:ascii="Arial" w:hAnsi="Arial" w:cs="Arial"/>
          <w:sz w:val="24"/>
          <w:szCs w:val="24"/>
        </w:rPr>
        <w:t xml:space="preserve"> изменения элементов поперечного профиля с учетом современного состояния принятой классификации, ожидаемой интенсивности движения транспорта;</w:t>
      </w:r>
    </w:p>
    <w:p w:rsidR="00A103EC" w:rsidRPr="009F00B5" w:rsidRDefault="008A3359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</w:t>
      </w:r>
      <w:r w:rsidR="00A103EC" w:rsidRPr="009F00B5">
        <w:rPr>
          <w:rFonts w:ascii="Arial" w:hAnsi="Arial" w:cs="Arial"/>
          <w:sz w:val="24"/>
          <w:szCs w:val="24"/>
        </w:rPr>
        <w:t>уширение проезжей части перед перекрестками.</w:t>
      </w:r>
    </w:p>
    <w:p w:rsidR="00A103EC" w:rsidRPr="009F00B5" w:rsidRDefault="00A103EC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Покрытие дорог и тротуаров должно осуществляться с применением долговечных устойчивых материалов, допускающих очистку, уборку и надлежащее сохранение их в процессе эксплуатации в летнее и зимнее время.</w:t>
      </w:r>
    </w:p>
    <w:p w:rsidR="00A103EC" w:rsidRPr="009F00B5" w:rsidRDefault="00A103EC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Обязательному обустройству подлежит бордюрное обрамление проезжей части улиц, тротуаров, газонов с учетом требований по обеспеченности беспрепятственного передвижения маломобильных групп населения.</w:t>
      </w:r>
    </w:p>
    <w:p w:rsidR="00A103EC" w:rsidRPr="009F00B5" w:rsidRDefault="00A103EC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Для обслуживания иногороднего транспорта следует предусматривать станции технического обслуживания, размещая их на подходах к населенному пункту</w:t>
      </w:r>
    </w:p>
    <w:p w:rsidR="00A103EC" w:rsidRPr="009F00B5" w:rsidRDefault="00A103EC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машин.</w:t>
      </w:r>
    </w:p>
    <w:p w:rsidR="00A103EC" w:rsidRPr="009F00B5" w:rsidRDefault="00A103EC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Особое внимание должно быть уделено проектированию и строительству зданий, образующих уличный фронт.</w:t>
      </w:r>
    </w:p>
    <w:p w:rsidR="002424F8" w:rsidRPr="009F00B5" w:rsidRDefault="002424F8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</w:p>
    <w:p w:rsidR="002424F8" w:rsidRPr="009F00B5" w:rsidRDefault="002424F8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</w:p>
    <w:p w:rsidR="002424F8" w:rsidRPr="009F00B5" w:rsidRDefault="00A103EC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 </w:t>
      </w:r>
      <w:r w:rsidR="004E309E">
        <w:rPr>
          <w:rFonts w:ascii="Arial" w:hAnsi="Arial" w:cs="Arial"/>
          <w:b/>
          <w:sz w:val="24"/>
          <w:szCs w:val="24"/>
        </w:rPr>
        <w:t>6</w:t>
      </w:r>
      <w:r w:rsidR="00B925B1" w:rsidRPr="009F00B5">
        <w:rPr>
          <w:rFonts w:ascii="Arial" w:hAnsi="Arial" w:cs="Arial"/>
          <w:b/>
          <w:sz w:val="24"/>
          <w:szCs w:val="24"/>
        </w:rPr>
        <w:t>.</w:t>
      </w:r>
      <w:r w:rsidRPr="009F00B5">
        <w:rPr>
          <w:rFonts w:ascii="Arial" w:hAnsi="Arial" w:cs="Arial"/>
          <w:b/>
          <w:sz w:val="24"/>
          <w:szCs w:val="24"/>
        </w:rPr>
        <w:t xml:space="preserve"> </w:t>
      </w:r>
      <w:r w:rsidR="002424F8" w:rsidRPr="009F00B5">
        <w:rPr>
          <w:rFonts w:ascii="Arial" w:hAnsi="Arial" w:cs="Arial"/>
          <w:b/>
          <w:sz w:val="24"/>
          <w:szCs w:val="24"/>
        </w:rPr>
        <w:t>Санитарно-гигиенические и экологические требования</w:t>
      </w:r>
    </w:p>
    <w:p w:rsidR="002424F8" w:rsidRPr="009F00B5" w:rsidRDefault="002424F8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</w:p>
    <w:p w:rsidR="002424F8" w:rsidRPr="009F00B5" w:rsidRDefault="002424F8" w:rsidP="00B611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Защитные зеленые полосы должны состоять из многорядных посадок пыле-, газоустойчивых древесно-кустарниковых пород с полосами газонов. </w:t>
      </w:r>
    </w:p>
    <w:p w:rsidR="002424F8" w:rsidRPr="009F00B5" w:rsidRDefault="002424F8" w:rsidP="00B611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Расстояние от зданий, сооружений и объектов инженерного благоустройства до деревьев и кустарников следует принимать не ближе 5 м.</w:t>
      </w:r>
    </w:p>
    <w:p w:rsidR="002424F8" w:rsidRPr="009F00B5" w:rsidRDefault="002424F8" w:rsidP="00B611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Для защиты корней деревьев </w:t>
      </w:r>
      <w:r w:rsidR="0071334B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 xml:space="preserve">от  </w:t>
      </w:r>
      <w:r w:rsidR="00057A6F">
        <w:rPr>
          <w:rFonts w:ascii="Arial" w:hAnsi="Arial" w:cs="Arial"/>
          <w:sz w:val="24"/>
          <w:szCs w:val="24"/>
        </w:rPr>
        <w:t xml:space="preserve">уплотнений грунта, </w:t>
      </w:r>
      <w:r w:rsidRPr="009F00B5">
        <w:rPr>
          <w:rFonts w:ascii="Arial" w:hAnsi="Arial" w:cs="Arial"/>
          <w:sz w:val="24"/>
          <w:szCs w:val="24"/>
        </w:rPr>
        <w:t xml:space="preserve"> приствольные круги должны обрамляться бордюрным камнем с устройством на поверхности почвы железных или бетонных решеток. </w:t>
      </w:r>
    </w:p>
    <w:p w:rsidR="002424F8" w:rsidRPr="009F00B5" w:rsidRDefault="002424F8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Строительство ливневой канализации с дождеприемниками</w:t>
      </w:r>
    </w:p>
    <w:p w:rsidR="00A420B2" w:rsidRPr="009F00B5" w:rsidRDefault="00A420B2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</w:p>
    <w:p w:rsidR="00A420B2" w:rsidRPr="009F00B5" w:rsidRDefault="005912CF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    </w:t>
      </w:r>
      <w:r w:rsidR="00A420B2" w:rsidRPr="009F00B5">
        <w:rPr>
          <w:rFonts w:ascii="Arial" w:hAnsi="Arial" w:cs="Arial"/>
          <w:b/>
          <w:sz w:val="24"/>
          <w:szCs w:val="24"/>
        </w:rPr>
        <w:t>ИТ 2</w:t>
      </w:r>
      <w:r w:rsidR="000F49B9">
        <w:rPr>
          <w:rFonts w:ascii="Arial" w:hAnsi="Arial" w:cs="Arial"/>
          <w:b/>
          <w:sz w:val="24"/>
          <w:szCs w:val="24"/>
        </w:rPr>
        <w:t>.</w:t>
      </w:r>
      <w:r w:rsidR="00A420B2" w:rsidRPr="009F00B5">
        <w:rPr>
          <w:rFonts w:ascii="Arial" w:hAnsi="Arial" w:cs="Arial"/>
          <w:b/>
          <w:sz w:val="24"/>
          <w:szCs w:val="24"/>
        </w:rPr>
        <w:t xml:space="preserve">  Зона размещения объектов инженерной инфраструктуры</w:t>
      </w:r>
    </w:p>
    <w:p w:rsidR="00A420B2" w:rsidRPr="009F00B5" w:rsidRDefault="00A420B2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</w:p>
    <w:p w:rsidR="00A420B2" w:rsidRPr="009F00B5" w:rsidRDefault="00B925B1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          1. </w:t>
      </w:r>
      <w:r w:rsidR="00A420B2" w:rsidRPr="009F00B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  <w:r w:rsidR="003E2C92" w:rsidRPr="009F00B5">
        <w:rPr>
          <w:rFonts w:ascii="Arial" w:hAnsi="Arial" w:cs="Arial"/>
          <w:b/>
          <w:sz w:val="24"/>
          <w:szCs w:val="24"/>
        </w:rPr>
        <w:t>:</w:t>
      </w:r>
    </w:p>
    <w:p w:rsidR="00A420B2" w:rsidRPr="009F00B5" w:rsidRDefault="00A420B2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</w:p>
    <w:p w:rsidR="00A420B2" w:rsidRPr="009F00B5" w:rsidRDefault="00A420B2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Головные сооружения инженерной инфраструктуры (эл. подстанции, котельные, газораспределительные станции, источники водоснабжения, очистные сооружения)</w:t>
      </w:r>
    </w:p>
    <w:p w:rsidR="00A420B2" w:rsidRPr="009F00B5" w:rsidRDefault="00A420B2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</w:p>
    <w:p w:rsidR="00A420B2" w:rsidRPr="009F00B5" w:rsidRDefault="00B925B1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          2. </w:t>
      </w:r>
      <w:r w:rsidR="00A420B2" w:rsidRPr="009F00B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  <w:r w:rsidR="003E2C92" w:rsidRPr="009F00B5">
        <w:rPr>
          <w:rFonts w:ascii="Arial" w:hAnsi="Arial" w:cs="Arial"/>
          <w:b/>
          <w:sz w:val="24"/>
          <w:szCs w:val="24"/>
        </w:rPr>
        <w:t>:</w:t>
      </w:r>
    </w:p>
    <w:p w:rsidR="00A420B2" w:rsidRPr="009F00B5" w:rsidRDefault="00A420B2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Открытые стоянки кратк</w:t>
      </w:r>
      <w:r w:rsidR="00A103EC" w:rsidRPr="009F00B5">
        <w:rPr>
          <w:rFonts w:ascii="Arial" w:hAnsi="Arial" w:cs="Arial"/>
          <w:sz w:val="24"/>
          <w:szCs w:val="24"/>
        </w:rPr>
        <w:t xml:space="preserve">осрочного хранения автомобилей </w:t>
      </w:r>
    </w:p>
    <w:p w:rsidR="00A420B2" w:rsidRPr="009F00B5" w:rsidRDefault="00A420B2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Площадки транзитного транспорта с местами хранения автобусов, грузовиков, легковых автомобилей </w:t>
      </w:r>
    </w:p>
    <w:p w:rsidR="00A420B2" w:rsidRPr="009F00B5" w:rsidRDefault="00A420B2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Озеленение</w:t>
      </w:r>
    </w:p>
    <w:p w:rsidR="00A103EC" w:rsidRPr="009F00B5" w:rsidRDefault="00A103EC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</w:p>
    <w:p w:rsidR="00A420B2" w:rsidRPr="009F00B5" w:rsidRDefault="00B925B1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          3. </w:t>
      </w:r>
      <w:r w:rsidR="00A420B2" w:rsidRPr="009F00B5">
        <w:rPr>
          <w:rFonts w:ascii="Arial" w:hAnsi="Arial" w:cs="Arial"/>
          <w:b/>
          <w:sz w:val="24"/>
          <w:szCs w:val="24"/>
        </w:rPr>
        <w:t>Условно разрешенные виды использования</w:t>
      </w:r>
      <w:r w:rsidR="003E2C92" w:rsidRPr="009F00B5">
        <w:rPr>
          <w:rFonts w:ascii="Arial" w:hAnsi="Arial" w:cs="Arial"/>
          <w:b/>
          <w:sz w:val="24"/>
          <w:szCs w:val="24"/>
        </w:rPr>
        <w:t>:</w:t>
      </w:r>
    </w:p>
    <w:p w:rsidR="00A420B2" w:rsidRPr="009F00B5" w:rsidRDefault="00A420B2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Складские объекты </w:t>
      </w:r>
    </w:p>
    <w:p w:rsidR="00A420B2" w:rsidRPr="00D06AC7" w:rsidRDefault="00A420B2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</w:t>
      </w:r>
      <w:r w:rsidRPr="00D06AC7">
        <w:rPr>
          <w:rFonts w:ascii="Arial" w:hAnsi="Arial" w:cs="Arial"/>
          <w:sz w:val="24"/>
          <w:szCs w:val="24"/>
        </w:rPr>
        <w:t>Гаражи и стоянки для постоянного хранения грузовых автомобилей</w:t>
      </w:r>
    </w:p>
    <w:p w:rsidR="004E309E" w:rsidRPr="00D06AC7" w:rsidRDefault="004E309E" w:rsidP="00B611C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Pr="00D06AC7">
        <w:rPr>
          <w:rFonts w:ascii="Arial" w:hAnsi="Arial" w:cs="Arial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4E309E" w:rsidRPr="00D06AC7" w:rsidRDefault="004E309E" w:rsidP="00B611CF">
      <w:pPr>
        <w:pStyle w:val="a5"/>
        <w:shd w:val="clear" w:color="auto" w:fill="auto"/>
        <w:spacing w:after="0" w:line="276" w:lineRule="auto"/>
        <w:ind w:left="159"/>
        <w:jc w:val="both"/>
        <w:rPr>
          <w:rFonts w:ascii="Arial" w:hAnsi="Arial" w:cs="Arial"/>
          <w:sz w:val="24"/>
          <w:szCs w:val="24"/>
        </w:rPr>
      </w:pPr>
    </w:p>
    <w:p w:rsidR="004E309E" w:rsidRPr="00D06AC7" w:rsidRDefault="004E309E" w:rsidP="00B611C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-Не подлежат установлению</w:t>
      </w:r>
    </w:p>
    <w:p w:rsidR="008C11FA" w:rsidRPr="00D06AC7" w:rsidRDefault="008C11FA" w:rsidP="00B611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420B2" w:rsidRPr="009F00B5" w:rsidRDefault="004E309E" w:rsidP="00B611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5</w:t>
      </w:r>
      <w:r w:rsidR="00B925B1" w:rsidRPr="009F00B5">
        <w:rPr>
          <w:rFonts w:ascii="Arial" w:hAnsi="Arial" w:cs="Arial"/>
          <w:b/>
          <w:sz w:val="24"/>
          <w:szCs w:val="24"/>
        </w:rPr>
        <w:t xml:space="preserve">. </w:t>
      </w:r>
      <w:r w:rsidR="00A420B2" w:rsidRPr="009F00B5">
        <w:rPr>
          <w:rFonts w:ascii="Arial" w:hAnsi="Arial" w:cs="Arial"/>
          <w:b/>
          <w:sz w:val="24"/>
          <w:szCs w:val="24"/>
        </w:rPr>
        <w:t>Строительные и санитарно-экологические требования</w:t>
      </w:r>
      <w:r w:rsidR="003E2C92" w:rsidRPr="009F00B5">
        <w:rPr>
          <w:rFonts w:ascii="Arial" w:hAnsi="Arial" w:cs="Arial"/>
          <w:b/>
          <w:sz w:val="24"/>
          <w:szCs w:val="24"/>
        </w:rPr>
        <w:t>:</w:t>
      </w:r>
      <w:r w:rsidR="00A420B2" w:rsidRPr="009F00B5">
        <w:rPr>
          <w:rFonts w:ascii="Arial" w:hAnsi="Arial" w:cs="Arial"/>
          <w:b/>
          <w:sz w:val="24"/>
          <w:szCs w:val="24"/>
        </w:rPr>
        <w:t xml:space="preserve"> </w:t>
      </w:r>
    </w:p>
    <w:p w:rsidR="00A420B2" w:rsidRPr="009F00B5" w:rsidRDefault="00A420B2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Выполнение специальных мероприя</w:t>
      </w:r>
      <w:r w:rsidR="003E2C92" w:rsidRPr="009F00B5">
        <w:rPr>
          <w:rFonts w:ascii="Arial" w:hAnsi="Arial" w:cs="Arial"/>
          <w:sz w:val="24"/>
          <w:szCs w:val="24"/>
        </w:rPr>
        <w:t xml:space="preserve">тий, направленных на исключение </w:t>
      </w:r>
      <w:r w:rsidRPr="009F00B5">
        <w:rPr>
          <w:rFonts w:ascii="Arial" w:hAnsi="Arial" w:cs="Arial"/>
          <w:sz w:val="24"/>
          <w:szCs w:val="24"/>
        </w:rPr>
        <w:t>химического</w:t>
      </w:r>
      <w:r w:rsidR="003E2C92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и</w:t>
      </w:r>
      <w:r w:rsidR="003E2C92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бактериологического загрязнения</w:t>
      </w:r>
      <w:r w:rsidR="003E2C92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 xml:space="preserve">поверхностных и грунтовых вод </w:t>
      </w:r>
    </w:p>
    <w:p w:rsidR="00A420B2" w:rsidRPr="009F00B5" w:rsidRDefault="00A420B2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Эффективное использование территории в соответствии с санитарными правилами и нормами и гигиеническими нормативами </w:t>
      </w:r>
    </w:p>
    <w:p w:rsidR="00A420B2" w:rsidRPr="009F00B5" w:rsidRDefault="00A420B2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Организация поверхностного стока </w:t>
      </w:r>
    </w:p>
    <w:p w:rsidR="00902405" w:rsidRDefault="00A420B2" w:rsidP="0090240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Организация санитарно-защитных зон и разрывов с последующим озеленением и благоустройством </w:t>
      </w:r>
    </w:p>
    <w:p w:rsidR="00A420B2" w:rsidRPr="009F00B5" w:rsidRDefault="003E2C92" w:rsidP="009F00B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9F00B5">
        <w:rPr>
          <w:rFonts w:ascii="Arial" w:hAnsi="Arial" w:cs="Arial"/>
          <w:b/>
          <w:sz w:val="24"/>
          <w:szCs w:val="24"/>
          <w:u w:val="single"/>
        </w:rPr>
        <w:t>И</w:t>
      </w:r>
      <w:r w:rsidR="00A420B2" w:rsidRPr="009F00B5">
        <w:rPr>
          <w:rFonts w:ascii="Arial" w:hAnsi="Arial" w:cs="Arial"/>
          <w:b/>
          <w:sz w:val="24"/>
          <w:szCs w:val="24"/>
          <w:u w:val="single"/>
        </w:rPr>
        <w:t xml:space="preserve">нженерные коммуникации: </w:t>
      </w:r>
    </w:p>
    <w:p w:rsidR="00A420B2" w:rsidRPr="009F00B5" w:rsidRDefault="00A420B2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Разработка проектов инженерных сетей должна вестись в соответствии со строительными нормами и правилами в увязке с проектами планировок  </w:t>
      </w:r>
    </w:p>
    <w:p w:rsidR="008C11FA" w:rsidRPr="009F00B5" w:rsidRDefault="008C11FA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Инженерные сети следует размещать преимущественно в пределах поперечных профилей улиц и дорог </w:t>
      </w:r>
    </w:p>
    <w:p w:rsidR="008C11FA" w:rsidRPr="009F00B5" w:rsidRDefault="008C11FA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Владельцы всех поселковых коммуникаций, как подземных, так и надземных,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изменения, связанные с их строительством и эксплуатацией </w:t>
      </w:r>
    </w:p>
    <w:p w:rsidR="008C11FA" w:rsidRPr="009F00B5" w:rsidRDefault="008C11FA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Все подземные коммуникации должны иметь наземные опознавательные знаки установленного образца </w:t>
      </w:r>
    </w:p>
    <w:p w:rsidR="008C11FA" w:rsidRPr="009F00B5" w:rsidRDefault="008C11FA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Владельцы инженерных сетей, выдавая застройщикам тех. условия на присоединение их объектов, обязаны указывать: </w:t>
      </w:r>
    </w:p>
    <w:p w:rsidR="008C11FA" w:rsidRPr="009F00B5" w:rsidRDefault="008C11FA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параметры сети для проектирования и эксплуатации присоединяемого объекта в месте присоединения; </w:t>
      </w:r>
    </w:p>
    <w:p w:rsidR="008C11FA" w:rsidRPr="009F00B5" w:rsidRDefault="008C11FA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точное расположение места присоединения и условия врезки в существующую сеть; </w:t>
      </w:r>
    </w:p>
    <w:p w:rsidR="008C11FA" w:rsidRPr="009F00B5" w:rsidRDefault="008C11FA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условия согласования документации на присоединение объектов и производство работ. </w:t>
      </w:r>
    </w:p>
    <w:p w:rsidR="008C11FA" w:rsidRPr="009F00B5" w:rsidRDefault="008C11FA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Выбор трасс и проектирование подземных коммуникаций должны производиться с учетом максимального сохранения существующих зеленых насаждений</w:t>
      </w:r>
    </w:p>
    <w:p w:rsidR="00523684" w:rsidRPr="009F00B5" w:rsidRDefault="00523684" w:rsidP="009F00B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Статья 8.8.</w:t>
      </w:r>
      <w:r w:rsidR="000F49B9">
        <w:rPr>
          <w:rFonts w:ascii="Arial" w:hAnsi="Arial" w:cs="Arial"/>
          <w:b/>
          <w:sz w:val="24"/>
          <w:szCs w:val="24"/>
        </w:rPr>
        <w:t xml:space="preserve"> Рекреационные зоны</w:t>
      </w:r>
    </w:p>
    <w:p w:rsidR="008B56C1" w:rsidRPr="009F00B5" w:rsidRDefault="008B56C1" w:rsidP="009F00B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Р</w:t>
      </w:r>
      <w:r w:rsidR="000F49B9">
        <w:rPr>
          <w:rFonts w:ascii="Arial" w:hAnsi="Arial" w:cs="Arial"/>
          <w:b/>
          <w:sz w:val="24"/>
          <w:szCs w:val="24"/>
        </w:rPr>
        <w:t xml:space="preserve"> </w:t>
      </w:r>
      <w:r w:rsidRPr="009F00B5">
        <w:rPr>
          <w:rFonts w:ascii="Arial" w:hAnsi="Arial" w:cs="Arial"/>
          <w:b/>
          <w:sz w:val="24"/>
          <w:szCs w:val="24"/>
        </w:rPr>
        <w:t>1</w:t>
      </w:r>
      <w:r w:rsidR="000F49B9">
        <w:rPr>
          <w:rFonts w:ascii="Arial" w:hAnsi="Arial" w:cs="Arial"/>
          <w:b/>
          <w:sz w:val="24"/>
          <w:szCs w:val="24"/>
        </w:rPr>
        <w:t xml:space="preserve">. </w:t>
      </w:r>
      <w:r w:rsidRPr="009F00B5">
        <w:rPr>
          <w:rFonts w:ascii="Arial" w:hAnsi="Arial" w:cs="Arial"/>
          <w:b/>
          <w:sz w:val="24"/>
          <w:szCs w:val="24"/>
        </w:rPr>
        <w:t>Зеленые насаждения общего пользования</w:t>
      </w:r>
    </w:p>
    <w:p w:rsidR="008B56C1" w:rsidRPr="009F00B5" w:rsidRDefault="00B925B1" w:rsidP="009F00B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</w:t>
      </w:r>
      <w:r w:rsidRPr="009F00B5">
        <w:rPr>
          <w:rFonts w:ascii="Arial" w:hAnsi="Arial" w:cs="Arial"/>
          <w:b/>
          <w:sz w:val="24"/>
          <w:szCs w:val="24"/>
        </w:rPr>
        <w:tab/>
        <w:t xml:space="preserve">1. </w:t>
      </w:r>
      <w:r w:rsidR="008B56C1" w:rsidRPr="009F00B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  <w:r w:rsidR="003E2C92" w:rsidRPr="009F00B5">
        <w:rPr>
          <w:rFonts w:ascii="Arial" w:hAnsi="Arial" w:cs="Arial"/>
          <w:b/>
          <w:sz w:val="24"/>
          <w:szCs w:val="24"/>
        </w:rPr>
        <w:t>:</w:t>
      </w:r>
    </w:p>
    <w:p w:rsidR="008B56C1" w:rsidRPr="009F00B5" w:rsidRDefault="00D56FBF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    </w:t>
      </w:r>
      <w:r w:rsidR="008B56C1" w:rsidRPr="009F00B5">
        <w:rPr>
          <w:rFonts w:ascii="Arial" w:hAnsi="Arial" w:cs="Arial"/>
          <w:sz w:val="24"/>
          <w:szCs w:val="24"/>
        </w:rPr>
        <w:t>Рекреационная и культурно-оздоровительная деятельность</w:t>
      </w:r>
    </w:p>
    <w:p w:rsidR="008B56C1" w:rsidRPr="009F00B5" w:rsidRDefault="008B56C1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Парки, скверы, бульвары.</w:t>
      </w:r>
    </w:p>
    <w:p w:rsidR="008B56C1" w:rsidRPr="009F00B5" w:rsidRDefault="008B56C1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Посадка новых и реконструкция существующих зеленых насаждений.</w:t>
      </w:r>
    </w:p>
    <w:p w:rsidR="008B56C1" w:rsidRPr="009F00B5" w:rsidRDefault="008B56C1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Объекты парковой инфраструктуры:</w:t>
      </w:r>
    </w:p>
    <w:p w:rsidR="008B56C1" w:rsidRPr="009F00B5" w:rsidRDefault="008B56C1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аттракционы, концертные площадки;</w:t>
      </w:r>
    </w:p>
    <w:p w:rsidR="008B56C1" w:rsidRPr="009F00B5" w:rsidRDefault="008B56C1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спортивные и игровые площадки;</w:t>
      </w:r>
    </w:p>
    <w:p w:rsidR="008B56C1" w:rsidRPr="009F00B5" w:rsidRDefault="008B56C1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сооружения, связанные с организацией отдыха</w:t>
      </w:r>
    </w:p>
    <w:p w:rsidR="008B56C1" w:rsidRPr="009F00B5" w:rsidRDefault="00B925B1" w:rsidP="009F00B5">
      <w:pPr>
        <w:autoSpaceDE w:val="0"/>
        <w:autoSpaceDN w:val="0"/>
        <w:adjustRightInd w:val="0"/>
        <w:ind w:firstLine="737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2. </w:t>
      </w:r>
      <w:r w:rsidR="008B56C1" w:rsidRPr="009F00B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  <w:r w:rsidR="003E2C92" w:rsidRPr="009F00B5">
        <w:rPr>
          <w:rFonts w:ascii="Arial" w:hAnsi="Arial" w:cs="Arial"/>
          <w:b/>
          <w:sz w:val="24"/>
          <w:szCs w:val="24"/>
        </w:rPr>
        <w:t>:</w:t>
      </w:r>
    </w:p>
    <w:p w:rsidR="00D14307" w:rsidRPr="009F00B5" w:rsidRDefault="00D14307" w:rsidP="009F00B5">
      <w:pPr>
        <w:pStyle w:val="ConsPlusNormal"/>
        <w:widowControl/>
        <w:ind w:left="-108" w:right="33" w:firstLine="0"/>
        <w:rPr>
          <w:sz w:val="24"/>
          <w:szCs w:val="24"/>
        </w:rPr>
      </w:pPr>
      <w:r w:rsidRPr="009F00B5">
        <w:rPr>
          <w:sz w:val="24"/>
          <w:szCs w:val="24"/>
        </w:rPr>
        <w:t>- Кафе, закусочные, общественные туалеты</w:t>
      </w:r>
    </w:p>
    <w:p w:rsidR="00D56FBF" w:rsidRPr="009F00B5" w:rsidRDefault="00D56FBF" w:rsidP="009F00B5">
      <w:pPr>
        <w:pStyle w:val="ConsPlusNormal"/>
        <w:widowControl/>
        <w:ind w:left="-108" w:right="33" w:firstLine="0"/>
        <w:rPr>
          <w:sz w:val="24"/>
          <w:szCs w:val="24"/>
        </w:rPr>
      </w:pPr>
      <w:r w:rsidRPr="009F00B5">
        <w:rPr>
          <w:sz w:val="24"/>
          <w:szCs w:val="24"/>
        </w:rPr>
        <w:t xml:space="preserve">- Хозяйственные корпуса </w:t>
      </w:r>
    </w:p>
    <w:p w:rsidR="008B56C1" w:rsidRPr="009F00B5" w:rsidRDefault="00D14307" w:rsidP="009F00B5">
      <w:pPr>
        <w:pStyle w:val="ConsPlusNormal"/>
        <w:widowControl/>
        <w:ind w:left="-108" w:right="33" w:firstLine="0"/>
        <w:rPr>
          <w:sz w:val="24"/>
          <w:szCs w:val="24"/>
        </w:rPr>
      </w:pPr>
      <w:r w:rsidRPr="009F00B5">
        <w:rPr>
          <w:sz w:val="24"/>
          <w:szCs w:val="24"/>
        </w:rPr>
        <w:t>- Парковки</w:t>
      </w:r>
    </w:p>
    <w:p w:rsidR="00D56FBF" w:rsidRPr="009F00B5" w:rsidRDefault="00D56FBF" w:rsidP="009F00B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D14307" w:rsidRPr="009F00B5" w:rsidRDefault="00B925B1" w:rsidP="009F00B5">
      <w:pPr>
        <w:autoSpaceDE w:val="0"/>
        <w:autoSpaceDN w:val="0"/>
        <w:adjustRightInd w:val="0"/>
        <w:ind w:firstLine="737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3. </w:t>
      </w:r>
      <w:r w:rsidR="00D14307" w:rsidRPr="009F00B5">
        <w:rPr>
          <w:rFonts w:ascii="Arial" w:hAnsi="Arial" w:cs="Arial"/>
          <w:b/>
          <w:sz w:val="24"/>
          <w:szCs w:val="24"/>
        </w:rPr>
        <w:t>Условно разрешенные виды использования</w:t>
      </w:r>
      <w:r w:rsidR="003E2C92" w:rsidRPr="009F00B5">
        <w:rPr>
          <w:rFonts w:ascii="Arial" w:hAnsi="Arial" w:cs="Arial"/>
          <w:b/>
          <w:sz w:val="24"/>
          <w:szCs w:val="24"/>
        </w:rPr>
        <w:t>:</w:t>
      </w:r>
    </w:p>
    <w:p w:rsidR="00D14307" w:rsidRPr="009F00B5" w:rsidRDefault="00D14307" w:rsidP="009F00B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Участковые пункты милиции</w:t>
      </w:r>
    </w:p>
    <w:p w:rsidR="00D56FBF" w:rsidRDefault="00D14307" w:rsidP="009F00B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Киоски, временные павильоны ро</w:t>
      </w:r>
      <w:r w:rsidR="00D56FBF" w:rsidRPr="009F00B5">
        <w:rPr>
          <w:rFonts w:ascii="Arial" w:hAnsi="Arial" w:cs="Arial"/>
          <w:sz w:val="24"/>
          <w:szCs w:val="24"/>
        </w:rPr>
        <w:t>зничной торговли и обслуживания</w:t>
      </w:r>
    </w:p>
    <w:p w:rsidR="0074785D" w:rsidRDefault="0074785D" w:rsidP="0074785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ru-RU"/>
        </w:rPr>
      </w:pPr>
    </w:p>
    <w:p w:rsidR="0074785D" w:rsidRPr="00D06AC7" w:rsidRDefault="0074785D" w:rsidP="0074785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Pr="00D06AC7">
        <w:rPr>
          <w:rFonts w:ascii="Arial" w:hAnsi="Arial" w:cs="Arial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4785D" w:rsidRPr="00D06AC7" w:rsidRDefault="0074785D" w:rsidP="0074785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</w:p>
    <w:p w:rsidR="0074785D" w:rsidRPr="00D06AC7" w:rsidRDefault="0074785D" w:rsidP="0074785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-Не подлежат установлению</w:t>
      </w:r>
    </w:p>
    <w:p w:rsidR="0074785D" w:rsidRPr="009F00B5" w:rsidRDefault="0074785D" w:rsidP="0074785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D14307" w:rsidRPr="00D06AC7" w:rsidRDefault="000F49B9" w:rsidP="009F00B5">
      <w:pPr>
        <w:autoSpaceDE w:val="0"/>
        <w:autoSpaceDN w:val="0"/>
        <w:adjustRightInd w:val="0"/>
        <w:ind w:firstLine="73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925B1" w:rsidRPr="00D06AC7">
        <w:rPr>
          <w:rFonts w:ascii="Arial" w:hAnsi="Arial" w:cs="Arial"/>
          <w:b/>
          <w:sz w:val="24"/>
          <w:szCs w:val="24"/>
        </w:rPr>
        <w:t xml:space="preserve">. </w:t>
      </w:r>
      <w:r w:rsidR="00D14307" w:rsidRPr="00D06AC7">
        <w:rPr>
          <w:rFonts w:ascii="Arial" w:hAnsi="Arial" w:cs="Arial"/>
          <w:b/>
          <w:sz w:val="24"/>
          <w:szCs w:val="24"/>
        </w:rPr>
        <w:t>Архитектурно-строительные требования</w:t>
      </w:r>
      <w:r w:rsidR="003E2C92" w:rsidRPr="00D06AC7">
        <w:rPr>
          <w:rFonts w:ascii="Arial" w:hAnsi="Arial" w:cs="Arial"/>
          <w:b/>
          <w:sz w:val="24"/>
          <w:szCs w:val="24"/>
        </w:rPr>
        <w:t>:</w:t>
      </w:r>
    </w:p>
    <w:p w:rsidR="0074785D" w:rsidRPr="00D06AC7" w:rsidRDefault="00CF01C2" w:rsidP="0074785D">
      <w:pPr>
        <w:pStyle w:val="a5"/>
        <w:numPr>
          <w:ilvl w:val="0"/>
          <w:numId w:val="4"/>
        </w:numPr>
        <w:shd w:val="clear" w:color="auto" w:fill="auto"/>
        <w:tabs>
          <w:tab w:val="left" w:pos="218"/>
          <w:tab w:val="left" w:pos="415"/>
        </w:tabs>
        <w:spacing w:after="0" w:line="274" w:lineRule="exact"/>
        <w:ind w:left="142" w:right="232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Размещение</w:t>
      </w:r>
      <w:r w:rsidR="0074785D" w:rsidRPr="00D06AC7">
        <w:rPr>
          <w:rFonts w:ascii="Arial" w:hAnsi="Arial" w:cs="Arial"/>
          <w:sz w:val="24"/>
          <w:szCs w:val="24"/>
        </w:rPr>
        <w:t xml:space="preserve"> и организация объектов зеленого строительства в соответствии с генеральным планом и проектом планировки</w:t>
      </w:r>
    </w:p>
    <w:p w:rsidR="0074785D" w:rsidRPr="00D06AC7" w:rsidRDefault="0074785D" w:rsidP="0074785D">
      <w:pPr>
        <w:pStyle w:val="a5"/>
        <w:numPr>
          <w:ilvl w:val="0"/>
          <w:numId w:val="4"/>
        </w:numPr>
        <w:shd w:val="clear" w:color="auto" w:fill="auto"/>
        <w:tabs>
          <w:tab w:val="left" w:pos="218"/>
          <w:tab w:val="left" w:pos="415"/>
        </w:tabs>
        <w:spacing w:after="0" w:line="274" w:lineRule="exact"/>
        <w:ind w:left="142" w:right="232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Озелененные территории общего пользования не могут быть приватизированы или сданы в аренду.</w:t>
      </w:r>
    </w:p>
    <w:p w:rsidR="0074785D" w:rsidRPr="00D06AC7" w:rsidRDefault="0074785D" w:rsidP="0074785D">
      <w:pPr>
        <w:pStyle w:val="a5"/>
        <w:numPr>
          <w:ilvl w:val="0"/>
          <w:numId w:val="4"/>
        </w:numPr>
        <w:shd w:val="clear" w:color="auto" w:fill="auto"/>
        <w:tabs>
          <w:tab w:val="left" w:pos="218"/>
          <w:tab w:val="left" w:pos="415"/>
        </w:tabs>
        <w:spacing w:after="0" w:line="274" w:lineRule="exact"/>
        <w:ind w:left="142" w:right="232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Расстояние от зданий, сооружений, объектов инженерного благоустройства до деревьев и кустарников принимать по нормам СНиП 2.07.01-89*.</w:t>
      </w:r>
    </w:p>
    <w:p w:rsidR="0074785D" w:rsidRPr="00D06AC7" w:rsidRDefault="0074785D" w:rsidP="0074785D">
      <w:pPr>
        <w:pStyle w:val="a5"/>
        <w:numPr>
          <w:ilvl w:val="0"/>
          <w:numId w:val="4"/>
        </w:numPr>
        <w:shd w:val="clear" w:color="auto" w:fill="auto"/>
        <w:tabs>
          <w:tab w:val="left" w:pos="218"/>
          <w:tab w:val="left" w:pos="415"/>
        </w:tabs>
        <w:spacing w:after="0" w:line="274" w:lineRule="exact"/>
        <w:ind w:left="142" w:right="232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Функциональная организация территории должна включать зоны с различным характером использования: массовых, культурно-просветительных мероприятий, физкультурно-оздоровительных, отдыха детей, прогулочную, хозяйственную.</w:t>
      </w:r>
    </w:p>
    <w:p w:rsidR="0074785D" w:rsidRPr="00D06AC7" w:rsidRDefault="0074785D" w:rsidP="0074785D">
      <w:pPr>
        <w:pStyle w:val="a5"/>
        <w:numPr>
          <w:ilvl w:val="0"/>
          <w:numId w:val="4"/>
        </w:numPr>
        <w:shd w:val="clear" w:color="auto" w:fill="auto"/>
        <w:tabs>
          <w:tab w:val="left" w:pos="218"/>
          <w:tab w:val="left" w:pos="415"/>
        </w:tabs>
        <w:spacing w:after="0" w:line="274" w:lineRule="exact"/>
        <w:ind w:left="142" w:right="232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Озелененные территории должны быть благоустроены и оборудованы малыми архитектурными формами, фонтанами, беседками, лестницами, пандусами, светильниками.</w:t>
      </w:r>
    </w:p>
    <w:p w:rsidR="0074785D" w:rsidRPr="00D06AC7" w:rsidRDefault="0074785D" w:rsidP="0074785D">
      <w:pPr>
        <w:pStyle w:val="a5"/>
        <w:numPr>
          <w:ilvl w:val="0"/>
          <w:numId w:val="4"/>
        </w:numPr>
        <w:shd w:val="clear" w:color="auto" w:fill="auto"/>
        <w:tabs>
          <w:tab w:val="left" w:pos="218"/>
          <w:tab w:val="left" w:pos="415"/>
        </w:tabs>
        <w:spacing w:after="0" w:line="274" w:lineRule="exact"/>
        <w:ind w:left="142" w:right="232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ландшафта.</w:t>
      </w:r>
    </w:p>
    <w:p w:rsidR="0074785D" w:rsidRPr="00D06AC7" w:rsidRDefault="0074785D" w:rsidP="0074785D">
      <w:pPr>
        <w:pStyle w:val="a5"/>
        <w:numPr>
          <w:ilvl w:val="0"/>
          <w:numId w:val="4"/>
        </w:numPr>
        <w:shd w:val="clear" w:color="auto" w:fill="auto"/>
        <w:tabs>
          <w:tab w:val="left" w:pos="218"/>
          <w:tab w:val="left" w:pos="262"/>
          <w:tab w:val="left" w:pos="415"/>
        </w:tabs>
        <w:spacing w:after="0" w:line="274" w:lineRule="exact"/>
        <w:ind w:left="142" w:right="232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  Параметры использования территории (% от общей площади)</w:t>
      </w:r>
    </w:p>
    <w:p w:rsidR="003452F2" w:rsidRPr="00D06AC7" w:rsidRDefault="003452F2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52F2" w:rsidRPr="00D06AC7" w:rsidRDefault="003452F2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 зеленые насаждения – 65-75</w:t>
      </w:r>
    </w:p>
    <w:p w:rsidR="003452F2" w:rsidRPr="00D06AC7" w:rsidRDefault="003452F2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 аллеи, дороги – 10-15</w:t>
      </w:r>
    </w:p>
    <w:p w:rsidR="003452F2" w:rsidRPr="00D06AC7" w:rsidRDefault="003452F2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 площадки – 8-12</w:t>
      </w:r>
    </w:p>
    <w:p w:rsidR="00C76F48" w:rsidRPr="00D06AC7" w:rsidRDefault="003452F2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- сооружения – 5-7  </w:t>
      </w:r>
    </w:p>
    <w:p w:rsidR="00D14307" w:rsidRPr="00D06AC7" w:rsidRDefault="00B925B1" w:rsidP="009F00B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hAnsi="Arial" w:cs="Arial"/>
          <w:b/>
          <w:sz w:val="24"/>
          <w:szCs w:val="24"/>
        </w:rPr>
        <w:t xml:space="preserve"> </w:t>
      </w:r>
      <w:r w:rsidRPr="00D06AC7">
        <w:rPr>
          <w:rFonts w:ascii="Arial" w:hAnsi="Arial" w:cs="Arial"/>
          <w:b/>
          <w:sz w:val="24"/>
          <w:szCs w:val="24"/>
        </w:rPr>
        <w:tab/>
      </w:r>
      <w:r w:rsidR="00CF01C2" w:rsidRPr="00D06AC7">
        <w:rPr>
          <w:rFonts w:ascii="Arial" w:hAnsi="Arial" w:cs="Arial"/>
          <w:b/>
          <w:sz w:val="24"/>
          <w:szCs w:val="24"/>
        </w:rPr>
        <w:t>6</w:t>
      </w:r>
      <w:r w:rsidRPr="00D06AC7">
        <w:rPr>
          <w:rFonts w:ascii="Arial" w:hAnsi="Arial" w:cs="Arial"/>
          <w:b/>
          <w:sz w:val="24"/>
          <w:szCs w:val="24"/>
        </w:rPr>
        <w:t xml:space="preserve">. </w:t>
      </w:r>
      <w:r w:rsidR="00D14307" w:rsidRPr="00D06AC7">
        <w:rPr>
          <w:rFonts w:ascii="Arial" w:hAnsi="Arial" w:cs="Arial"/>
          <w:b/>
          <w:sz w:val="24"/>
          <w:szCs w:val="24"/>
        </w:rPr>
        <w:t>Санитарно-гигиенические и экологические требования</w:t>
      </w:r>
      <w:r w:rsidR="003E2C92" w:rsidRPr="00D06AC7">
        <w:rPr>
          <w:rFonts w:ascii="Arial" w:hAnsi="Arial" w:cs="Arial"/>
          <w:b/>
          <w:sz w:val="24"/>
          <w:szCs w:val="24"/>
        </w:rPr>
        <w:t>:</w:t>
      </w:r>
    </w:p>
    <w:p w:rsidR="00D14307" w:rsidRPr="00D06AC7" w:rsidRDefault="00D14307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 Разрешается новое зеленое строительство, реконструкции существующего озеленения, благоустройство территории, реконструкция существующих инженерных сетей, пешеходных дорог, зданий и сооружений, а также ограниченное новое строительство объектов, необходимых для содержания и деятельности хозяйствующих субъектов, не противоречащих заданному функциональному назначению территории – рекреационному и оздоровительному.</w:t>
      </w:r>
    </w:p>
    <w:p w:rsidR="00D14307" w:rsidRPr="00D06AC7" w:rsidRDefault="00D14307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 Реконструкция зеленых насаждений прежде всего должна включать ландшафтную организацию существующих посадок, включая санитарные рубки и рубки ухода, улучшение почвенно-грунтовых условий, устройство цветников, формирование древесно-кустарниковых групп.</w:t>
      </w:r>
    </w:p>
    <w:p w:rsidR="00D14307" w:rsidRPr="00D06AC7" w:rsidRDefault="00D14307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- Покрытие площадок и </w:t>
      </w:r>
      <w:proofErr w:type="spellStart"/>
      <w:r w:rsidRPr="00D06AC7">
        <w:rPr>
          <w:rFonts w:ascii="Arial" w:hAnsi="Arial" w:cs="Arial"/>
          <w:sz w:val="24"/>
          <w:szCs w:val="24"/>
        </w:rPr>
        <w:t>дорожно-тропиночной</w:t>
      </w:r>
      <w:proofErr w:type="spellEnd"/>
      <w:r w:rsidRPr="00D06AC7">
        <w:rPr>
          <w:rFonts w:ascii="Arial" w:hAnsi="Arial" w:cs="Arial"/>
          <w:sz w:val="24"/>
          <w:szCs w:val="24"/>
        </w:rPr>
        <w:t xml:space="preserve"> сети следует применять из плиток, щебня и других прочных минеральных материалов, допуская применение асфальтового покрытия в исключительных случаях.</w:t>
      </w:r>
    </w:p>
    <w:p w:rsidR="00D14307" w:rsidRPr="00D06AC7" w:rsidRDefault="00D14307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 Осуществление системы отвода поверхностных вод в виде дождевой канализации открытого типа.</w:t>
      </w:r>
    </w:p>
    <w:p w:rsidR="00D14307" w:rsidRPr="00D06AC7" w:rsidRDefault="00D14307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 На территориях, расположенных в границах санитарно-защитных зон, действуют дополнительные регламенты зон с особыми условиями использования в соответствии со статьей 9.1.</w:t>
      </w:r>
    </w:p>
    <w:p w:rsidR="000F49B9" w:rsidRPr="00FD7AB8" w:rsidRDefault="00C00B11" w:rsidP="009F00B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D7AB8">
        <w:rPr>
          <w:rFonts w:ascii="Arial" w:hAnsi="Arial" w:cs="Arial"/>
          <w:b/>
          <w:sz w:val="24"/>
          <w:szCs w:val="24"/>
        </w:rPr>
        <w:t>Р2</w:t>
      </w:r>
      <w:r w:rsidR="000F49B9" w:rsidRPr="00FD7AB8">
        <w:rPr>
          <w:rFonts w:ascii="Arial" w:hAnsi="Arial" w:cs="Arial"/>
          <w:b/>
          <w:sz w:val="24"/>
          <w:szCs w:val="24"/>
        </w:rPr>
        <w:t>.</w:t>
      </w:r>
      <w:r w:rsidR="00F87AF7" w:rsidRPr="00FD7AB8">
        <w:rPr>
          <w:rFonts w:ascii="Arial" w:hAnsi="Arial" w:cs="Arial"/>
          <w:b/>
          <w:sz w:val="24"/>
          <w:szCs w:val="24"/>
        </w:rPr>
        <w:t xml:space="preserve"> </w:t>
      </w:r>
      <w:r w:rsidRPr="00FD7AB8">
        <w:rPr>
          <w:rFonts w:ascii="Arial" w:hAnsi="Arial" w:cs="Arial"/>
          <w:b/>
          <w:sz w:val="24"/>
          <w:szCs w:val="24"/>
        </w:rPr>
        <w:t xml:space="preserve">Зеленые насаждения </w:t>
      </w:r>
      <w:r w:rsidR="000F49B9" w:rsidRPr="00FD7AB8">
        <w:rPr>
          <w:rFonts w:ascii="Arial" w:hAnsi="Arial" w:cs="Arial"/>
          <w:b/>
          <w:sz w:val="24"/>
          <w:szCs w:val="24"/>
        </w:rPr>
        <w:t>санитарно-защитного</w:t>
      </w:r>
      <w:r w:rsidRPr="00FD7AB8">
        <w:rPr>
          <w:rFonts w:ascii="Arial" w:hAnsi="Arial" w:cs="Arial"/>
          <w:b/>
          <w:sz w:val="24"/>
          <w:szCs w:val="24"/>
        </w:rPr>
        <w:t xml:space="preserve"> назначения</w:t>
      </w:r>
      <w:r w:rsidR="000F49B9" w:rsidRPr="00FD7AB8">
        <w:rPr>
          <w:rFonts w:ascii="Arial" w:hAnsi="Arial" w:cs="Arial"/>
          <w:b/>
          <w:sz w:val="24"/>
          <w:szCs w:val="24"/>
        </w:rPr>
        <w:t>.</w:t>
      </w:r>
    </w:p>
    <w:p w:rsidR="00C00B11" w:rsidRPr="00D06AC7" w:rsidRDefault="00C00B11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Застройка объектами капитального строительства в границах территориальной зоны не предусмотрена</w:t>
      </w:r>
    </w:p>
    <w:p w:rsidR="00C00B11" w:rsidRPr="00D06AC7" w:rsidRDefault="00B925B1" w:rsidP="009F00B5">
      <w:pPr>
        <w:autoSpaceDE w:val="0"/>
        <w:autoSpaceDN w:val="0"/>
        <w:adjustRightInd w:val="0"/>
        <w:ind w:firstLine="737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hAnsi="Arial" w:cs="Arial"/>
          <w:b/>
          <w:sz w:val="24"/>
          <w:szCs w:val="24"/>
        </w:rPr>
        <w:t xml:space="preserve">1. </w:t>
      </w:r>
      <w:r w:rsidR="00C00B11" w:rsidRPr="00D06AC7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  <w:r w:rsidR="003E2C92" w:rsidRPr="00D06AC7">
        <w:rPr>
          <w:rFonts w:ascii="Arial" w:hAnsi="Arial" w:cs="Arial"/>
          <w:b/>
          <w:sz w:val="24"/>
          <w:szCs w:val="24"/>
        </w:rPr>
        <w:t>:</w:t>
      </w:r>
    </w:p>
    <w:p w:rsidR="00C00B11" w:rsidRPr="00D06AC7" w:rsidRDefault="00C00B11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- Озелененные территории санитарно-защитных зон </w:t>
      </w:r>
    </w:p>
    <w:p w:rsidR="00C00B11" w:rsidRPr="00D06AC7" w:rsidRDefault="00C00B11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- Мелиоративные зеленые насаждения </w:t>
      </w:r>
    </w:p>
    <w:p w:rsidR="00C00B11" w:rsidRPr="00D06AC7" w:rsidRDefault="00C00B11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- Насаждения вдоль автомобильных дорог </w:t>
      </w:r>
    </w:p>
    <w:p w:rsidR="00C00B11" w:rsidRPr="00D06AC7" w:rsidRDefault="00C00B11" w:rsidP="009F00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 Питомники, цветочно-оранжерейные хозяйства</w:t>
      </w:r>
    </w:p>
    <w:p w:rsidR="00DD49B5" w:rsidRPr="00D06AC7" w:rsidRDefault="00DD49B5" w:rsidP="00DD49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hAnsi="Arial" w:cs="Arial"/>
          <w:b/>
          <w:sz w:val="24"/>
          <w:szCs w:val="24"/>
        </w:rPr>
        <w:t>2.Вспомогательные виды разрешенного использования</w:t>
      </w:r>
    </w:p>
    <w:p w:rsidR="00DD49B5" w:rsidRPr="00D06AC7" w:rsidRDefault="00DD49B5" w:rsidP="00DD49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-Не подлежат установлению.</w:t>
      </w:r>
    </w:p>
    <w:p w:rsidR="00DD49B5" w:rsidRPr="00D06AC7" w:rsidRDefault="00DD49B5" w:rsidP="00DD49B5">
      <w:pPr>
        <w:pStyle w:val="a5"/>
        <w:shd w:val="clear" w:color="auto" w:fill="auto"/>
        <w:spacing w:after="0" w:line="259" w:lineRule="exact"/>
        <w:jc w:val="both"/>
        <w:rPr>
          <w:rFonts w:ascii="Arial" w:hAnsi="Arial" w:cs="Arial"/>
          <w:b/>
          <w:sz w:val="24"/>
          <w:szCs w:val="24"/>
        </w:rPr>
      </w:pPr>
    </w:p>
    <w:p w:rsidR="00DD49B5" w:rsidRPr="00D06AC7" w:rsidRDefault="00DD49B5" w:rsidP="00DD49B5">
      <w:pPr>
        <w:pStyle w:val="a5"/>
        <w:shd w:val="clear" w:color="auto" w:fill="auto"/>
        <w:spacing w:after="0" w:line="259" w:lineRule="exact"/>
        <w:jc w:val="both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hAnsi="Arial" w:cs="Arial"/>
          <w:b/>
          <w:sz w:val="24"/>
          <w:szCs w:val="24"/>
        </w:rPr>
        <w:t>3. Условно разрешенные виды использования:</w:t>
      </w:r>
    </w:p>
    <w:p w:rsidR="000F49B9" w:rsidRDefault="000F49B9" w:rsidP="00DD49B5">
      <w:pPr>
        <w:pStyle w:val="a5"/>
        <w:shd w:val="clear" w:color="auto" w:fill="auto"/>
        <w:spacing w:after="0" w:line="259" w:lineRule="exact"/>
        <w:ind w:left="120"/>
        <w:jc w:val="both"/>
        <w:rPr>
          <w:rFonts w:ascii="Arial" w:hAnsi="Arial" w:cs="Arial"/>
          <w:sz w:val="24"/>
          <w:szCs w:val="24"/>
        </w:rPr>
      </w:pPr>
    </w:p>
    <w:p w:rsidR="00DD49B5" w:rsidRPr="00D06AC7" w:rsidRDefault="00DD49B5" w:rsidP="00DD49B5">
      <w:pPr>
        <w:pStyle w:val="a5"/>
        <w:shd w:val="clear" w:color="auto" w:fill="auto"/>
        <w:spacing w:after="0" w:line="259" w:lineRule="exact"/>
        <w:ind w:left="120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-Не подлежат установлению</w:t>
      </w:r>
    </w:p>
    <w:p w:rsidR="00DD49B5" w:rsidRPr="00D06AC7" w:rsidRDefault="00DD49B5" w:rsidP="00DD49B5">
      <w:pPr>
        <w:pStyle w:val="a5"/>
        <w:shd w:val="clear" w:color="auto" w:fill="auto"/>
        <w:spacing w:after="0" w:line="259" w:lineRule="exact"/>
        <w:ind w:left="120"/>
        <w:jc w:val="both"/>
        <w:rPr>
          <w:rFonts w:ascii="Arial" w:hAnsi="Arial" w:cs="Arial"/>
          <w:sz w:val="24"/>
          <w:szCs w:val="24"/>
        </w:rPr>
      </w:pPr>
    </w:p>
    <w:p w:rsidR="00DD49B5" w:rsidRPr="00D06AC7" w:rsidRDefault="00DD49B5" w:rsidP="00DD49B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Pr="00D06AC7">
        <w:rPr>
          <w:rFonts w:ascii="Arial" w:hAnsi="Arial" w:cs="Arial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DD49B5" w:rsidRPr="00D06AC7" w:rsidRDefault="00DD49B5" w:rsidP="00DD49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</w:p>
    <w:p w:rsidR="00DD49B5" w:rsidRPr="00D06AC7" w:rsidRDefault="00DD49B5" w:rsidP="00DD49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-Не подлежат установлению</w:t>
      </w:r>
    </w:p>
    <w:p w:rsidR="00DD49B5" w:rsidRPr="00D06AC7" w:rsidRDefault="00DD49B5" w:rsidP="00DD49B5">
      <w:pPr>
        <w:pStyle w:val="a5"/>
        <w:shd w:val="clear" w:color="auto" w:fill="auto"/>
        <w:spacing w:after="0" w:line="259" w:lineRule="exact"/>
        <w:ind w:left="120"/>
        <w:jc w:val="both"/>
        <w:rPr>
          <w:rFonts w:ascii="Arial" w:hAnsi="Arial" w:cs="Arial"/>
          <w:sz w:val="24"/>
          <w:szCs w:val="24"/>
        </w:rPr>
      </w:pPr>
    </w:p>
    <w:p w:rsidR="00C00B11" w:rsidRPr="00D06AC7" w:rsidRDefault="00DD49B5" w:rsidP="00DD49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hAnsi="Arial" w:cs="Arial"/>
          <w:b/>
          <w:sz w:val="24"/>
          <w:szCs w:val="24"/>
        </w:rPr>
        <w:t>5</w:t>
      </w:r>
      <w:r w:rsidR="00B925B1" w:rsidRPr="00D06AC7">
        <w:rPr>
          <w:rFonts w:ascii="Arial" w:hAnsi="Arial" w:cs="Arial"/>
          <w:b/>
          <w:sz w:val="24"/>
          <w:szCs w:val="24"/>
        </w:rPr>
        <w:t xml:space="preserve">. </w:t>
      </w:r>
      <w:r w:rsidR="00C00B11" w:rsidRPr="00D06AC7">
        <w:rPr>
          <w:rFonts w:ascii="Arial" w:hAnsi="Arial" w:cs="Arial"/>
          <w:b/>
          <w:sz w:val="24"/>
          <w:szCs w:val="24"/>
        </w:rPr>
        <w:t>Санитарно-гигиенические и экологические требования</w:t>
      </w:r>
      <w:r w:rsidR="003E2C92" w:rsidRPr="00D06AC7">
        <w:rPr>
          <w:rFonts w:ascii="Arial" w:hAnsi="Arial" w:cs="Arial"/>
          <w:b/>
          <w:sz w:val="24"/>
          <w:szCs w:val="24"/>
        </w:rPr>
        <w:t>:</w:t>
      </w:r>
    </w:p>
    <w:p w:rsidR="00C00B11" w:rsidRPr="00D06AC7" w:rsidRDefault="00C00B11" w:rsidP="00DD49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- Данная зона предназначена для создания санитарно-защитного барьера между территорией предприятий и территорией жилой застройки, организации дополнительных озелененных площадей, обеспечивающих экранирование, фильтрацию загрязнений атмосферного воздуха, а также создание условий для водопонижения путем устройства биологических фильтров – посадка влаголюбивых деревьев и кустарников (тополь, ива, ольха, черемуха). </w:t>
      </w:r>
    </w:p>
    <w:p w:rsidR="00C00B11" w:rsidRPr="00D06AC7" w:rsidRDefault="00C00B11" w:rsidP="00DD49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- Мероприятия по уходу за зелеными насаждениями должны включать: </w:t>
      </w:r>
    </w:p>
    <w:p w:rsidR="00C00B11" w:rsidRPr="00D06AC7" w:rsidRDefault="00C00B11" w:rsidP="00DD49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санитарные рубки, рубки ухода и улучшение почвенно-грунтовых условий </w:t>
      </w:r>
    </w:p>
    <w:p w:rsidR="00C00B11" w:rsidRPr="00D06AC7" w:rsidRDefault="00C00B11" w:rsidP="00DD49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- Площадь питомников следует принимать из расчета 3-5 м2/чел., в зависимости от уровня обеспеченности населения озелененными территориями </w:t>
      </w:r>
    </w:p>
    <w:p w:rsidR="00C00B11" w:rsidRPr="00D06AC7" w:rsidRDefault="00D56FBF" w:rsidP="00DD49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   </w:t>
      </w:r>
      <w:r w:rsidR="00C00B11" w:rsidRPr="00D06AC7">
        <w:rPr>
          <w:rFonts w:ascii="Arial" w:hAnsi="Arial" w:cs="Arial"/>
          <w:sz w:val="24"/>
          <w:szCs w:val="24"/>
        </w:rPr>
        <w:t>Общую площадь цветочно-оранжерейных хозяйств следует принимать из расчета 0, 4 м2/чел.</w:t>
      </w:r>
    </w:p>
    <w:p w:rsidR="00C00B11" w:rsidRPr="00D06AC7" w:rsidRDefault="00C00B11" w:rsidP="00DD49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hAnsi="Arial" w:cs="Arial"/>
          <w:b/>
          <w:sz w:val="24"/>
          <w:szCs w:val="24"/>
        </w:rPr>
        <w:t>Р</w:t>
      </w:r>
      <w:r w:rsidR="000F49B9">
        <w:rPr>
          <w:rFonts w:ascii="Arial" w:hAnsi="Arial" w:cs="Arial"/>
          <w:b/>
          <w:sz w:val="24"/>
          <w:szCs w:val="24"/>
        </w:rPr>
        <w:t xml:space="preserve"> </w:t>
      </w:r>
      <w:r w:rsidRPr="00D06AC7">
        <w:rPr>
          <w:rFonts w:ascii="Arial" w:hAnsi="Arial" w:cs="Arial"/>
          <w:b/>
          <w:sz w:val="24"/>
          <w:szCs w:val="24"/>
        </w:rPr>
        <w:t>3</w:t>
      </w:r>
      <w:r w:rsidR="000F49B9">
        <w:rPr>
          <w:rFonts w:ascii="Arial" w:hAnsi="Arial" w:cs="Arial"/>
          <w:b/>
          <w:sz w:val="24"/>
          <w:szCs w:val="24"/>
        </w:rPr>
        <w:t>.</w:t>
      </w:r>
      <w:r w:rsidR="00534E04">
        <w:rPr>
          <w:rFonts w:ascii="Arial" w:hAnsi="Arial" w:cs="Arial"/>
          <w:b/>
          <w:sz w:val="24"/>
          <w:szCs w:val="24"/>
        </w:rPr>
        <w:t xml:space="preserve">  Рекреационно-природные зоны</w:t>
      </w:r>
    </w:p>
    <w:p w:rsidR="00C00B11" w:rsidRPr="00D06AC7" w:rsidRDefault="00B925B1" w:rsidP="00DD49B5">
      <w:pPr>
        <w:autoSpaceDE w:val="0"/>
        <w:autoSpaceDN w:val="0"/>
        <w:adjustRightInd w:val="0"/>
        <w:ind w:firstLine="737"/>
        <w:jc w:val="both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hAnsi="Arial" w:cs="Arial"/>
          <w:b/>
          <w:sz w:val="24"/>
          <w:szCs w:val="24"/>
        </w:rPr>
        <w:t xml:space="preserve">1. </w:t>
      </w:r>
      <w:r w:rsidR="00C00B11" w:rsidRPr="00D06AC7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  <w:r w:rsidR="003E2C92" w:rsidRPr="00D06AC7">
        <w:rPr>
          <w:rFonts w:ascii="Arial" w:hAnsi="Arial" w:cs="Arial"/>
          <w:b/>
          <w:sz w:val="24"/>
          <w:szCs w:val="24"/>
        </w:rPr>
        <w:t>:</w:t>
      </w:r>
    </w:p>
    <w:p w:rsidR="00C00B11" w:rsidRPr="00D06AC7" w:rsidRDefault="00D56FBF" w:rsidP="00DD49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   </w:t>
      </w:r>
      <w:r w:rsidR="00C00B11" w:rsidRPr="00D06AC7">
        <w:rPr>
          <w:rFonts w:ascii="Arial" w:hAnsi="Arial" w:cs="Arial"/>
          <w:sz w:val="24"/>
          <w:szCs w:val="24"/>
        </w:rPr>
        <w:t>Создание условий для отдыха населения с учетом того, что планируемые мероприятия будут осуществляться с минимальным воздействием на уязвимые элементы окружающей среды.</w:t>
      </w:r>
    </w:p>
    <w:p w:rsidR="00C00B11" w:rsidRPr="00D06AC7" w:rsidRDefault="00C00B11" w:rsidP="00DD49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 Профилактории, базы отдыха.</w:t>
      </w:r>
    </w:p>
    <w:p w:rsidR="00C00B11" w:rsidRPr="00D06AC7" w:rsidRDefault="00B925B1" w:rsidP="00DD49B5">
      <w:pPr>
        <w:autoSpaceDE w:val="0"/>
        <w:autoSpaceDN w:val="0"/>
        <w:adjustRightInd w:val="0"/>
        <w:ind w:firstLine="737"/>
        <w:jc w:val="both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hAnsi="Arial" w:cs="Arial"/>
          <w:b/>
          <w:sz w:val="24"/>
          <w:szCs w:val="24"/>
        </w:rPr>
        <w:t xml:space="preserve">2. </w:t>
      </w:r>
      <w:r w:rsidR="00C00B11" w:rsidRPr="00D06AC7">
        <w:rPr>
          <w:rFonts w:ascii="Arial" w:hAnsi="Arial" w:cs="Arial"/>
          <w:b/>
          <w:sz w:val="24"/>
          <w:szCs w:val="24"/>
        </w:rPr>
        <w:t>Вспомогательные виды</w:t>
      </w:r>
      <w:r w:rsidR="00063DDE" w:rsidRPr="00D06AC7">
        <w:rPr>
          <w:rFonts w:ascii="Arial" w:hAnsi="Arial" w:cs="Arial"/>
          <w:b/>
          <w:sz w:val="24"/>
          <w:szCs w:val="24"/>
        </w:rPr>
        <w:t xml:space="preserve"> разрешенного использования</w:t>
      </w:r>
      <w:r w:rsidR="003E2C92" w:rsidRPr="00D06AC7">
        <w:rPr>
          <w:rFonts w:ascii="Arial" w:hAnsi="Arial" w:cs="Arial"/>
          <w:b/>
          <w:sz w:val="24"/>
          <w:szCs w:val="24"/>
        </w:rPr>
        <w:t>:</w:t>
      </w:r>
    </w:p>
    <w:p w:rsidR="00063DDE" w:rsidRPr="00D06AC7" w:rsidRDefault="00063DDE" w:rsidP="00DD49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 Спортивные и игровые площадки, лодочные станции</w:t>
      </w:r>
    </w:p>
    <w:p w:rsidR="00063DDE" w:rsidRPr="00D06AC7" w:rsidRDefault="00063DDE" w:rsidP="00DD49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06AC7">
        <w:rPr>
          <w:rFonts w:ascii="Arial" w:hAnsi="Arial" w:cs="Arial"/>
          <w:sz w:val="24"/>
          <w:szCs w:val="24"/>
        </w:rPr>
        <w:t>Лугопарки</w:t>
      </w:r>
      <w:proofErr w:type="spellEnd"/>
      <w:r w:rsidR="00994DB7" w:rsidRPr="00D06AC7">
        <w:rPr>
          <w:rFonts w:ascii="Arial" w:hAnsi="Arial" w:cs="Arial"/>
          <w:sz w:val="24"/>
          <w:szCs w:val="24"/>
        </w:rPr>
        <w:t xml:space="preserve"> </w:t>
      </w:r>
      <w:r w:rsidRPr="00D06AC7">
        <w:rPr>
          <w:rFonts w:ascii="Arial" w:hAnsi="Arial" w:cs="Arial"/>
          <w:sz w:val="24"/>
          <w:szCs w:val="24"/>
        </w:rPr>
        <w:t>, пляжи.</w:t>
      </w:r>
    </w:p>
    <w:p w:rsidR="003E2C92" w:rsidRPr="00D06AC7" w:rsidRDefault="00063DDE" w:rsidP="00DD49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 Парковки.</w:t>
      </w:r>
    </w:p>
    <w:p w:rsidR="00A420B2" w:rsidRPr="00D06AC7" w:rsidRDefault="00063DDE" w:rsidP="00DD49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 Вспомогательные сооружения, связанные с организацией отдыха (беседки, скамейки, малые архитектурные формы).</w:t>
      </w:r>
    </w:p>
    <w:p w:rsidR="00D56FBF" w:rsidRPr="00D06AC7" w:rsidRDefault="00D56FBF" w:rsidP="009F00B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420B2" w:rsidRPr="00D06AC7" w:rsidRDefault="00B925B1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hAnsi="Arial" w:cs="Arial"/>
          <w:b/>
          <w:sz w:val="24"/>
          <w:szCs w:val="24"/>
        </w:rPr>
        <w:t xml:space="preserve">              3. </w:t>
      </w:r>
      <w:r w:rsidR="00063DDE" w:rsidRPr="00D06AC7">
        <w:rPr>
          <w:rFonts w:ascii="Arial" w:hAnsi="Arial" w:cs="Arial"/>
          <w:b/>
          <w:sz w:val="24"/>
          <w:szCs w:val="24"/>
        </w:rPr>
        <w:t>Условно разрешенные виды использования</w:t>
      </w:r>
      <w:r w:rsidR="003E2C92" w:rsidRPr="00D06AC7">
        <w:rPr>
          <w:rFonts w:ascii="Arial" w:hAnsi="Arial" w:cs="Arial"/>
          <w:b/>
          <w:sz w:val="24"/>
          <w:szCs w:val="24"/>
        </w:rPr>
        <w:t>:</w:t>
      </w:r>
    </w:p>
    <w:p w:rsidR="00D56FBF" w:rsidRPr="00D06AC7" w:rsidRDefault="00063DDE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 Киоски, лоточная торговля.</w:t>
      </w:r>
    </w:p>
    <w:p w:rsidR="00063DDE" w:rsidRPr="00D06AC7" w:rsidRDefault="00063DDE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 Резервуары для хранения воды</w:t>
      </w:r>
    </w:p>
    <w:p w:rsidR="0075009E" w:rsidRPr="00D06AC7" w:rsidRDefault="0075009E" w:rsidP="007500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009E" w:rsidRPr="00D06AC7" w:rsidRDefault="0075009E" w:rsidP="0075009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Pr="00D06AC7">
        <w:rPr>
          <w:rFonts w:ascii="Arial" w:hAnsi="Arial" w:cs="Arial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5009E" w:rsidRPr="00D06AC7" w:rsidRDefault="0075009E" w:rsidP="0075009E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</w:p>
    <w:p w:rsidR="0090774F" w:rsidRPr="00D06AC7" w:rsidRDefault="0075009E" w:rsidP="0075009E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-Не подлежат установлению         </w:t>
      </w:r>
      <w:r w:rsidR="00B925B1" w:rsidRPr="00D06AC7">
        <w:rPr>
          <w:rFonts w:ascii="Arial" w:hAnsi="Arial" w:cs="Arial"/>
          <w:b/>
          <w:sz w:val="24"/>
          <w:szCs w:val="24"/>
        </w:rPr>
        <w:t xml:space="preserve">            </w:t>
      </w:r>
    </w:p>
    <w:p w:rsidR="000F49B9" w:rsidRDefault="000F49B9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</w:p>
    <w:p w:rsidR="00063DDE" w:rsidRPr="009F00B5" w:rsidRDefault="00B925B1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            5. </w:t>
      </w:r>
      <w:r w:rsidR="00063DDE" w:rsidRPr="009F00B5">
        <w:rPr>
          <w:rFonts w:ascii="Arial" w:hAnsi="Arial" w:cs="Arial"/>
          <w:b/>
          <w:sz w:val="24"/>
          <w:szCs w:val="24"/>
        </w:rPr>
        <w:t>Санитарно-гигиенические и экологические требования</w:t>
      </w:r>
    </w:p>
    <w:p w:rsidR="00063DDE" w:rsidRPr="009F00B5" w:rsidRDefault="00063DDE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В зонах рекреационного использования на подтопляемых территориях предусматривать понижение уровня грунтовых вод с нормой осушения не менее 1 м от поверхности земли, а также работы по </w:t>
      </w:r>
      <w:proofErr w:type="spellStart"/>
      <w:r w:rsidRPr="009F00B5">
        <w:rPr>
          <w:rFonts w:ascii="Arial" w:hAnsi="Arial" w:cs="Arial"/>
          <w:sz w:val="24"/>
          <w:szCs w:val="24"/>
        </w:rPr>
        <w:t>берегоукреплению</w:t>
      </w:r>
      <w:proofErr w:type="spellEnd"/>
      <w:r w:rsidRPr="009F00B5">
        <w:rPr>
          <w:rFonts w:ascii="Arial" w:hAnsi="Arial" w:cs="Arial"/>
          <w:sz w:val="24"/>
          <w:szCs w:val="24"/>
        </w:rPr>
        <w:t xml:space="preserve"> и формированию пляжей.</w:t>
      </w:r>
    </w:p>
    <w:p w:rsidR="00063DDE" w:rsidRPr="009F00B5" w:rsidRDefault="00063DDE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Ландшафтная организация и благоустройство территории: чистка водоемов, устройство площадок отдыха, организация древесно-кустарниковых насаждений.</w:t>
      </w:r>
    </w:p>
    <w:p w:rsidR="00063DDE" w:rsidRPr="009F00B5" w:rsidRDefault="00063DDE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На территориях, расположенных в границах санитарно-защитных зон, действуют дополнительные регламенты зон с особыми условиями использования в соответствии со статьей 9.1.</w:t>
      </w:r>
    </w:p>
    <w:p w:rsidR="00A65D7D" w:rsidRPr="009F00B5" w:rsidRDefault="00A65D7D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</w:p>
    <w:p w:rsidR="000F49B9" w:rsidRPr="000F49B9" w:rsidRDefault="00A65D7D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  <w:r w:rsidRPr="000F49B9">
        <w:rPr>
          <w:rFonts w:ascii="Arial" w:hAnsi="Arial" w:cs="Arial"/>
          <w:b/>
          <w:sz w:val="24"/>
          <w:szCs w:val="24"/>
        </w:rPr>
        <w:t>Р4</w:t>
      </w:r>
      <w:r w:rsidR="000F49B9" w:rsidRPr="000F49B9">
        <w:rPr>
          <w:rFonts w:ascii="Arial" w:hAnsi="Arial" w:cs="Arial"/>
          <w:b/>
          <w:sz w:val="24"/>
          <w:szCs w:val="24"/>
        </w:rPr>
        <w:t xml:space="preserve">. </w:t>
      </w:r>
      <w:r w:rsidRPr="000F49B9">
        <w:rPr>
          <w:rFonts w:ascii="Arial" w:hAnsi="Arial" w:cs="Arial"/>
          <w:b/>
          <w:sz w:val="24"/>
          <w:szCs w:val="24"/>
        </w:rPr>
        <w:t>З</w:t>
      </w:r>
      <w:r w:rsidR="008C09CD" w:rsidRPr="000F49B9">
        <w:rPr>
          <w:rFonts w:ascii="Arial" w:hAnsi="Arial" w:cs="Arial"/>
          <w:b/>
          <w:sz w:val="24"/>
          <w:szCs w:val="24"/>
        </w:rPr>
        <w:t>он</w:t>
      </w:r>
      <w:r w:rsidR="00760927" w:rsidRPr="000F49B9">
        <w:rPr>
          <w:rFonts w:ascii="Arial" w:hAnsi="Arial" w:cs="Arial"/>
          <w:b/>
          <w:sz w:val="24"/>
          <w:szCs w:val="24"/>
        </w:rPr>
        <w:t>а открытых пространств</w:t>
      </w:r>
    </w:p>
    <w:p w:rsidR="00A65D7D" w:rsidRPr="009F00B5" w:rsidRDefault="00D56FBF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      </w:t>
      </w:r>
    </w:p>
    <w:p w:rsidR="00A65D7D" w:rsidRPr="009F00B5" w:rsidRDefault="00B925B1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            1. </w:t>
      </w:r>
      <w:r w:rsidR="00A65D7D" w:rsidRPr="009F00B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56FBF" w:rsidRPr="00D06AC7" w:rsidRDefault="00D56FBF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</w:p>
    <w:p w:rsidR="00A65D7D" w:rsidRPr="00D06AC7" w:rsidRDefault="00D56FBF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 xml:space="preserve">   </w:t>
      </w:r>
      <w:r w:rsidR="008C09CD" w:rsidRPr="00D06AC7">
        <w:rPr>
          <w:rFonts w:ascii="Arial" w:hAnsi="Arial" w:cs="Arial"/>
          <w:sz w:val="24"/>
          <w:szCs w:val="24"/>
        </w:rPr>
        <w:t>-</w:t>
      </w:r>
      <w:r w:rsidR="00A65D7D" w:rsidRPr="00D06AC7">
        <w:rPr>
          <w:rFonts w:ascii="Arial" w:hAnsi="Arial" w:cs="Arial"/>
          <w:sz w:val="24"/>
          <w:szCs w:val="24"/>
        </w:rPr>
        <w:t xml:space="preserve">Луга, заболоченные территории, неиспользуемые в градостроительной деятельности, территории вокруг ручьев </w:t>
      </w:r>
    </w:p>
    <w:p w:rsidR="00A65D7D" w:rsidRPr="00D06AC7" w:rsidRDefault="00A65D7D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 Зоны отчуждения (охранные зоны) ЛЭП</w:t>
      </w:r>
      <w:r w:rsidR="008C09CD" w:rsidRPr="00D06AC7">
        <w:rPr>
          <w:rFonts w:ascii="Arial" w:hAnsi="Arial" w:cs="Arial"/>
          <w:sz w:val="24"/>
          <w:szCs w:val="24"/>
        </w:rPr>
        <w:t>, других инженерных сетей</w:t>
      </w:r>
    </w:p>
    <w:p w:rsidR="008C09CD" w:rsidRPr="00D06AC7" w:rsidRDefault="008C09CD" w:rsidP="007500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009E" w:rsidRPr="00D06AC7" w:rsidRDefault="0075009E" w:rsidP="0075009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</w:t>
      </w:r>
      <w:r w:rsidRPr="00D06AC7">
        <w:rPr>
          <w:rFonts w:ascii="Arial" w:hAnsi="Arial" w:cs="Arial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5009E" w:rsidRPr="00D06AC7" w:rsidRDefault="0075009E" w:rsidP="0075009E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</w:p>
    <w:p w:rsidR="0075009E" w:rsidRPr="00D06AC7" w:rsidRDefault="0075009E" w:rsidP="0075009E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-Не подлежат установлению</w:t>
      </w:r>
    </w:p>
    <w:p w:rsidR="008C09CD" w:rsidRPr="00D06AC7" w:rsidRDefault="008C09CD" w:rsidP="0075009E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</w:p>
    <w:p w:rsidR="008C09CD" w:rsidRDefault="008C09CD" w:rsidP="0075009E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3.Защита от опасных природных процессов</w:t>
      </w:r>
    </w:p>
    <w:p w:rsidR="008C09CD" w:rsidRDefault="00E24E39" w:rsidP="0075009E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Из-за близкого залегания грунтовых вод</w:t>
      </w:r>
      <w:r w:rsidR="007609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заболоченные территории</w:t>
      </w:r>
      <w:r w:rsidR="007609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относятся</w:t>
      </w:r>
      <w:r w:rsidR="00760927">
        <w:rPr>
          <w:rFonts w:ascii="Arial" w:hAnsi="Arial" w:cs="Arial"/>
          <w:sz w:val="24"/>
          <w:szCs w:val="24"/>
        </w:rPr>
        <w:t xml:space="preserve"> </w:t>
      </w:r>
      <w:r w:rsidR="00C310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к неблагоприятным по инженерно-геологическим условиям.</w:t>
      </w:r>
    </w:p>
    <w:p w:rsidR="00E24E39" w:rsidRDefault="00E24E39" w:rsidP="0075009E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Необходимо:</w:t>
      </w:r>
    </w:p>
    <w:p w:rsidR="00E24E39" w:rsidRPr="008C09CD" w:rsidRDefault="00E24E39" w:rsidP="0075009E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24E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проведение работ по водо</w:t>
      </w:r>
      <w:r w:rsidRPr="009F00B5">
        <w:rPr>
          <w:rFonts w:ascii="Arial" w:hAnsi="Arial" w:cs="Arial"/>
          <w:sz w:val="24"/>
          <w:szCs w:val="24"/>
        </w:rPr>
        <w:t>понижени</w:t>
      </w:r>
      <w:r>
        <w:rPr>
          <w:rFonts w:ascii="Arial" w:hAnsi="Arial" w:cs="Arial"/>
          <w:sz w:val="24"/>
          <w:szCs w:val="24"/>
        </w:rPr>
        <w:t>ю</w:t>
      </w:r>
      <w:r w:rsidRPr="009F00B5">
        <w:rPr>
          <w:rFonts w:ascii="Arial" w:hAnsi="Arial" w:cs="Arial"/>
          <w:sz w:val="24"/>
          <w:szCs w:val="24"/>
        </w:rPr>
        <w:t xml:space="preserve"> уровня грунтовых вод с нормой осушения не менее 1 м от поверхности земли</w:t>
      </w:r>
    </w:p>
    <w:p w:rsidR="008C09CD" w:rsidRPr="009F00B5" w:rsidRDefault="008C09CD" w:rsidP="0075009E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</w:p>
    <w:p w:rsidR="00331DAB" w:rsidRPr="009F00B5" w:rsidRDefault="00331DAB" w:rsidP="009F00B5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</w:p>
    <w:p w:rsidR="000F49B9" w:rsidRDefault="000F49B9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</w:p>
    <w:p w:rsidR="000F49B9" w:rsidRDefault="000F49B9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</w:p>
    <w:p w:rsidR="000F49B9" w:rsidRDefault="000F49B9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</w:p>
    <w:p w:rsidR="000F49B9" w:rsidRDefault="000F49B9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</w:p>
    <w:p w:rsidR="000F49B9" w:rsidRDefault="000F49B9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</w:p>
    <w:p w:rsidR="000F49B9" w:rsidRDefault="000F49B9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</w:p>
    <w:p w:rsidR="001A4919" w:rsidRPr="009F00B5" w:rsidRDefault="00887268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Статья</w:t>
      </w:r>
      <w:r w:rsidR="00994DB7" w:rsidRPr="009F00B5">
        <w:rPr>
          <w:rFonts w:ascii="Arial" w:hAnsi="Arial" w:cs="Arial"/>
          <w:b/>
          <w:sz w:val="24"/>
          <w:szCs w:val="24"/>
        </w:rPr>
        <w:t xml:space="preserve"> 8.9</w:t>
      </w:r>
      <w:r w:rsidR="001A4919" w:rsidRPr="009F00B5">
        <w:rPr>
          <w:rFonts w:ascii="Arial" w:hAnsi="Arial" w:cs="Arial"/>
          <w:b/>
          <w:sz w:val="24"/>
          <w:szCs w:val="24"/>
        </w:rPr>
        <w:t xml:space="preserve"> Зона сельскохозяйственного использования</w:t>
      </w:r>
    </w:p>
    <w:p w:rsidR="00331DAB" w:rsidRPr="009F00B5" w:rsidRDefault="00331DAB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</w:p>
    <w:p w:rsidR="00331DAB" w:rsidRDefault="00331DAB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С</w:t>
      </w:r>
      <w:r w:rsidR="000F49B9">
        <w:rPr>
          <w:rFonts w:ascii="Arial" w:hAnsi="Arial" w:cs="Arial"/>
          <w:b/>
          <w:sz w:val="24"/>
          <w:szCs w:val="24"/>
        </w:rPr>
        <w:t xml:space="preserve"> </w:t>
      </w:r>
      <w:r w:rsidRPr="009F00B5">
        <w:rPr>
          <w:rFonts w:ascii="Arial" w:hAnsi="Arial" w:cs="Arial"/>
          <w:b/>
          <w:sz w:val="24"/>
          <w:szCs w:val="24"/>
        </w:rPr>
        <w:t>1</w:t>
      </w:r>
      <w:r w:rsidR="000F49B9">
        <w:rPr>
          <w:rFonts w:ascii="Arial" w:hAnsi="Arial" w:cs="Arial"/>
          <w:b/>
          <w:sz w:val="24"/>
          <w:szCs w:val="24"/>
        </w:rPr>
        <w:t>. Земли сельскохозяйственных угодий</w:t>
      </w:r>
    </w:p>
    <w:p w:rsidR="000F49B9" w:rsidRDefault="000F49B9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</w:p>
    <w:p w:rsidR="000F49B9" w:rsidRPr="00FD7AB8" w:rsidRDefault="000F49B9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  <w:r w:rsidRPr="00FD7AB8">
        <w:rPr>
          <w:rFonts w:ascii="Arial" w:hAnsi="Arial" w:cs="Arial"/>
          <w:b/>
          <w:sz w:val="24"/>
          <w:szCs w:val="24"/>
        </w:rPr>
        <w:t>Для земель сельскохозяйственных угодий, расположенных за границами населенных пунктов:</w:t>
      </w:r>
    </w:p>
    <w:p w:rsidR="000F49B9" w:rsidRDefault="000F49B9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trike/>
          <w:sz w:val="24"/>
          <w:szCs w:val="24"/>
        </w:rPr>
      </w:pPr>
    </w:p>
    <w:p w:rsidR="00523684" w:rsidRPr="000F49B9" w:rsidRDefault="00D56FBF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0F49B9">
        <w:rPr>
          <w:rFonts w:ascii="Arial" w:hAnsi="Arial" w:cs="Arial"/>
          <w:sz w:val="24"/>
          <w:szCs w:val="24"/>
        </w:rPr>
        <w:t xml:space="preserve">     </w:t>
      </w:r>
      <w:r w:rsidR="00523684" w:rsidRPr="000F49B9">
        <w:rPr>
          <w:rFonts w:ascii="Arial" w:hAnsi="Arial" w:cs="Arial"/>
          <w:sz w:val="24"/>
          <w:szCs w:val="24"/>
        </w:rPr>
        <w:t xml:space="preserve">В соответствии с частью 6 статьи 36 «Градостроительного кодекса Российской Федерации» от 29.12.2004 N 190-ФЗ, для зоны сельскохозяйственных угодий в составе земель сельскохозяйственного назначения градостроительные регламенты не устанавливаются.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</w:t>
      </w:r>
      <w:proofErr w:type="spellStart"/>
      <w:r w:rsidR="00523684" w:rsidRPr="000F49B9">
        <w:rPr>
          <w:rFonts w:ascii="Arial" w:hAnsi="Arial" w:cs="Arial"/>
          <w:sz w:val="24"/>
          <w:szCs w:val="24"/>
        </w:rPr>
        <w:t>полномоченными</w:t>
      </w:r>
      <w:proofErr w:type="spellEnd"/>
      <w:r w:rsidR="00523684" w:rsidRPr="000F49B9">
        <w:rPr>
          <w:rFonts w:ascii="Arial" w:hAnsi="Arial" w:cs="Arial"/>
          <w:sz w:val="24"/>
          <w:szCs w:val="24"/>
        </w:rPr>
        <w:t xml:space="preserve"> федеральными органами исполнительной власти,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(статья 36, п. 7 Градостроительного кодекса РФ).</w:t>
      </w:r>
    </w:p>
    <w:p w:rsidR="000F49B9" w:rsidRDefault="000F49B9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trike/>
          <w:sz w:val="24"/>
          <w:szCs w:val="24"/>
        </w:rPr>
      </w:pPr>
    </w:p>
    <w:p w:rsidR="000F49B9" w:rsidRPr="00FD7AB8" w:rsidRDefault="000F49B9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  <w:r w:rsidRPr="00FD7AB8">
        <w:rPr>
          <w:rFonts w:ascii="Arial" w:hAnsi="Arial" w:cs="Arial"/>
          <w:b/>
          <w:sz w:val="24"/>
          <w:szCs w:val="24"/>
        </w:rPr>
        <w:t>Для земель сельскохозяйственных угодий, расположенных в границах населенных пунктов:</w:t>
      </w:r>
    </w:p>
    <w:p w:rsidR="000F49B9" w:rsidRDefault="00B925B1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523684" w:rsidRPr="009F00B5" w:rsidRDefault="00B925B1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1. </w:t>
      </w:r>
      <w:r w:rsidR="00523684" w:rsidRPr="009F00B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  <w:r w:rsidR="00B43453" w:rsidRPr="009F00B5">
        <w:rPr>
          <w:rFonts w:ascii="Arial" w:hAnsi="Arial" w:cs="Arial"/>
          <w:b/>
          <w:sz w:val="24"/>
          <w:szCs w:val="24"/>
        </w:rPr>
        <w:t>:</w:t>
      </w:r>
    </w:p>
    <w:p w:rsidR="00523684" w:rsidRPr="009F00B5" w:rsidRDefault="00523684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Земельные участки, занятые огородами, садами, пашнями, мно</w:t>
      </w:r>
      <w:r w:rsidR="00994DB7" w:rsidRPr="009F00B5">
        <w:rPr>
          <w:rFonts w:ascii="Arial" w:hAnsi="Arial" w:cs="Arial"/>
          <w:sz w:val="24"/>
          <w:szCs w:val="24"/>
        </w:rPr>
        <w:t>голетними насаждениями, лугами, а также зданиями</w:t>
      </w:r>
      <w:r w:rsidR="00C8234E" w:rsidRPr="009F00B5">
        <w:rPr>
          <w:rFonts w:ascii="Arial" w:hAnsi="Arial" w:cs="Arial"/>
          <w:sz w:val="24"/>
          <w:szCs w:val="24"/>
        </w:rPr>
        <w:t xml:space="preserve">, </w:t>
      </w:r>
      <w:r w:rsidR="00994DB7" w:rsidRPr="009F00B5">
        <w:rPr>
          <w:rFonts w:ascii="Arial" w:hAnsi="Arial" w:cs="Arial"/>
          <w:sz w:val="24"/>
          <w:szCs w:val="24"/>
        </w:rPr>
        <w:t>строениями, сооружениями с/х назначения в целях ведения сельскохозяйственного производства до момента изменения вида их использования в соответс</w:t>
      </w:r>
      <w:r w:rsidR="00C8234E" w:rsidRPr="009F00B5">
        <w:rPr>
          <w:rFonts w:ascii="Arial" w:hAnsi="Arial" w:cs="Arial"/>
          <w:sz w:val="24"/>
          <w:szCs w:val="24"/>
        </w:rPr>
        <w:t>т</w:t>
      </w:r>
      <w:r w:rsidR="00994DB7" w:rsidRPr="009F00B5">
        <w:rPr>
          <w:rFonts w:ascii="Arial" w:hAnsi="Arial" w:cs="Arial"/>
          <w:sz w:val="24"/>
          <w:szCs w:val="24"/>
        </w:rPr>
        <w:t>в</w:t>
      </w:r>
      <w:r w:rsidR="00C8234E" w:rsidRPr="009F00B5">
        <w:rPr>
          <w:rFonts w:ascii="Arial" w:hAnsi="Arial" w:cs="Arial"/>
          <w:sz w:val="24"/>
          <w:szCs w:val="24"/>
        </w:rPr>
        <w:t>ии с генеральными планами населенных пунктов (ст.85 Земельный кодекс РФ)</w:t>
      </w:r>
    </w:p>
    <w:p w:rsidR="00523684" w:rsidRPr="009F00B5" w:rsidRDefault="00523684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</w:p>
    <w:p w:rsidR="00523684" w:rsidRPr="009F00B5" w:rsidRDefault="00523684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</w:p>
    <w:p w:rsidR="00523684" w:rsidRPr="009F00B5" w:rsidRDefault="00B925B1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            2. </w:t>
      </w:r>
      <w:r w:rsidR="00523684" w:rsidRPr="009F00B5">
        <w:rPr>
          <w:rFonts w:ascii="Arial" w:hAnsi="Arial" w:cs="Arial"/>
          <w:b/>
          <w:sz w:val="24"/>
          <w:szCs w:val="24"/>
        </w:rPr>
        <w:t>Вспомогательные разрешенные виды использования</w:t>
      </w:r>
      <w:r w:rsidR="00B43453" w:rsidRPr="009F00B5">
        <w:rPr>
          <w:rFonts w:ascii="Arial" w:hAnsi="Arial" w:cs="Arial"/>
          <w:b/>
          <w:sz w:val="24"/>
          <w:szCs w:val="24"/>
        </w:rPr>
        <w:t>:</w:t>
      </w:r>
    </w:p>
    <w:p w:rsidR="00A315D4" w:rsidRPr="009F00B5" w:rsidRDefault="00A315D4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Лесозащитные полосы.</w:t>
      </w:r>
    </w:p>
    <w:p w:rsidR="00A315D4" w:rsidRPr="009F00B5" w:rsidRDefault="00A315D4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Внутрихозяйственные дороги.</w:t>
      </w:r>
    </w:p>
    <w:p w:rsidR="00A315D4" w:rsidRPr="009F00B5" w:rsidRDefault="00A315D4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Инженерные коммуникации.</w:t>
      </w:r>
    </w:p>
    <w:p w:rsidR="00A315D4" w:rsidRPr="009F00B5" w:rsidRDefault="00A315D4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Строения, сооружения, необходимые для функционирования объектов сельскохозяйственного назначения.</w:t>
      </w:r>
    </w:p>
    <w:p w:rsidR="00A315D4" w:rsidRPr="009F00B5" w:rsidRDefault="00A315D4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Инженерные коммуникации и транспортные сооружения, устройства, необходимые для функционирования объектов сельскохозяйственного назначения.</w:t>
      </w:r>
    </w:p>
    <w:p w:rsidR="00A315D4" w:rsidRPr="009F00B5" w:rsidRDefault="00A315D4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Стоянки транспортных средств.</w:t>
      </w:r>
    </w:p>
    <w:p w:rsidR="00B43453" w:rsidRPr="009F00B5" w:rsidRDefault="00B43453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</w:p>
    <w:p w:rsidR="00A315D4" w:rsidRPr="009F00B5" w:rsidRDefault="00B925B1" w:rsidP="00367C84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        3. </w:t>
      </w:r>
      <w:r w:rsidR="00A315D4" w:rsidRPr="009F00B5">
        <w:rPr>
          <w:rFonts w:ascii="Arial" w:hAnsi="Arial" w:cs="Arial"/>
          <w:b/>
          <w:sz w:val="24"/>
          <w:szCs w:val="24"/>
        </w:rPr>
        <w:t>Условно разрешенные виды использования</w:t>
      </w:r>
      <w:r w:rsidR="00B43453" w:rsidRPr="009F00B5">
        <w:rPr>
          <w:rFonts w:ascii="Arial" w:hAnsi="Arial" w:cs="Arial"/>
          <w:b/>
          <w:sz w:val="24"/>
          <w:szCs w:val="24"/>
        </w:rPr>
        <w:t>:</w:t>
      </w:r>
    </w:p>
    <w:p w:rsidR="00A315D4" w:rsidRPr="00D06AC7" w:rsidRDefault="00A315D4" w:rsidP="00367C84">
      <w:pPr>
        <w:jc w:val="both"/>
        <w:rPr>
          <w:rFonts w:ascii="Arial" w:hAnsi="Arial" w:cs="Arial"/>
          <w:sz w:val="24"/>
          <w:szCs w:val="24"/>
        </w:rPr>
      </w:pPr>
      <w:r w:rsidRPr="00D06AC7">
        <w:rPr>
          <w:rFonts w:ascii="Arial" w:hAnsi="Arial" w:cs="Arial"/>
          <w:sz w:val="24"/>
          <w:szCs w:val="24"/>
        </w:rPr>
        <w:t>- Склады минеральных удобрений и гербицидов.</w:t>
      </w:r>
    </w:p>
    <w:p w:rsidR="00F53DFE" w:rsidRPr="00D06AC7" w:rsidRDefault="00F53DFE" w:rsidP="00367C8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Pr="00D06AC7">
        <w:rPr>
          <w:rFonts w:ascii="Arial" w:hAnsi="Arial" w:cs="Arial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64565" w:rsidRPr="00D06AC7" w:rsidRDefault="00B64565" w:rsidP="00367C84">
      <w:pPr>
        <w:pStyle w:val="a5"/>
        <w:shd w:val="clear" w:color="auto" w:fill="auto"/>
        <w:spacing w:after="0" w:line="276" w:lineRule="auto"/>
        <w:ind w:left="159"/>
        <w:jc w:val="both"/>
        <w:rPr>
          <w:rFonts w:ascii="Arial" w:hAnsi="Arial" w:cs="Arial"/>
          <w:sz w:val="24"/>
          <w:szCs w:val="24"/>
        </w:rPr>
      </w:pPr>
    </w:p>
    <w:p w:rsidR="00B64565" w:rsidRPr="00B64565" w:rsidRDefault="00B64565" w:rsidP="00367C84">
      <w:pPr>
        <w:pStyle w:val="a5"/>
        <w:shd w:val="clear" w:color="auto" w:fill="auto"/>
        <w:spacing w:after="0" w:line="276" w:lineRule="auto"/>
        <w:ind w:left="159"/>
        <w:jc w:val="both"/>
        <w:rPr>
          <w:rFonts w:ascii="Arial" w:hAnsi="Arial" w:cs="Arial"/>
          <w:sz w:val="24"/>
          <w:szCs w:val="24"/>
        </w:rPr>
      </w:pPr>
      <w:r w:rsidRPr="00B64565">
        <w:rPr>
          <w:rFonts w:ascii="Arial" w:hAnsi="Arial" w:cs="Arial"/>
          <w:sz w:val="24"/>
          <w:szCs w:val="24"/>
        </w:rPr>
        <w:t xml:space="preserve">Минимальные размеры земельных участков – 0,5 га, максимальные </w:t>
      </w:r>
    </w:p>
    <w:p w:rsidR="00B64565" w:rsidRPr="00B64565" w:rsidRDefault="00B64565" w:rsidP="00367C84">
      <w:pPr>
        <w:pStyle w:val="a5"/>
        <w:shd w:val="clear" w:color="auto" w:fill="auto"/>
        <w:spacing w:after="0" w:line="276" w:lineRule="auto"/>
        <w:ind w:left="159"/>
        <w:jc w:val="both"/>
        <w:rPr>
          <w:rFonts w:ascii="Arial" w:hAnsi="Arial" w:cs="Arial"/>
          <w:sz w:val="24"/>
          <w:szCs w:val="24"/>
        </w:rPr>
      </w:pPr>
      <w:r w:rsidRPr="00B64565">
        <w:rPr>
          <w:rFonts w:ascii="Arial" w:hAnsi="Arial" w:cs="Arial"/>
          <w:sz w:val="24"/>
          <w:szCs w:val="24"/>
        </w:rPr>
        <w:t xml:space="preserve">размеры земельных участков - 5,0 га (для образуемых земельных участков);   </w:t>
      </w:r>
    </w:p>
    <w:p w:rsidR="00B64565" w:rsidRPr="00B64565" w:rsidRDefault="00B64565" w:rsidP="00367C84">
      <w:pPr>
        <w:pStyle w:val="a5"/>
        <w:shd w:val="clear" w:color="auto" w:fill="auto"/>
        <w:spacing w:after="0" w:line="276" w:lineRule="auto"/>
        <w:ind w:left="159"/>
        <w:jc w:val="both"/>
        <w:rPr>
          <w:rFonts w:ascii="Arial" w:hAnsi="Arial" w:cs="Arial"/>
          <w:sz w:val="24"/>
          <w:szCs w:val="24"/>
        </w:rPr>
      </w:pPr>
      <w:r w:rsidRPr="00B64565">
        <w:rPr>
          <w:rFonts w:ascii="Arial" w:hAnsi="Arial" w:cs="Arial"/>
          <w:sz w:val="24"/>
          <w:szCs w:val="24"/>
        </w:rPr>
        <w:t>Предельное количество этажей - 2 этажа;</w:t>
      </w:r>
    </w:p>
    <w:p w:rsidR="00B64565" w:rsidRPr="00B64565" w:rsidRDefault="00B64565" w:rsidP="00367C84">
      <w:pPr>
        <w:pStyle w:val="a5"/>
        <w:shd w:val="clear" w:color="auto" w:fill="auto"/>
        <w:spacing w:after="0" w:line="276" w:lineRule="auto"/>
        <w:ind w:left="159"/>
        <w:jc w:val="both"/>
        <w:rPr>
          <w:rFonts w:ascii="Arial" w:hAnsi="Arial" w:cs="Arial"/>
          <w:sz w:val="24"/>
          <w:szCs w:val="24"/>
        </w:rPr>
      </w:pPr>
      <w:r w:rsidRPr="00B64565">
        <w:rPr>
          <w:rFonts w:ascii="Arial" w:hAnsi="Arial" w:cs="Arial"/>
          <w:sz w:val="24"/>
          <w:szCs w:val="24"/>
        </w:rPr>
        <w:t>Максимальный процент застройки - 70%;</w:t>
      </w:r>
    </w:p>
    <w:p w:rsidR="00B64565" w:rsidRPr="00B64565" w:rsidRDefault="00B64565" w:rsidP="00367C84">
      <w:pPr>
        <w:pStyle w:val="a5"/>
        <w:shd w:val="clear" w:color="auto" w:fill="auto"/>
        <w:spacing w:after="0" w:line="276" w:lineRule="auto"/>
        <w:ind w:left="159"/>
        <w:jc w:val="both"/>
        <w:rPr>
          <w:rFonts w:ascii="Arial" w:hAnsi="Arial" w:cs="Arial"/>
          <w:sz w:val="24"/>
          <w:szCs w:val="24"/>
        </w:rPr>
      </w:pPr>
      <w:r w:rsidRPr="00B64565">
        <w:rPr>
          <w:rFonts w:ascii="Arial" w:hAnsi="Arial" w:cs="Arial"/>
          <w:sz w:val="24"/>
          <w:szCs w:val="24"/>
        </w:rPr>
        <w:t>Минимальные отступы от границ земельного участка – 1 м.</w:t>
      </w:r>
    </w:p>
    <w:p w:rsidR="00B64565" w:rsidRPr="00B64565" w:rsidRDefault="00B64565" w:rsidP="00367C84">
      <w:pPr>
        <w:pStyle w:val="a5"/>
        <w:shd w:val="clear" w:color="auto" w:fill="auto"/>
        <w:spacing w:after="0" w:line="276" w:lineRule="auto"/>
        <w:ind w:left="159"/>
        <w:jc w:val="both"/>
        <w:rPr>
          <w:rFonts w:ascii="Arial" w:hAnsi="Arial" w:cs="Arial"/>
          <w:sz w:val="24"/>
          <w:szCs w:val="24"/>
        </w:rPr>
      </w:pPr>
    </w:p>
    <w:p w:rsidR="00B64565" w:rsidRPr="00B64565" w:rsidRDefault="00B64565" w:rsidP="00367C84">
      <w:pPr>
        <w:pStyle w:val="a5"/>
        <w:shd w:val="clear" w:color="auto" w:fill="auto"/>
        <w:spacing w:after="0" w:line="276" w:lineRule="auto"/>
        <w:ind w:left="159"/>
        <w:jc w:val="both"/>
        <w:rPr>
          <w:rFonts w:ascii="Arial" w:hAnsi="Arial" w:cs="Arial"/>
          <w:sz w:val="24"/>
          <w:szCs w:val="24"/>
          <w:u w:val="single"/>
        </w:rPr>
      </w:pPr>
      <w:r w:rsidRPr="00B64565">
        <w:rPr>
          <w:rFonts w:ascii="Arial" w:hAnsi="Arial" w:cs="Arial"/>
          <w:sz w:val="24"/>
          <w:szCs w:val="24"/>
          <w:u w:val="single"/>
        </w:rPr>
        <w:t>Для объектов инженерной инфраструктуры не являющихся линейными:</w:t>
      </w:r>
    </w:p>
    <w:p w:rsidR="00B64565" w:rsidRPr="00B64565" w:rsidRDefault="00B64565" w:rsidP="00367C84">
      <w:pPr>
        <w:pStyle w:val="a5"/>
        <w:shd w:val="clear" w:color="auto" w:fill="auto"/>
        <w:spacing w:after="0" w:line="276" w:lineRule="auto"/>
        <w:ind w:left="159"/>
        <w:jc w:val="both"/>
        <w:rPr>
          <w:rFonts w:ascii="Arial" w:hAnsi="Arial" w:cs="Arial"/>
          <w:sz w:val="24"/>
          <w:szCs w:val="24"/>
        </w:rPr>
      </w:pPr>
      <w:r w:rsidRPr="00B64565">
        <w:rPr>
          <w:rFonts w:ascii="Arial" w:hAnsi="Arial" w:cs="Arial"/>
          <w:sz w:val="24"/>
          <w:szCs w:val="24"/>
        </w:rPr>
        <w:t>Минимальная площадь земельного участка - 4 кв.м. (для образуемых земельных участков);</w:t>
      </w:r>
    </w:p>
    <w:p w:rsidR="00B64565" w:rsidRPr="00B64565" w:rsidRDefault="00B64565" w:rsidP="00367C84">
      <w:pPr>
        <w:pStyle w:val="a5"/>
        <w:shd w:val="clear" w:color="auto" w:fill="auto"/>
        <w:spacing w:after="0" w:line="276" w:lineRule="auto"/>
        <w:ind w:left="159"/>
        <w:jc w:val="both"/>
        <w:rPr>
          <w:rFonts w:ascii="Arial" w:hAnsi="Arial" w:cs="Arial"/>
          <w:sz w:val="24"/>
          <w:szCs w:val="24"/>
        </w:rPr>
      </w:pPr>
      <w:r w:rsidRPr="00B64565">
        <w:rPr>
          <w:rFonts w:ascii="Arial" w:hAnsi="Arial" w:cs="Arial"/>
          <w:sz w:val="24"/>
          <w:szCs w:val="24"/>
        </w:rPr>
        <w:t>Минимальные отступы от границ земельного участка - 0,5 м.;</w:t>
      </w:r>
    </w:p>
    <w:p w:rsidR="00B64565" w:rsidRPr="00B64565" w:rsidRDefault="00B64565" w:rsidP="00367C84">
      <w:pPr>
        <w:pStyle w:val="a5"/>
        <w:shd w:val="clear" w:color="auto" w:fill="auto"/>
        <w:spacing w:after="0" w:line="276" w:lineRule="auto"/>
        <w:ind w:left="159"/>
        <w:jc w:val="both"/>
        <w:rPr>
          <w:rFonts w:ascii="Arial" w:hAnsi="Arial" w:cs="Arial"/>
          <w:sz w:val="24"/>
          <w:szCs w:val="24"/>
        </w:rPr>
      </w:pPr>
      <w:r w:rsidRPr="00B64565">
        <w:rPr>
          <w:rFonts w:ascii="Arial" w:hAnsi="Arial" w:cs="Arial"/>
          <w:sz w:val="24"/>
          <w:szCs w:val="24"/>
        </w:rPr>
        <w:t>Предельное количество этажей – 1 этаж;</w:t>
      </w:r>
    </w:p>
    <w:p w:rsidR="00B64565" w:rsidRPr="00B64565" w:rsidRDefault="00B64565" w:rsidP="004138DC">
      <w:pPr>
        <w:pStyle w:val="a5"/>
        <w:shd w:val="clear" w:color="auto" w:fill="auto"/>
        <w:spacing w:after="0" w:line="276" w:lineRule="auto"/>
        <w:ind w:left="159"/>
        <w:jc w:val="both"/>
        <w:rPr>
          <w:rFonts w:ascii="Arial" w:hAnsi="Arial" w:cs="Arial"/>
          <w:sz w:val="24"/>
          <w:szCs w:val="24"/>
        </w:rPr>
      </w:pPr>
      <w:r w:rsidRPr="00B64565">
        <w:rPr>
          <w:rFonts w:ascii="Arial" w:hAnsi="Arial" w:cs="Arial"/>
          <w:sz w:val="24"/>
          <w:szCs w:val="24"/>
        </w:rPr>
        <w:t>Максимальная высота объектов -70 м.;</w:t>
      </w:r>
    </w:p>
    <w:p w:rsidR="00B64565" w:rsidRPr="00B64565" w:rsidRDefault="00B64565" w:rsidP="004138DC">
      <w:pPr>
        <w:pStyle w:val="a5"/>
        <w:shd w:val="clear" w:color="auto" w:fill="auto"/>
        <w:spacing w:after="0" w:line="276" w:lineRule="auto"/>
        <w:ind w:left="159"/>
        <w:jc w:val="both"/>
        <w:rPr>
          <w:rFonts w:ascii="Arial" w:hAnsi="Arial" w:cs="Arial"/>
          <w:sz w:val="24"/>
          <w:szCs w:val="24"/>
        </w:rPr>
      </w:pPr>
      <w:r w:rsidRPr="00B64565">
        <w:rPr>
          <w:rFonts w:ascii="Arial" w:hAnsi="Arial" w:cs="Arial"/>
          <w:sz w:val="24"/>
          <w:szCs w:val="24"/>
        </w:rPr>
        <w:t>Максимальный процент застройки - 80%.</w:t>
      </w:r>
    </w:p>
    <w:p w:rsidR="00B64565" w:rsidRPr="00B64565" w:rsidRDefault="00B64565" w:rsidP="004138DC">
      <w:pPr>
        <w:pStyle w:val="a5"/>
        <w:shd w:val="clear" w:color="auto" w:fill="auto"/>
        <w:spacing w:after="0" w:line="276" w:lineRule="auto"/>
        <w:ind w:left="159"/>
        <w:jc w:val="both"/>
        <w:rPr>
          <w:rFonts w:ascii="Arial" w:hAnsi="Arial" w:cs="Arial"/>
          <w:sz w:val="24"/>
          <w:szCs w:val="24"/>
        </w:rPr>
      </w:pPr>
    </w:p>
    <w:p w:rsidR="00B64565" w:rsidRDefault="00B64565" w:rsidP="004138DC">
      <w:pPr>
        <w:pStyle w:val="a5"/>
        <w:shd w:val="clear" w:color="auto" w:fill="auto"/>
        <w:spacing w:after="0" w:line="276" w:lineRule="auto"/>
        <w:ind w:left="159"/>
        <w:jc w:val="both"/>
      </w:pPr>
      <w:r w:rsidRPr="00B64565">
        <w:rPr>
          <w:rFonts w:ascii="Arial" w:hAnsi="Arial" w:cs="Arial"/>
          <w:sz w:val="24"/>
          <w:szCs w:val="24"/>
        </w:rPr>
        <w:t>Предельные размеры зе</w:t>
      </w:r>
      <w:r w:rsidR="004B689D">
        <w:rPr>
          <w:rFonts w:ascii="Arial" w:hAnsi="Arial" w:cs="Arial"/>
          <w:sz w:val="24"/>
          <w:szCs w:val="24"/>
        </w:rPr>
        <w:t>мельных участков, находящихся в</w:t>
      </w:r>
      <w:r w:rsidRPr="00B64565">
        <w:rPr>
          <w:rFonts w:ascii="Arial" w:hAnsi="Arial" w:cs="Arial"/>
          <w:sz w:val="24"/>
          <w:szCs w:val="24"/>
        </w:rPr>
        <w:t xml:space="preserve"> фактическом  пользовании не подлежат установлению</w:t>
      </w:r>
      <w:r>
        <w:t>.</w:t>
      </w:r>
    </w:p>
    <w:p w:rsidR="00B64565" w:rsidRDefault="00B64565" w:rsidP="004138D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A315D4" w:rsidRPr="009F00B5" w:rsidRDefault="00B925B1" w:rsidP="004138DC">
      <w:pPr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        5. </w:t>
      </w:r>
      <w:r w:rsidR="00A315D4" w:rsidRPr="009F00B5">
        <w:rPr>
          <w:rFonts w:ascii="Arial" w:hAnsi="Arial" w:cs="Arial"/>
          <w:b/>
          <w:sz w:val="24"/>
          <w:szCs w:val="24"/>
        </w:rPr>
        <w:t>Санитарно-гигиенические и экологические требования</w:t>
      </w:r>
      <w:r w:rsidR="00B43453" w:rsidRPr="009F00B5">
        <w:rPr>
          <w:rFonts w:ascii="Arial" w:hAnsi="Arial" w:cs="Arial"/>
          <w:b/>
          <w:sz w:val="24"/>
          <w:szCs w:val="24"/>
        </w:rPr>
        <w:t>:</w:t>
      </w:r>
    </w:p>
    <w:p w:rsidR="00A315D4" w:rsidRPr="009F00B5" w:rsidRDefault="00A315D4" w:rsidP="004138DC">
      <w:pPr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</w:t>
      </w:r>
      <w:r w:rsidRPr="009F00B5">
        <w:rPr>
          <w:rFonts w:ascii="Arial" w:hAnsi="Arial" w:cs="Arial"/>
          <w:b/>
          <w:sz w:val="24"/>
          <w:szCs w:val="24"/>
        </w:rPr>
        <w:t>.</w:t>
      </w:r>
    </w:p>
    <w:p w:rsidR="000F49B9" w:rsidRDefault="000F49B9" w:rsidP="004138DC">
      <w:pPr>
        <w:jc w:val="both"/>
        <w:rPr>
          <w:rFonts w:ascii="Arial" w:hAnsi="Arial" w:cs="Arial"/>
          <w:b/>
          <w:sz w:val="24"/>
          <w:szCs w:val="24"/>
        </w:rPr>
      </w:pPr>
    </w:p>
    <w:p w:rsidR="004A2764" w:rsidRPr="009F00B5" w:rsidRDefault="00072F41" w:rsidP="004138DC">
      <w:pPr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Статья</w:t>
      </w:r>
      <w:r w:rsidR="00A315D4" w:rsidRPr="009F00B5">
        <w:rPr>
          <w:rFonts w:ascii="Arial" w:hAnsi="Arial" w:cs="Arial"/>
          <w:b/>
          <w:sz w:val="24"/>
          <w:szCs w:val="24"/>
        </w:rPr>
        <w:t xml:space="preserve"> 8.10 Зон</w:t>
      </w:r>
      <w:r w:rsidR="00C8234E" w:rsidRPr="009F00B5">
        <w:rPr>
          <w:rFonts w:ascii="Arial" w:hAnsi="Arial" w:cs="Arial"/>
          <w:b/>
          <w:sz w:val="24"/>
          <w:szCs w:val="24"/>
        </w:rPr>
        <w:t xml:space="preserve">ы специального назначения </w:t>
      </w:r>
    </w:p>
    <w:p w:rsidR="00A315D4" w:rsidRPr="009F00B5" w:rsidRDefault="00A315D4" w:rsidP="004138DC">
      <w:pPr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СП 1</w:t>
      </w:r>
      <w:r w:rsidR="000F49B9">
        <w:rPr>
          <w:rFonts w:ascii="Arial" w:hAnsi="Arial" w:cs="Arial"/>
          <w:b/>
          <w:sz w:val="24"/>
          <w:szCs w:val="24"/>
        </w:rPr>
        <w:t xml:space="preserve">. </w:t>
      </w:r>
      <w:r w:rsidRPr="009F00B5">
        <w:rPr>
          <w:rFonts w:ascii="Arial" w:hAnsi="Arial" w:cs="Arial"/>
          <w:b/>
          <w:sz w:val="24"/>
          <w:szCs w:val="24"/>
        </w:rPr>
        <w:t>Зоны, занятые кладбищами</w:t>
      </w:r>
    </w:p>
    <w:p w:rsidR="00A315D4" w:rsidRPr="009F00B5" w:rsidRDefault="00B925B1" w:rsidP="004138DC">
      <w:pPr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          1. </w:t>
      </w:r>
      <w:r w:rsidR="00A315D4" w:rsidRPr="009F00B5">
        <w:rPr>
          <w:rFonts w:ascii="Arial" w:hAnsi="Arial" w:cs="Arial"/>
          <w:b/>
          <w:sz w:val="24"/>
          <w:szCs w:val="24"/>
        </w:rPr>
        <w:t>Разрешенные виды использования земельных участков</w:t>
      </w:r>
      <w:r w:rsidR="00B43453" w:rsidRPr="009F00B5">
        <w:rPr>
          <w:rFonts w:ascii="Arial" w:hAnsi="Arial" w:cs="Arial"/>
          <w:b/>
          <w:sz w:val="24"/>
          <w:szCs w:val="24"/>
        </w:rPr>
        <w:t>:</w:t>
      </w:r>
    </w:p>
    <w:p w:rsidR="00A315D4" w:rsidRPr="009F00B5" w:rsidRDefault="00A315D4" w:rsidP="004138DC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Традиционное захоронение и погребение</w:t>
      </w:r>
    </w:p>
    <w:p w:rsidR="00A315D4" w:rsidRPr="009F00B5" w:rsidRDefault="00B925B1" w:rsidP="004138DC">
      <w:pPr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           2. </w:t>
      </w:r>
      <w:r w:rsidR="00A315D4" w:rsidRPr="009F00B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  <w:r w:rsidR="00B43453" w:rsidRPr="009F00B5">
        <w:rPr>
          <w:rFonts w:ascii="Arial" w:hAnsi="Arial" w:cs="Arial"/>
          <w:b/>
          <w:sz w:val="24"/>
          <w:szCs w:val="24"/>
        </w:rPr>
        <w:t>:</w:t>
      </w:r>
    </w:p>
    <w:p w:rsidR="00A315D4" w:rsidRPr="009F00B5" w:rsidRDefault="00A315D4" w:rsidP="004138DC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Объекты эксплуатации кладбищ.</w:t>
      </w:r>
    </w:p>
    <w:p w:rsidR="00A315D4" w:rsidRPr="009F00B5" w:rsidRDefault="00A315D4" w:rsidP="004138DC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Административные объекты, связанные с функционированием кладбища.</w:t>
      </w:r>
    </w:p>
    <w:p w:rsidR="00A315D4" w:rsidRPr="009F00B5" w:rsidRDefault="00A315D4" w:rsidP="004138DC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Зеленые насаждения.</w:t>
      </w:r>
    </w:p>
    <w:p w:rsidR="00A315D4" w:rsidRPr="009F00B5" w:rsidRDefault="00A315D4" w:rsidP="004138DC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Культовые сооружения.</w:t>
      </w:r>
    </w:p>
    <w:p w:rsidR="00A315D4" w:rsidRPr="009F00B5" w:rsidRDefault="00A315D4" w:rsidP="004138DC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Парковки</w:t>
      </w:r>
    </w:p>
    <w:p w:rsidR="00A315D4" w:rsidRPr="009F00B5" w:rsidRDefault="00B925B1" w:rsidP="004138DC">
      <w:pPr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       3. </w:t>
      </w:r>
      <w:r w:rsidR="00A315D4" w:rsidRPr="009F00B5">
        <w:rPr>
          <w:rFonts w:ascii="Arial" w:hAnsi="Arial" w:cs="Arial"/>
          <w:b/>
          <w:sz w:val="24"/>
          <w:szCs w:val="24"/>
        </w:rPr>
        <w:t>Условно разрешенные виды использования</w:t>
      </w:r>
      <w:r w:rsidR="00B43453" w:rsidRPr="009F00B5">
        <w:rPr>
          <w:rFonts w:ascii="Arial" w:hAnsi="Arial" w:cs="Arial"/>
          <w:b/>
          <w:sz w:val="24"/>
          <w:szCs w:val="24"/>
        </w:rPr>
        <w:t>:</w:t>
      </w:r>
    </w:p>
    <w:p w:rsidR="00A315D4" w:rsidRPr="009F00B5" w:rsidRDefault="00A315D4" w:rsidP="004138DC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Мастерские по изготовлению ритуальных принадлежностей.</w:t>
      </w:r>
    </w:p>
    <w:p w:rsidR="00A315D4" w:rsidRPr="009F00B5" w:rsidRDefault="00A315D4" w:rsidP="004138DC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Оранжереи.</w:t>
      </w:r>
    </w:p>
    <w:p w:rsidR="00A315D4" w:rsidRPr="009F00B5" w:rsidRDefault="00A315D4" w:rsidP="004138DC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Резервуары для хранения воды.</w:t>
      </w:r>
    </w:p>
    <w:p w:rsidR="00A315D4" w:rsidRPr="009F00B5" w:rsidRDefault="00A315D4" w:rsidP="004138DC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Объекты пожарной охраны.</w:t>
      </w:r>
    </w:p>
    <w:p w:rsidR="00A315D4" w:rsidRPr="009F00B5" w:rsidRDefault="00A315D4" w:rsidP="004138DC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Временные киоски розничной торговли.</w:t>
      </w:r>
    </w:p>
    <w:p w:rsidR="00753B82" w:rsidRPr="009F00B5" w:rsidRDefault="00A315D4" w:rsidP="004138DC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Об</w:t>
      </w:r>
      <w:r w:rsidR="00753B82" w:rsidRPr="009F00B5">
        <w:rPr>
          <w:rFonts w:ascii="Arial" w:hAnsi="Arial" w:cs="Arial"/>
          <w:sz w:val="24"/>
          <w:szCs w:val="24"/>
        </w:rPr>
        <w:t>щественные туалеты</w:t>
      </w:r>
      <w:r w:rsidR="00753B82" w:rsidRPr="009F00B5">
        <w:rPr>
          <w:rFonts w:ascii="Arial" w:hAnsi="Arial" w:cs="Arial"/>
          <w:b/>
          <w:sz w:val="24"/>
          <w:szCs w:val="24"/>
        </w:rPr>
        <w:t>.</w:t>
      </w:r>
      <w:r w:rsidRPr="009F00B5">
        <w:rPr>
          <w:rFonts w:ascii="Arial" w:hAnsi="Arial" w:cs="Arial"/>
          <w:sz w:val="24"/>
          <w:szCs w:val="24"/>
        </w:rPr>
        <w:t xml:space="preserve"> </w:t>
      </w:r>
    </w:p>
    <w:p w:rsidR="000F49B9" w:rsidRPr="00D06AC7" w:rsidRDefault="000F49B9" w:rsidP="000F49B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6A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Pr="00D06AC7">
        <w:rPr>
          <w:rFonts w:ascii="Arial" w:hAnsi="Arial" w:cs="Arial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0F49B9" w:rsidRPr="009F00B5" w:rsidRDefault="000F49B9" w:rsidP="004138DC">
      <w:pPr>
        <w:jc w:val="both"/>
        <w:rPr>
          <w:rFonts w:ascii="Arial" w:hAnsi="Arial" w:cs="Arial"/>
          <w:b/>
          <w:sz w:val="24"/>
          <w:szCs w:val="24"/>
        </w:rPr>
      </w:pPr>
    </w:p>
    <w:p w:rsidR="00753B82" w:rsidRPr="009F00B5" w:rsidRDefault="00753B82" w:rsidP="00970100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Минимальная площадь земельного участка – 0,24 га</w:t>
      </w:r>
    </w:p>
    <w:p w:rsidR="00753B82" w:rsidRPr="009F00B5" w:rsidRDefault="00753B82" w:rsidP="00970100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 Максимальная площадь земельного участка – 10,0 га. </w:t>
      </w:r>
    </w:p>
    <w:p w:rsidR="00753B82" w:rsidRPr="009F00B5" w:rsidRDefault="00753B82" w:rsidP="00970100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Предельная высота зданий, строений, сооружений -10м</w:t>
      </w:r>
    </w:p>
    <w:p w:rsidR="00753B82" w:rsidRPr="009F00B5" w:rsidRDefault="00753B82" w:rsidP="00970100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Максимальный процент застройки в границах земельного участка - 20%.</w:t>
      </w:r>
    </w:p>
    <w:p w:rsidR="00753B82" w:rsidRPr="009F00B5" w:rsidRDefault="00753B82" w:rsidP="00970100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 – 3 м. </w:t>
      </w:r>
    </w:p>
    <w:p w:rsidR="000F49B9" w:rsidRDefault="000F49B9" w:rsidP="000F49B9">
      <w:pPr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>5</w:t>
      </w:r>
      <w:r w:rsidRPr="009F00B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Архитектурно-с</w:t>
      </w:r>
      <w:r w:rsidRPr="009F00B5">
        <w:rPr>
          <w:rFonts w:ascii="Arial" w:hAnsi="Arial" w:cs="Arial"/>
          <w:b/>
          <w:sz w:val="24"/>
          <w:szCs w:val="24"/>
        </w:rPr>
        <w:t xml:space="preserve">троительные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F00B5">
        <w:rPr>
          <w:rFonts w:ascii="Arial" w:hAnsi="Arial" w:cs="Arial"/>
          <w:b/>
          <w:sz w:val="24"/>
          <w:szCs w:val="24"/>
        </w:rPr>
        <w:t>требования:</w:t>
      </w:r>
    </w:p>
    <w:p w:rsidR="00753B82" w:rsidRPr="009F00B5" w:rsidRDefault="00753B82" w:rsidP="00970100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Кладбища традиционного захоронения располагаются на расстоянии 6 м до красных линий и на расстоянии от 50 до 100 м до стен жилых домов, учреждений образования и здравоохранения (в зависимости от занимаемой площади м).</w:t>
      </w:r>
    </w:p>
    <w:p w:rsidR="00A315D4" w:rsidRPr="009F00B5" w:rsidRDefault="00753B82" w:rsidP="00970100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Санитарно-защитная зона от закрытых, сельских кладбищ и колумбариев составляет 50 м.</w:t>
      </w:r>
    </w:p>
    <w:p w:rsidR="00753B82" w:rsidRPr="009F00B5" w:rsidRDefault="00B925B1" w:rsidP="00970100">
      <w:pPr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         </w:t>
      </w:r>
      <w:r w:rsidR="000F49B9">
        <w:rPr>
          <w:rFonts w:ascii="Arial" w:hAnsi="Arial" w:cs="Arial"/>
          <w:b/>
          <w:sz w:val="24"/>
          <w:szCs w:val="24"/>
        </w:rPr>
        <w:t>6</w:t>
      </w:r>
      <w:r w:rsidRPr="009F00B5">
        <w:rPr>
          <w:rFonts w:ascii="Arial" w:hAnsi="Arial" w:cs="Arial"/>
          <w:b/>
          <w:sz w:val="24"/>
          <w:szCs w:val="24"/>
        </w:rPr>
        <w:t xml:space="preserve">. </w:t>
      </w:r>
      <w:r w:rsidR="00753B82" w:rsidRPr="009F00B5">
        <w:rPr>
          <w:rFonts w:ascii="Arial" w:hAnsi="Arial" w:cs="Arial"/>
          <w:b/>
          <w:sz w:val="24"/>
          <w:szCs w:val="24"/>
        </w:rPr>
        <w:t>Санитарно-гигиенические и экологические требования</w:t>
      </w:r>
      <w:r w:rsidR="00B43453" w:rsidRPr="009F00B5">
        <w:rPr>
          <w:rFonts w:ascii="Arial" w:hAnsi="Arial" w:cs="Arial"/>
          <w:b/>
          <w:sz w:val="24"/>
          <w:szCs w:val="24"/>
        </w:rPr>
        <w:t>:</w:t>
      </w:r>
    </w:p>
    <w:p w:rsidR="00753B82" w:rsidRPr="009F00B5" w:rsidRDefault="00753B82" w:rsidP="00970100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Благоустройство и озеленение территории.</w:t>
      </w:r>
    </w:p>
    <w:p w:rsidR="00753B82" w:rsidRPr="009F00B5" w:rsidRDefault="00753B82" w:rsidP="00970100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Площадь зеленых насаждений (деревьев и кустарников)</w:t>
      </w:r>
    </w:p>
    <w:p w:rsidR="00753B82" w:rsidRPr="009F00B5" w:rsidRDefault="00753B82" w:rsidP="00970100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должна соответствовать не менее 20% от территории кладбища.</w:t>
      </w:r>
    </w:p>
    <w:p w:rsidR="00A315D4" w:rsidRPr="009F00B5" w:rsidRDefault="00753B82" w:rsidP="00970100">
      <w:pPr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В </w:t>
      </w:r>
      <w:proofErr w:type="spellStart"/>
      <w:r w:rsidRPr="009F00B5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9F00B5">
        <w:rPr>
          <w:rFonts w:ascii="Arial" w:hAnsi="Arial" w:cs="Arial"/>
          <w:sz w:val="24"/>
          <w:szCs w:val="24"/>
        </w:rPr>
        <w:t xml:space="preserve"> зонах рек и водохранилищ запрещается размещение мест захоронения.</w:t>
      </w:r>
    </w:p>
    <w:p w:rsidR="00753B82" w:rsidRPr="009F00B5" w:rsidRDefault="00753B82" w:rsidP="00970100">
      <w:pPr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Статья 9. ДОПОЛНИТЕЛЬНЫЕ ГРАДОСТРОИТЕЛЬНЫЕ  РЕГЛАМЕНТЫ</w:t>
      </w:r>
    </w:p>
    <w:p w:rsidR="00753B82" w:rsidRPr="009F00B5" w:rsidRDefault="00753B82" w:rsidP="00970100">
      <w:pPr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В ЗОНАХ С ОСОБЫМИ УСЛОВИЯМИ ИСПОЛЬЗОВАНИЯ</w:t>
      </w:r>
    </w:p>
    <w:p w:rsidR="00753B82" w:rsidRPr="009F00B5" w:rsidRDefault="00753B82" w:rsidP="00970100">
      <w:pPr>
        <w:spacing w:after="0" w:line="24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Статья 9.1. Дополнительные градостроительные регламенты на</w:t>
      </w:r>
    </w:p>
    <w:p w:rsidR="00753B82" w:rsidRPr="009F00B5" w:rsidRDefault="00753B82" w:rsidP="0097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территориях с высоким уровнем стояния</w:t>
      </w:r>
      <w:r w:rsidR="00072F41" w:rsidRPr="009F00B5">
        <w:rPr>
          <w:rFonts w:ascii="Arial" w:hAnsi="Arial" w:cs="Arial"/>
          <w:b/>
          <w:sz w:val="24"/>
          <w:szCs w:val="24"/>
        </w:rPr>
        <w:t xml:space="preserve"> </w:t>
      </w:r>
      <w:r w:rsidRPr="009F00B5">
        <w:rPr>
          <w:rFonts w:ascii="Arial" w:hAnsi="Arial" w:cs="Arial"/>
          <w:b/>
          <w:sz w:val="24"/>
          <w:szCs w:val="24"/>
        </w:rPr>
        <w:t xml:space="preserve"> грунтовых </w:t>
      </w:r>
      <w:r w:rsidR="00072F41" w:rsidRPr="009F00B5">
        <w:rPr>
          <w:rFonts w:ascii="Arial" w:hAnsi="Arial" w:cs="Arial"/>
          <w:b/>
          <w:sz w:val="24"/>
          <w:szCs w:val="24"/>
        </w:rPr>
        <w:t xml:space="preserve"> </w:t>
      </w:r>
      <w:r w:rsidRPr="009F00B5">
        <w:rPr>
          <w:rFonts w:ascii="Arial" w:hAnsi="Arial" w:cs="Arial"/>
          <w:b/>
          <w:sz w:val="24"/>
          <w:szCs w:val="24"/>
        </w:rPr>
        <w:t>вод  и территориях,</w:t>
      </w:r>
    </w:p>
    <w:p w:rsidR="00753B82" w:rsidRPr="009F00B5" w:rsidRDefault="00753B82" w:rsidP="0097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затапливаемых паводковыми водами 1% обеспеченности</w:t>
      </w:r>
    </w:p>
    <w:p w:rsidR="00753B82" w:rsidRPr="009F00B5" w:rsidRDefault="00753B82" w:rsidP="00970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  При   проектировании   и   строительстве   необходимо   предусмотреть</w:t>
      </w:r>
    </w:p>
    <w:p w:rsidR="00753B82" w:rsidRPr="009F00B5" w:rsidRDefault="00753B82" w:rsidP="00970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инженерную защиту от подтопления зданий и сооружений.</w:t>
      </w:r>
    </w:p>
    <w:p w:rsidR="00753B82" w:rsidRPr="009F00B5" w:rsidRDefault="00753B82" w:rsidP="00970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  Выбор   вариантов   защитных   мероприятий   (подсыпка   территории,</w:t>
      </w:r>
    </w:p>
    <w:p w:rsidR="00753B82" w:rsidRPr="009F00B5" w:rsidRDefault="00753B82" w:rsidP="00970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устройство   дренажных   систем,   </w:t>
      </w:r>
      <w:proofErr w:type="spellStart"/>
      <w:r w:rsidRPr="009F00B5">
        <w:rPr>
          <w:rFonts w:ascii="Arial" w:hAnsi="Arial" w:cs="Arial"/>
          <w:sz w:val="24"/>
          <w:szCs w:val="24"/>
        </w:rPr>
        <w:t>пригрузка</w:t>
      </w:r>
      <w:proofErr w:type="spellEnd"/>
      <w:r w:rsidRPr="009F00B5">
        <w:rPr>
          <w:rFonts w:ascii="Arial" w:hAnsi="Arial" w:cs="Arial"/>
          <w:sz w:val="24"/>
          <w:szCs w:val="24"/>
        </w:rPr>
        <w:t xml:space="preserve">   слоем   минеральных   грунтов,</w:t>
      </w:r>
    </w:p>
    <w:p w:rsidR="00753B82" w:rsidRPr="009F00B5" w:rsidRDefault="00753B82" w:rsidP="00970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выборочное  </w:t>
      </w:r>
      <w:proofErr w:type="spellStart"/>
      <w:r w:rsidRPr="009F00B5">
        <w:rPr>
          <w:rFonts w:ascii="Arial" w:hAnsi="Arial" w:cs="Arial"/>
          <w:sz w:val="24"/>
          <w:szCs w:val="24"/>
        </w:rPr>
        <w:t>выторфовывание</w:t>
      </w:r>
      <w:proofErr w:type="spellEnd"/>
      <w:r w:rsidRPr="009F00B5">
        <w:rPr>
          <w:rFonts w:ascii="Arial" w:hAnsi="Arial" w:cs="Arial"/>
          <w:sz w:val="24"/>
          <w:szCs w:val="24"/>
        </w:rPr>
        <w:t>)  на  основе  сравнения  технико-экономических</w:t>
      </w:r>
    </w:p>
    <w:p w:rsidR="00753B82" w:rsidRPr="009F00B5" w:rsidRDefault="00753B82" w:rsidP="00970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показателей и получения градостроительного эффекта.</w:t>
      </w:r>
    </w:p>
    <w:p w:rsidR="00753B82" w:rsidRPr="009F00B5" w:rsidRDefault="00753B82" w:rsidP="00970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   Применение    специальных    фундаментов,    гидроизоляция    подвалов,</w:t>
      </w:r>
    </w:p>
    <w:p w:rsidR="00753B82" w:rsidRPr="009F00B5" w:rsidRDefault="00753B82" w:rsidP="00970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местное  водопонижение  (выбор  типа  дренажных  систем  в  соответствии  с</w:t>
      </w:r>
    </w:p>
    <w:p w:rsidR="00753B82" w:rsidRPr="009F00B5" w:rsidRDefault="00753B82" w:rsidP="00970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инженерно-строительным обоснованием).</w:t>
      </w:r>
    </w:p>
    <w:p w:rsidR="00753B82" w:rsidRPr="009F00B5" w:rsidRDefault="00753B82" w:rsidP="00970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 Организация системы ливневой канализации.</w:t>
      </w:r>
    </w:p>
    <w:p w:rsidR="00753B82" w:rsidRPr="009F00B5" w:rsidRDefault="00753B82" w:rsidP="00970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 Посадка мелиоративных защитных насаждений.</w:t>
      </w:r>
    </w:p>
    <w:p w:rsidR="00753B82" w:rsidRPr="009F00B5" w:rsidRDefault="00753B82" w:rsidP="00970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Территории, затапливаемые паводковыми водами 1% обеспеченности.</w:t>
      </w:r>
    </w:p>
    <w:p w:rsidR="00753B82" w:rsidRPr="009F00B5" w:rsidRDefault="00753B82" w:rsidP="00970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Зоны  затопления  прибрежных  территорий  являются  неблагоприятными</w:t>
      </w:r>
    </w:p>
    <w:p w:rsidR="00753B82" w:rsidRPr="009F00B5" w:rsidRDefault="00753B82" w:rsidP="00970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для      градостроительного      освоения      без      проведения      дорогостоящих</w:t>
      </w:r>
    </w:p>
    <w:p w:rsidR="00753B82" w:rsidRPr="009F00B5" w:rsidRDefault="00753B82" w:rsidP="00970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мероприятий  по  инженерной  подготовке  (подсыпка,  дренаж,  </w:t>
      </w:r>
      <w:proofErr w:type="spellStart"/>
      <w:r w:rsidRPr="009F00B5">
        <w:rPr>
          <w:rFonts w:ascii="Arial" w:hAnsi="Arial" w:cs="Arial"/>
          <w:sz w:val="24"/>
          <w:szCs w:val="24"/>
        </w:rPr>
        <w:t>гидронамыв</w:t>
      </w:r>
      <w:proofErr w:type="spellEnd"/>
      <w:r w:rsidRPr="009F00B5">
        <w:rPr>
          <w:rFonts w:ascii="Arial" w:hAnsi="Arial" w:cs="Arial"/>
          <w:sz w:val="24"/>
          <w:szCs w:val="24"/>
        </w:rPr>
        <w:t>,</w:t>
      </w:r>
    </w:p>
    <w:p w:rsidR="00753B82" w:rsidRPr="009F00B5" w:rsidRDefault="00753B82" w:rsidP="00970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F00B5">
        <w:rPr>
          <w:rFonts w:ascii="Arial" w:hAnsi="Arial" w:cs="Arial"/>
          <w:sz w:val="24"/>
          <w:szCs w:val="24"/>
        </w:rPr>
        <w:t>берегоукрепление</w:t>
      </w:r>
      <w:proofErr w:type="spellEnd"/>
      <w:r w:rsidRPr="009F00B5">
        <w:rPr>
          <w:rFonts w:ascii="Arial" w:hAnsi="Arial" w:cs="Arial"/>
          <w:sz w:val="24"/>
          <w:szCs w:val="24"/>
        </w:rPr>
        <w:t>),   поэтому   капитальное   строительство   на   территориях,</w:t>
      </w:r>
    </w:p>
    <w:p w:rsidR="00753B82" w:rsidRPr="009F00B5" w:rsidRDefault="00753B82" w:rsidP="00970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затапливаемых   паводковыми   водами   1%   обеспеченности,   должно   быть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запрещено.  Для  </w:t>
      </w:r>
      <w:r w:rsidR="00534E04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территорий,</w:t>
      </w:r>
      <w:r w:rsidR="00534E04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 xml:space="preserve">  на  </w:t>
      </w:r>
      <w:r w:rsidR="00534E04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которых  существуют  капитальные  здания  и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сооружения необходимо разработать мероприятия по их инженерной защите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от затоплен</w:t>
      </w:r>
      <w:r w:rsidR="00A4080C">
        <w:rPr>
          <w:rFonts w:ascii="Arial" w:hAnsi="Arial" w:cs="Arial"/>
          <w:sz w:val="24"/>
          <w:szCs w:val="24"/>
        </w:rPr>
        <w:t>ия паводковыми водами р. Матренка</w:t>
      </w:r>
      <w:bookmarkStart w:id="0" w:name="_GoBack"/>
      <w:bookmarkEnd w:id="0"/>
      <w:r w:rsidRPr="009F00B5">
        <w:rPr>
          <w:rFonts w:ascii="Arial" w:hAnsi="Arial" w:cs="Arial"/>
          <w:sz w:val="24"/>
          <w:szCs w:val="24"/>
        </w:rPr>
        <w:t>.</w:t>
      </w:r>
    </w:p>
    <w:p w:rsidR="00B43453" w:rsidRPr="009F00B5" w:rsidRDefault="00B43453" w:rsidP="009F0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3B82" w:rsidRPr="009F00B5" w:rsidRDefault="00753B82" w:rsidP="009F00B5">
      <w:pPr>
        <w:spacing w:after="0" w:line="240" w:lineRule="auto"/>
        <w:ind w:firstLine="737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Статья 9.2 Дополнительные градостроительные регламенты в границах</w:t>
      </w:r>
      <w:r w:rsidR="00B43453" w:rsidRPr="009F00B5">
        <w:rPr>
          <w:rFonts w:ascii="Arial" w:hAnsi="Arial" w:cs="Arial"/>
          <w:b/>
          <w:sz w:val="24"/>
          <w:szCs w:val="24"/>
        </w:rPr>
        <w:t xml:space="preserve"> </w:t>
      </w:r>
      <w:r w:rsidRPr="009F00B5">
        <w:rPr>
          <w:rFonts w:ascii="Arial" w:hAnsi="Arial" w:cs="Arial"/>
          <w:b/>
          <w:sz w:val="24"/>
          <w:szCs w:val="24"/>
        </w:rPr>
        <w:t>санитарно-защитных  зон  (СЗЗ)  и  зон</w:t>
      </w:r>
      <w:r w:rsidR="00B43453" w:rsidRPr="009F00B5">
        <w:rPr>
          <w:rFonts w:ascii="Arial" w:hAnsi="Arial" w:cs="Arial"/>
          <w:b/>
          <w:sz w:val="24"/>
          <w:szCs w:val="24"/>
        </w:rPr>
        <w:t xml:space="preserve">  санитарной  охраны  подземных </w:t>
      </w:r>
      <w:r w:rsidRPr="009F00B5">
        <w:rPr>
          <w:rFonts w:ascii="Arial" w:hAnsi="Arial" w:cs="Arial"/>
          <w:b/>
          <w:sz w:val="24"/>
          <w:szCs w:val="24"/>
        </w:rPr>
        <w:t>источников водоснабжения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Для     земельных     участков     и     иных     объектов     недвижимости,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расположенных     в     санитарно-защитных     зонах     производственных     и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транспортных     предприятий,     объектов     коммунальной     и     инженерно-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транспортной инфраструктуры, коммунально - складских объектов, очистных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сооружений, иных объектов, устанавливаются: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-виды    запрещенного    использования    –    в    соответствии    с    СанПиН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2.2.1/2.1.1.1200-03 « Санитарно-защитные зоны и санитарная классификация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предприятий, сооружений и иных объектов»;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  условно   разрешенные   виды   использования,   которые   могут   быть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разрешены  по  специальному  согласованию  с  территориальными  органами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санитарно-эпидемиологического    и    экологического    контроля    на    основе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СанПиН   2.2.1/2.1.1.1200-03    «   Санитарно-защитные   зоны   и   санитарная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классификация предприятий, сооружений и иных объектов»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1.      Виды      запрещенного      использования      земельных      участков,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расположенных в границах СЗЗ:   жилые   здания,   детские   дошкольные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учреждения, учреждения здравоохранения и отдыха, спортивные сооружения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общего    пользования,    садово-огородные    участки,    предприятия    пищевой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промышленности,  комплексы  водопроводных  сооружений  для  подготовки  и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хранения  питьевой  воды,  производства  посуды,  оборудования  для  пищевой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промышленности и склады готовой продукции.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2.  Условно разрешенные виды использования,  которые  могут  быть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разрешены  по  специальному  согласованию  с  территориальными  органами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санитарно-эпидемиологического и экологического контроля с использованием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процедур    публичных    слушаний:    связанные    с    обслуживанием    данного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предприятия    конструкторские    бюро,    учебные    заведения,    поликлиники;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предприятия   и   сооружения   меньшего   класса   санитарной   вредности,   чем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основное производство;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питания;   мотели,   гаражи   и   сооружения   для   хранения   общественного   и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индивидуального  транспорта;  АЗС;  СТО  автомобилей;  сельхозугодия  для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выращивания   технических   культур;   нежилые   помещения   для   дежурного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аварийного  персонала  и  охраны  предприятий,  помещения  для  пребывания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работающих по вахтовому методу;         электроподстанции;         артезианские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скважины  для  технического  водоснабжения;  </w:t>
      </w:r>
      <w:proofErr w:type="spellStart"/>
      <w:r w:rsidRPr="009F00B5">
        <w:rPr>
          <w:rFonts w:ascii="Arial" w:hAnsi="Arial" w:cs="Arial"/>
          <w:sz w:val="24"/>
          <w:szCs w:val="24"/>
        </w:rPr>
        <w:t>водоохлаждающие</w:t>
      </w:r>
      <w:proofErr w:type="spellEnd"/>
      <w:r w:rsidRPr="009F00B5">
        <w:rPr>
          <w:rFonts w:ascii="Arial" w:hAnsi="Arial" w:cs="Arial"/>
          <w:sz w:val="24"/>
          <w:szCs w:val="24"/>
        </w:rPr>
        <w:t xml:space="preserve">  сооружения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для   подготовки   технической   воды;   канализационные   насосные   станции;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сооружения оборотного водоснабжения; питомники растений для озеленения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00B5">
        <w:rPr>
          <w:rFonts w:ascii="Arial" w:hAnsi="Arial" w:cs="Arial"/>
          <w:sz w:val="24"/>
          <w:szCs w:val="24"/>
        </w:rPr>
        <w:t>промплощадки</w:t>
      </w:r>
      <w:proofErr w:type="spellEnd"/>
      <w:r w:rsidRPr="009F00B5">
        <w:rPr>
          <w:rFonts w:ascii="Arial" w:hAnsi="Arial" w:cs="Arial"/>
          <w:sz w:val="24"/>
          <w:szCs w:val="24"/>
        </w:rPr>
        <w:t>, предприятий и санитарно-защитной зоны.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3.    Размещение    новых    предприятий    и    реконструкция    существующих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возможны     только     по     согласованию     территориального     отдела     ТУ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00B5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9F00B5">
        <w:rPr>
          <w:rFonts w:ascii="Arial" w:hAnsi="Arial" w:cs="Arial"/>
          <w:sz w:val="24"/>
          <w:szCs w:val="24"/>
        </w:rPr>
        <w:t>,        органами        по        охране        окружающей        среды,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градостроительства и архитектуры.</w:t>
      </w:r>
    </w:p>
    <w:p w:rsidR="00753B82" w:rsidRPr="009F00B5" w:rsidRDefault="00753B82" w:rsidP="009F0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Реконструкция  существующих  усадебных  домов  возможна  с  увеличением</w:t>
      </w:r>
    </w:p>
    <w:p w:rsidR="00753B82" w:rsidRPr="009F00B5" w:rsidRDefault="00753B82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общей площади строений, принадлежащих каждому собственнику, не более</w:t>
      </w:r>
    </w:p>
    <w:p w:rsidR="00753B82" w:rsidRPr="009F00B5" w:rsidRDefault="00753B82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чем на 30%.</w:t>
      </w:r>
    </w:p>
    <w:p w:rsidR="00753B82" w:rsidRPr="009F00B5" w:rsidRDefault="00753B82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В границах санитарно-защитных зон (СЗЗ) виды использования, указанные в</w:t>
      </w:r>
    </w:p>
    <w:p w:rsidR="00753B82" w:rsidRPr="009F00B5" w:rsidRDefault="00753B82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п. 1, могут разрешены при условии: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B82" w:rsidRPr="009F00B5" w:rsidRDefault="00753B82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Корректировка границ СЗЗ в соответствии с утвержденными проектами;</w:t>
      </w:r>
    </w:p>
    <w:p w:rsidR="00753B82" w:rsidRPr="009F00B5" w:rsidRDefault="00753B82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 Соответствия  разрешенным  видам  использования  для  соответствующей</w:t>
      </w:r>
    </w:p>
    <w:p w:rsidR="00753B82" w:rsidRPr="009F00B5" w:rsidRDefault="00753B82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территориальной зоны;</w:t>
      </w:r>
    </w:p>
    <w:p w:rsidR="00753B82" w:rsidRPr="009F00B5" w:rsidRDefault="00753B82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Наличия положительного заключения государственных органов санитарно-</w:t>
      </w:r>
    </w:p>
    <w:p w:rsidR="00753B82" w:rsidRPr="009F00B5" w:rsidRDefault="00753B82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эпидемиологического надзора   (ТУ </w:t>
      </w:r>
      <w:proofErr w:type="spellStart"/>
      <w:r w:rsidRPr="009F00B5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9F00B5">
        <w:rPr>
          <w:rFonts w:ascii="Arial" w:hAnsi="Arial" w:cs="Arial"/>
          <w:sz w:val="24"/>
          <w:szCs w:val="24"/>
        </w:rPr>
        <w:t>).</w:t>
      </w:r>
    </w:p>
    <w:p w:rsidR="00753B82" w:rsidRPr="009F00B5" w:rsidRDefault="00753B82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Размеры  СЗЗ  могут  быть  изменены  для  предприятий  III-IV  классов  –  по</w:t>
      </w:r>
    </w:p>
    <w:p w:rsidR="00753B82" w:rsidRPr="009F00B5" w:rsidRDefault="00753B82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решению главного государственного санитарного врача субъектов РФ или его</w:t>
      </w:r>
    </w:p>
    <w:p w:rsidR="00753B82" w:rsidRPr="009F00B5" w:rsidRDefault="00753B82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заместителя, для предприятий I-II класса по решению главного санитарного</w:t>
      </w:r>
    </w:p>
    <w:p w:rsidR="00753B82" w:rsidRPr="009F00B5" w:rsidRDefault="00753B82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врача РФ или его заместителя.</w:t>
      </w:r>
    </w:p>
    <w:p w:rsidR="00753B82" w:rsidRPr="009F00B5" w:rsidRDefault="00753B82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Размеры  санитарно-защитных  зон  могут  быть  уменьшены  при  объективном</w:t>
      </w:r>
    </w:p>
    <w:p w:rsidR="00753B82" w:rsidRPr="009F00B5" w:rsidRDefault="00753B82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доказательстве стабильного достижения уровня техногенного воздействия на</w:t>
      </w:r>
    </w:p>
    <w:p w:rsidR="00753B82" w:rsidRPr="009F00B5" w:rsidRDefault="00753B82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границе СЗЗ и за ее пределами в рамках или ниже нормативных требований.</w:t>
      </w:r>
    </w:p>
    <w:p w:rsidR="00753B82" w:rsidRPr="009F00B5" w:rsidRDefault="00753B82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Для   действующих   предприятий   проект   организации   СЗЗ   должен   быть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СЗЗ или ее часть не может рассматриваться как резервная территория объекта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и использоваться для расширения промышленной или жилой территории без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соответствующей обоснованной корректировки границ СЗЗ.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Санитарно-защитная зона должна быть озеленена не менее 40% - 50%.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Зоны санитарной охраны источников водоснабжения организуются в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составе трех поясов.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I    пояс    (строгого    режима)    включает    территорию    расположения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водозаборов    и    площадок    водозаборных    сооружений.    От    отдельных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водозаборных скважин I пояс санитарной охраны организуется в радиусе 30-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50   м   от   скважины.   В   его   границах   запрещается   вся    хозяйственная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деятельность, не связанная с эксплуатацией, реконструкцией и расширением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водозаборных сооружений.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II     и     III     пояс     (пояса     ограничений)     включают     территорию,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предназначенную        для        предупреждения        загрязнения        источников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водоснабжения.     В     их     пределах     запрещается     размещение     объектов,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обуславливающих    опасность    микробного    и    химического    загрязнения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поверхностных   сточных   вод,   ограничивается   применение   удобрений   и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ядохимикатов.  На  застроенных  территориях  должно  быть  предусмотрено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F00B5">
        <w:rPr>
          <w:rFonts w:ascii="Arial" w:hAnsi="Arial" w:cs="Arial"/>
          <w:sz w:val="24"/>
          <w:szCs w:val="24"/>
        </w:rPr>
        <w:t>канализование</w:t>
      </w:r>
      <w:proofErr w:type="spellEnd"/>
      <w:r w:rsidRPr="009F00B5">
        <w:rPr>
          <w:rFonts w:ascii="Arial" w:hAnsi="Arial" w:cs="Arial"/>
          <w:sz w:val="24"/>
          <w:szCs w:val="24"/>
        </w:rPr>
        <w:t xml:space="preserve">         или         устройство         водонепроницаемых         выгребов,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благоустройство,   озеленение   размещаемых   объектов,   организация   отвода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загрязненных поверхностных сточных вод.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Пояса строгой санитарной охраны должны быть организованы на всех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имеющихся водозаборных сооружениях.</w:t>
      </w:r>
    </w:p>
    <w:p w:rsidR="00B43453" w:rsidRPr="009F00B5" w:rsidRDefault="00B43453" w:rsidP="004B68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49B9" w:rsidRDefault="000F49B9" w:rsidP="004B689D">
      <w:pPr>
        <w:spacing w:after="0" w:line="24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</w:p>
    <w:p w:rsidR="000F49B9" w:rsidRDefault="000F49B9" w:rsidP="004B689D">
      <w:pPr>
        <w:spacing w:after="0" w:line="24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</w:p>
    <w:p w:rsidR="00614D31" w:rsidRPr="009F00B5" w:rsidRDefault="00614D31" w:rsidP="004B689D">
      <w:pPr>
        <w:spacing w:after="0" w:line="24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Статья 9.3. Дополнительные градостроительные регламенты на особо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охраняемых природных территориях</w:t>
      </w:r>
      <w:r w:rsidR="00B43453" w:rsidRPr="009F00B5">
        <w:rPr>
          <w:rFonts w:ascii="Arial" w:hAnsi="Arial" w:cs="Arial"/>
          <w:b/>
          <w:sz w:val="24"/>
          <w:szCs w:val="24"/>
        </w:rPr>
        <w:t xml:space="preserve"> (памятники природы) и  в зонах </w:t>
      </w:r>
      <w:r w:rsidRPr="009F00B5">
        <w:rPr>
          <w:rFonts w:ascii="Arial" w:hAnsi="Arial" w:cs="Arial"/>
          <w:b/>
          <w:sz w:val="24"/>
          <w:szCs w:val="24"/>
        </w:rPr>
        <w:t>охраны памятников истории и</w:t>
      </w:r>
      <w:r w:rsidR="00B43453" w:rsidRPr="009F00B5">
        <w:rPr>
          <w:rFonts w:ascii="Arial" w:hAnsi="Arial" w:cs="Arial"/>
          <w:b/>
          <w:sz w:val="24"/>
          <w:szCs w:val="24"/>
        </w:rPr>
        <w:t xml:space="preserve"> культуры (объекты культурного </w:t>
      </w:r>
      <w:r w:rsidRPr="009F00B5">
        <w:rPr>
          <w:rFonts w:ascii="Arial" w:hAnsi="Arial" w:cs="Arial"/>
          <w:b/>
          <w:sz w:val="24"/>
          <w:szCs w:val="24"/>
        </w:rPr>
        <w:t>наследия)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Режим    охраны    определяется    федеральным    законом    «Об особо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охраняемых природных территориях» №33-ФЗ от 14.12.95 г. Не допускается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запрещается всякая деятельность, влекущая за собой нарушения сохранности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памятников   природы.   Разрешается   ограниченное   строительство   объектов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необходимых  для  содержания  территории  и  деятельности  хозяйствующих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субъектов   не   противоречащей   установленному   назначению   территории.</w:t>
      </w:r>
    </w:p>
    <w:p w:rsidR="00614D31" w:rsidRPr="009F00B5" w:rsidRDefault="00614D31" w:rsidP="004B6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Допустимые       виды       использования       каждого       памятника       природы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устанавливается в зависимости от его характера и состояния и указывается в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паспорте памятника природы. В целях защиты особо охраняемых природных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территорий от неблагоприятных антропогенных воздействий на прилегающих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к  ним  участках  земли  и  водного  пространства  создаются  охранные  зоны,  с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регулируемым     режимом     хозяйственной     деятельности.     Рекомендуемая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охранная зона от отдельных объектов, охраняемых ландшафтов – 0,1 км.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Границы  зон  охраны  объектов  культурного  наследия  определяются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специальным проектом и утверждаются для  каждого объекта индивидуально.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«Дополнительные»  регламенты  по  условиям  охраны  памятников  истории  и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культуры, а также археологического слоя устанавливаются в целях: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сохранения,       поддержания       и       эффективного       использования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исторической застройки;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повышения  привлекательности  населенных  пунктов,  сохранения  их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уникальной среды и традиций культуры;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научного, учебного, воспитательного, туристического использования.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В     соответствии     с     законодательством     Российской     Федерации     зоны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ограничений в правилах землепользования и застройки могут устанавливаться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только  путем  их  переноса  из  проектов  зон  охраны  объектов  культурного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наследия (ЗООКН).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Использование     самих     объектов     историко-культурного     наследия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допускается   только   с   разрешения   государственного   органа   по   охране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памятников.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Кроме  того,  необходимо  согласование  работ  по  сохранению  объектов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культурного наследия, а также хозяйственной и строительной деятельности на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территории    сельского    поселения    с    органом    исполнительной    власти,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уполномоченным   в   сфере   сохранения,   использования,   популяризации   и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государственной охраны объектов культурного наследия Липецкой области.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Согласно   статьи   34.   Зоны   охраны   объектов   культурного   наследия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Федерального закона от 25 июня 2002 г. N 73-ФЗ «Об объектах культурного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наследия    (памятниках    истории    и    культуры)    народов    Российской</w:t>
      </w:r>
      <w:r w:rsidR="00B43453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Федерации»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В целях обеспечения сохранности объекта культурного наследия в его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исторической среде на сопряженной с ним территории устанавливаются зоны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охраны  объекта  культурного  наследия:  охранная  зона,  зона  регулирования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застройки   и   хозяйственной   деятельности,   зона   охраняемого   природного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ландшафта.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Необходимый    состав    зон    охраны    объекта    культурного    наследия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определяется проектом зон охраны объекта культурного наследия.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Охранная зона - территория, в пределах которой в целях обеспечения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сохранности объекта культурного наследия в его историческом ландшафтном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окружении      устанавливается     особый     режим     использования     земель,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ограничивающий        хозяйственную        деятельность        и        запрещающий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строительство, за исключением применения специальных мер, направленных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на  сохранение  и  регенерацию  историко-градостроительной  или  природной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среды объекта культурного наследия.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Зона    регулирования    застройки    и    хозяйственной    деятельности    -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территория,   в   пределах   которой   устанавливается   режим   использования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земель,   ограничивающий   строительство   и   хозяйственную   деятельность,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определяются    требования    к    реконструкции    существующих    зданий    и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сооружений.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Зона охраняемого природного ландшафта   -   территория,   в   пределах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которой  устанавливается  режим  использования  земель,  запрещающий  или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(регенерации) природного ландшафта, включая долины рек, водоемы, леса и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открытые пространства, связанные композиционно с объектами культурного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наследия.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 Границы  зон  охраны  объекта  культурного наследия  (за  исключением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границ  зон  охраны  особо  ценных  объектов  культурного  наследия  народов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Российской  Федерации  и  объектов  культурного  наследия,  включенных  в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Список     всемирного     наследия),     режимы     использования     земель     и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градостроительные регламенты в границах данных зон утверждаются на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основании  проекта  зон  охраны  объекта  культурного  наследия  в  отношении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объектов     культурного     наследия     федерального     значения     -     органом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государственной власти субъекта Российской Федерации по  согласованию с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федеральным органом охраны объектов культурного наследия, а в отношении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объектов    культурного    наследия    регионального    значения    и    объектов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культурного  наследия  местного  (муниципального)  значения   -  в  порядке,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установленном законами субъектов Российской Федерации.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  Порядок   разработки   проектов   зон   охраны   объекта   культурного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наследия, требования  к режиму использования земель и градостроительным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регламентам   в   границах   данных   зон   устанавливаются   Правительством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Российской Федерации.</w:t>
      </w:r>
    </w:p>
    <w:p w:rsidR="00B43453" w:rsidRPr="009F00B5" w:rsidRDefault="00B43453" w:rsidP="00B43453">
      <w:pPr>
        <w:spacing w:after="0" w:line="240" w:lineRule="auto"/>
        <w:ind w:firstLine="737"/>
        <w:rPr>
          <w:rFonts w:ascii="Arial" w:hAnsi="Arial" w:cs="Arial"/>
          <w:b/>
          <w:sz w:val="24"/>
          <w:szCs w:val="24"/>
        </w:rPr>
      </w:pPr>
    </w:p>
    <w:p w:rsidR="00614D31" w:rsidRPr="009F00B5" w:rsidRDefault="00614D31" w:rsidP="00B43453">
      <w:pPr>
        <w:spacing w:after="0" w:line="240" w:lineRule="auto"/>
        <w:ind w:firstLine="737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Статья 9.4. Дополнительные градостроительные регламенты</w:t>
      </w:r>
    </w:p>
    <w:p w:rsidR="00614D31" w:rsidRPr="009F00B5" w:rsidRDefault="00614D31" w:rsidP="00B434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F00B5">
        <w:rPr>
          <w:rFonts w:ascii="Arial" w:hAnsi="Arial" w:cs="Arial"/>
          <w:b/>
          <w:sz w:val="24"/>
          <w:szCs w:val="24"/>
        </w:rPr>
        <w:t>водоохранных</w:t>
      </w:r>
      <w:proofErr w:type="spellEnd"/>
      <w:r w:rsidRPr="009F00B5">
        <w:rPr>
          <w:rFonts w:ascii="Arial" w:hAnsi="Arial" w:cs="Arial"/>
          <w:b/>
          <w:sz w:val="24"/>
          <w:szCs w:val="24"/>
        </w:rPr>
        <w:t xml:space="preserve"> зон и прибрежных защитных полос.</w:t>
      </w:r>
    </w:p>
    <w:p w:rsidR="00847E8F" w:rsidRPr="009F00B5" w:rsidRDefault="00847E8F" w:rsidP="00847E8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9F00B5">
        <w:rPr>
          <w:rFonts w:ascii="Arial" w:hAnsi="Arial" w:cs="Arial"/>
          <w:sz w:val="24"/>
          <w:szCs w:val="24"/>
        </w:rPr>
        <w:t>Водоохранные</w:t>
      </w:r>
      <w:proofErr w:type="spellEnd"/>
      <w:r w:rsidRPr="009F00B5">
        <w:rPr>
          <w:rFonts w:ascii="Arial" w:hAnsi="Arial" w:cs="Arial"/>
          <w:sz w:val="24"/>
          <w:szCs w:val="24"/>
        </w:rPr>
        <w:t xml:space="preserve"> зоны и прибрежные полосы создаются с целью   поддержания в водных объектах качества воды, удовлетворяющего всем видам   водопользования. </w:t>
      </w:r>
      <w:proofErr w:type="spellStart"/>
      <w:r w:rsidRPr="009F00B5">
        <w:rPr>
          <w:rFonts w:ascii="Arial" w:hAnsi="Arial" w:cs="Arial"/>
          <w:sz w:val="24"/>
          <w:szCs w:val="24"/>
        </w:rPr>
        <w:t>Водоохранные</w:t>
      </w:r>
      <w:proofErr w:type="spellEnd"/>
      <w:r w:rsidRPr="009F00B5">
        <w:rPr>
          <w:rFonts w:ascii="Arial" w:hAnsi="Arial" w:cs="Arial"/>
          <w:sz w:val="24"/>
          <w:szCs w:val="24"/>
        </w:rPr>
        <w:t xml:space="preserve"> зоны могут быть использованы в  градостроительных целях с соблюдением требований, определенных Водным  кодексом РФ. Минимальная ширина </w:t>
      </w:r>
      <w:proofErr w:type="spellStart"/>
      <w:r w:rsidRPr="009F00B5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9F00B5">
        <w:rPr>
          <w:rFonts w:ascii="Arial" w:hAnsi="Arial" w:cs="Arial"/>
          <w:sz w:val="24"/>
          <w:szCs w:val="24"/>
        </w:rPr>
        <w:t xml:space="preserve"> зон устанавливается в зависимости от протяженности реки и составляет:</w:t>
      </w:r>
    </w:p>
    <w:p w:rsidR="00847E8F" w:rsidRPr="009F00B5" w:rsidRDefault="00847E8F" w:rsidP="00847E8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          для р. </w:t>
      </w:r>
      <w:proofErr w:type="spellStart"/>
      <w:r w:rsidRPr="009F00B5">
        <w:rPr>
          <w:rFonts w:ascii="Arial" w:hAnsi="Arial" w:cs="Arial"/>
          <w:sz w:val="24"/>
          <w:szCs w:val="24"/>
        </w:rPr>
        <w:t>Матрёнка</w:t>
      </w:r>
      <w:proofErr w:type="spellEnd"/>
      <w:r w:rsidRPr="009F00B5">
        <w:rPr>
          <w:rFonts w:ascii="Arial" w:hAnsi="Arial" w:cs="Arial"/>
          <w:sz w:val="24"/>
          <w:szCs w:val="24"/>
        </w:rPr>
        <w:t xml:space="preserve"> - 100 м.</w:t>
      </w:r>
    </w:p>
    <w:p w:rsidR="00614D31" w:rsidRPr="009F00B5" w:rsidRDefault="00847E8F" w:rsidP="00847E8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Минимальная ширина прибрежных защитных полос устанавливается  в  размерах  от  30  до 50   м,   в   зависимости   от   вида   угодий   прилегающих   к   водному   объекту и крутизны склонов прилегающих территорий. При наличии ливневой     канализации и набережных, границы прибрежных защитных полос совпадают с парапетом набережных.</w:t>
      </w:r>
    </w:p>
    <w:p w:rsidR="00847E8F" w:rsidRPr="009F00B5" w:rsidRDefault="00847E8F" w:rsidP="00847E8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          В границах </w:t>
      </w:r>
      <w:proofErr w:type="spellStart"/>
      <w:r w:rsidRPr="009F00B5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9F00B5">
        <w:rPr>
          <w:rFonts w:ascii="Arial" w:hAnsi="Arial" w:cs="Arial"/>
          <w:sz w:val="24"/>
          <w:szCs w:val="24"/>
        </w:rPr>
        <w:t xml:space="preserve"> зон запрещаются:</w:t>
      </w:r>
    </w:p>
    <w:p w:rsidR="00847E8F" w:rsidRPr="009F00B5" w:rsidRDefault="00847E8F" w:rsidP="00847E8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1) использование сточных вод для удобрения почв;</w:t>
      </w:r>
    </w:p>
    <w:p w:rsidR="00847E8F" w:rsidRPr="009F00B5" w:rsidRDefault="00847E8F" w:rsidP="00847E8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2) размещение кладбищ, скотомогильников, мест захоронения отходов   производства и потребления, радиоактивных, химических, взрывчатых,   токсичных, отравляющих и ядовитых веществ;</w:t>
      </w:r>
    </w:p>
    <w:p w:rsidR="00847E8F" w:rsidRPr="009F00B5" w:rsidRDefault="00847E8F" w:rsidP="00847E8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847E8F" w:rsidRPr="009F00B5" w:rsidRDefault="00847E8F" w:rsidP="00847E8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4) движение и стоянка транспортных средств  (кроме специальных транспортных 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847E8F" w:rsidRPr="009F00B5" w:rsidRDefault="00287830" w:rsidP="00847E8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     </w:t>
      </w:r>
      <w:r w:rsidR="00847E8F" w:rsidRPr="009F00B5">
        <w:rPr>
          <w:rFonts w:ascii="Arial" w:hAnsi="Arial" w:cs="Arial"/>
          <w:sz w:val="24"/>
          <w:szCs w:val="24"/>
        </w:rPr>
        <w:t xml:space="preserve">В границах </w:t>
      </w:r>
      <w:proofErr w:type="spellStart"/>
      <w:r w:rsidR="00847E8F" w:rsidRPr="009F00B5">
        <w:rPr>
          <w:rFonts w:ascii="Arial" w:hAnsi="Arial" w:cs="Arial"/>
          <w:sz w:val="24"/>
          <w:szCs w:val="24"/>
        </w:rPr>
        <w:t>водоохранных</w:t>
      </w:r>
      <w:proofErr w:type="spellEnd"/>
      <w:r w:rsidR="00847E8F" w:rsidRPr="009F00B5">
        <w:rPr>
          <w:rFonts w:ascii="Arial" w:hAnsi="Arial" w:cs="Arial"/>
          <w:sz w:val="24"/>
          <w:szCs w:val="24"/>
        </w:rPr>
        <w:t xml:space="preserve"> зон допускаются: проектирование, строительство,  реконструкция, ввод в эксплуатацию, эксплуатация хозяйственных и иных  объектов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при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условии оборудования таких объектов сооружениями,    обеспечивающими охрану водных объектов от загрязнения, засорения и  истощения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вод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в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соответствии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с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водным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законодательством</w:t>
      </w:r>
      <w:r w:rsidRPr="009F00B5">
        <w:rPr>
          <w:rFonts w:ascii="Arial" w:hAnsi="Arial" w:cs="Arial"/>
          <w:sz w:val="24"/>
          <w:szCs w:val="24"/>
        </w:rPr>
        <w:t xml:space="preserve"> и  законодательством  в </w:t>
      </w:r>
      <w:r w:rsidR="00847E8F" w:rsidRPr="009F00B5">
        <w:rPr>
          <w:rFonts w:ascii="Arial" w:hAnsi="Arial" w:cs="Arial"/>
          <w:sz w:val="24"/>
          <w:szCs w:val="24"/>
        </w:rPr>
        <w:t>области охраны окружающей среды.</w:t>
      </w:r>
    </w:p>
    <w:p w:rsidR="00847E8F" w:rsidRPr="009F00B5" w:rsidRDefault="00287830" w:rsidP="00847E8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      </w:t>
      </w:r>
      <w:r w:rsidR="00847E8F" w:rsidRPr="009F00B5">
        <w:rPr>
          <w:rFonts w:ascii="Arial" w:hAnsi="Arial" w:cs="Arial"/>
          <w:sz w:val="24"/>
          <w:szCs w:val="24"/>
        </w:rPr>
        <w:t>В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границах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прибрежных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защитных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полос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наряду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с установленными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выше   о</w:t>
      </w:r>
      <w:r w:rsidRPr="009F00B5">
        <w:rPr>
          <w:rFonts w:ascii="Arial" w:hAnsi="Arial" w:cs="Arial"/>
          <w:sz w:val="24"/>
          <w:szCs w:val="24"/>
        </w:rPr>
        <w:t xml:space="preserve">граничениями </w:t>
      </w:r>
      <w:r w:rsidR="00847E8F" w:rsidRPr="009F00B5">
        <w:rPr>
          <w:rFonts w:ascii="Arial" w:hAnsi="Arial" w:cs="Arial"/>
          <w:sz w:val="24"/>
          <w:szCs w:val="24"/>
        </w:rPr>
        <w:t>запрещаются:</w:t>
      </w:r>
    </w:p>
    <w:p w:rsidR="00847E8F" w:rsidRPr="009F00B5" w:rsidRDefault="00847E8F" w:rsidP="00847E8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1) распашка земель;</w:t>
      </w:r>
    </w:p>
    <w:p w:rsidR="00847E8F" w:rsidRPr="009F00B5" w:rsidRDefault="00847E8F" w:rsidP="00847E8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2) размещение отвалов размываемых грунтов;</w:t>
      </w:r>
    </w:p>
    <w:p w:rsidR="00847E8F" w:rsidRPr="009F00B5" w:rsidRDefault="00847E8F" w:rsidP="00847E8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847E8F" w:rsidRPr="009F00B5" w:rsidRDefault="00287830" w:rsidP="00847E8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     </w:t>
      </w:r>
      <w:r w:rsidR="00847E8F" w:rsidRPr="009F00B5">
        <w:rPr>
          <w:rFonts w:ascii="Arial" w:hAnsi="Arial" w:cs="Arial"/>
          <w:sz w:val="24"/>
          <w:szCs w:val="24"/>
        </w:rPr>
        <w:t>Прибрежные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полосы,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как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правило,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должны</w:t>
      </w:r>
      <w:r w:rsidRPr="009F00B5">
        <w:rPr>
          <w:rFonts w:ascii="Arial" w:hAnsi="Arial" w:cs="Arial"/>
          <w:sz w:val="24"/>
          <w:szCs w:val="24"/>
        </w:rPr>
        <w:t xml:space="preserve">  </w:t>
      </w:r>
      <w:r w:rsidR="00847E8F" w:rsidRPr="009F00B5">
        <w:rPr>
          <w:rFonts w:ascii="Arial" w:hAnsi="Arial" w:cs="Arial"/>
          <w:sz w:val="24"/>
          <w:szCs w:val="24"/>
        </w:rPr>
        <w:t>заняты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древесно-кустарниковой</w:t>
      </w:r>
    </w:p>
    <w:p w:rsidR="00847E8F" w:rsidRPr="009F00B5" w:rsidRDefault="00847E8F" w:rsidP="00847E8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растительностью или залужены.</w:t>
      </w:r>
    </w:p>
    <w:p w:rsidR="00847E8F" w:rsidRPr="009F00B5" w:rsidRDefault="00287830" w:rsidP="00847E8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      </w:t>
      </w:r>
      <w:r w:rsidR="00847E8F" w:rsidRPr="009F00B5">
        <w:rPr>
          <w:rFonts w:ascii="Arial" w:hAnsi="Arial" w:cs="Arial"/>
          <w:sz w:val="24"/>
          <w:szCs w:val="24"/>
        </w:rPr>
        <w:t>В  соответствии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с  Водным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кодексом  РФ (№  74-ФЗ)  - вдоль  бер</w:t>
      </w:r>
      <w:r w:rsidRPr="009F00B5">
        <w:rPr>
          <w:rFonts w:ascii="Arial" w:hAnsi="Arial" w:cs="Arial"/>
          <w:sz w:val="24"/>
          <w:szCs w:val="24"/>
        </w:rPr>
        <w:t xml:space="preserve">еговой  линии  водного  объекта </w:t>
      </w:r>
      <w:r w:rsidR="00847E8F" w:rsidRPr="009F00B5">
        <w:rPr>
          <w:rFonts w:ascii="Arial" w:hAnsi="Arial" w:cs="Arial"/>
          <w:sz w:val="24"/>
          <w:szCs w:val="24"/>
        </w:rPr>
        <w:t>устанавливается   полоса   земли,   предназначенная   для   общего   пользования   -   береговая   полоса.</w:t>
      </w:r>
    </w:p>
    <w:p w:rsidR="00847E8F" w:rsidRPr="009F00B5" w:rsidRDefault="00287830" w:rsidP="00847E8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     </w:t>
      </w:r>
      <w:r w:rsidR="00847E8F" w:rsidRPr="009F00B5">
        <w:rPr>
          <w:rFonts w:ascii="Arial" w:hAnsi="Arial" w:cs="Arial"/>
          <w:sz w:val="24"/>
          <w:szCs w:val="24"/>
        </w:rPr>
        <w:t>Ширина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береговой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полосы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 xml:space="preserve">водных  объектов  общего  пользования  </w:t>
      </w:r>
      <w:r w:rsidRPr="009F00B5">
        <w:rPr>
          <w:rFonts w:ascii="Arial" w:hAnsi="Arial" w:cs="Arial"/>
          <w:sz w:val="24"/>
          <w:szCs w:val="24"/>
        </w:rPr>
        <w:t xml:space="preserve">составляет  20  метров. Каждый </w:t>
      </w:r>
      <w:r w:rsidR="00847E8F" w:rsidRPr="009F00B5">
        <w:rPr>
          <w:rFonts w:ascii="Arial" w:hAnsi="Arial" w:cs="Arial"/>
          <w:sz w:val="24"/>
          <w:szCs w:val="24"/>
        </w:rPr>
        <w:t>гражданин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вправе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пользоваться (без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 xml:space="preserve">использования механических </w:t>
      </w:r>
      <w:r w:rsidRPr="009F00B5">
        <w:rPr>
          <w:rFonts w:ascii="Arial" w:hAnsi="Arial" w:cs="Arial"/>
          <w:sz w:val="24"/>
          <w:szCs w:val="24"/>
        </w:rPr>
        <w:t xml:space="preserve">транспортных средств) береговой </w:t>
      </w:r>
      <w:r w:rsidR="00847E8F" w:rsidRPr="009F00B5">
        <w:rPr>
          <w:rFonts w:ascii="Arial" w:hAnsi="Arial" w:cs="Arial"/>
          <w:sz w:val="24"/>
          <w:szCs w:val="24"/>
        </w:rPr>
        <w:t>полосы для передвижения и пребывания около них, в том числе д</w:t>
      </w:r>
      <w:r w:rsidRPr="009F00B5">
        <w:rPr>
          <w:rFonts w:ascii="Arial" w:hAnsi="Arial" w:cs="Arial"/>
          <w:sz w:val="24"/>
          <w:szCs w:val="24"/>
        </w:rPr>
        <w:t xml:space="preserve">ля осуществления любительского </w:t>
      </w:r>
      <w:r w:rsidR="00847E8F" w:rsidRPr="009F00B5">
        <w:rPr>
          <w:rFonts w:ascii="Arial" w:hAnsi="Arial" w:cs="Arial"/>
          <w:sz w:val="24"/>
          <w:szCs w:val="24"/>
        </w:rPr>
        <w:t>и спортивного рыболовства и причаливания плавучих средств.</w:t>
      </w:r>
    </w:p>
    <w:p w:rsidR="00847E8F" w:rsidRPr="009F00B5" w:rsidRDefault="00287830" w:rsidP="00847E8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     </w:t>
      </w:r>
      <w:r w:rsidR="00847E8F" w:rsidRPr="009F00B5">
        <w:rPr>
          <w:rFonts w:ascii="Arial" w:hAnsi="Arial" w:cs="Arial"/>
          <w:sz w:val="24"/>
          <w:szCs w:val="24"/>
        </w:rPr>
        <w:t>Условно разрешенные виды использования, которые могут</w:t>
      </w:r>
      <w:r w:rsidRPr="009F00B5">
        <w:rPr>
          <w:rFonts w:ascii="Arial" w:hAnsi="Arial" w:cs="Arial"/>
          <w:sz w:val="24"/>
          <w:szCs w:val="24"/>
        </w:rPr>
        <w:t xml:space="preserve"> быть разрешены по специальному </w:t>
      </w:r>
      <w:r w:rsidR="00847E8F" w:rsidRPr="009F00B5">
        <w:rPr>
          <w:rFonts w:ascii="Arial" w:hAnsi="Arial" w:cs="Arial"/>
          <w:sz w:val="24"/>
          <w:szCs w:val="24"/>
        </w:rPr>
        <w:t>согласованию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с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847E8F" w:rsidRPr="009F00B5">
        <w:rPr>
          <w:rFonts w:ascii="Arial" w:hAnsi="Arial" w:cs="Arial"/>
          <w:sz w:val="24"/>
          <w:szCs w:val="24"/>
        </w:rPr>
        <w:t>бассейновыми и другими территориальными органами управления, использования</w:t>
      </w:r>
      <w:r w:rsidRPr="009F00B5">
        <w:rPr>
          <w:rFonts w:ascii="Arial" w:hAnsi="Arial" w:cs="Arial"/>
          <w:sz w:val="24"/>
          <w:szCs w:val="24"/>
        </w:rPr>
        <w:t xml:space="preserve"> и </w:t>
      </w:r>
      <w:r w:rsidR="00847E8F" w:rsidRPr="009F00B5">
        <w:rPr>
          <w:rFonts w:ascii="Arial" w:hAnsi="Arial" w:cs="Arial"/>
          <w:sz w:val="24"/>
          <w:szCs w:val="24"/>
        </w:rPr>
        <w:t>охраны водного фонда уполномоченных государственных ор</w:t>
      </w:r>
      <w:r w:rsidRPr="009F00B5">
        <w:rPr>
          <w:rFonts w:ascii="Arial" w:hAnsi="Arial" w:cs="Arial"/>
          <w:sz w:val="24"/>
          <w:szCs w:val="24"/>
        </w:rPr>
        <w:t xml:space="preserve">ганов с использованием процедур </w:t>
      </w:r>
      <w:r w:rsidR="00847E8F" w:rsidRPr="009F00B5">
        <w:rPr>
          <w:rFonts w:ascii="Arial" w:hAnsi="Arial" w:cs="Arial"/>
          <w:sz w:val="24"/>
          <w:szCs w:val="24"/>
        </w:rPr>
        <w:t>публичных слушаний, определенных статьями 21 -22 настоящих Правил:</w:t>
      </w:r>
    </w:p>
    <w:p w:rsidR="00847E8F" w:rsidRPr="009F00B5" w:rsidRDefault="00847E8F" w:rsidP="00847E8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1) озеленение территории;</w:t>
      </w:r>
    </w:p>
    <w:p w:rsidR="00847E8F" w:rsidRPr="009F00B5" w:rsidRDefault="00847E8F" w:rsidP="00847E8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2) малые формы и элементы благоустройства;</w:t>
      </w:r>
    </w:p>
    <w:p w:rsidR="00847E8F" w:rsidRPr="009F00B5" w:rsidRDefault="00847E8F" w:rsidP="00847E8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3)</w:t>
      </w:r>
      <w:r w:rsidR="00287830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размещение</w:t>
      </w:r>
      <w:r w:rsidR="00287830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объектов</w:t>
      </w:r>
      <w:r w:rsidR="00287830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водоснабжения,</w:t>
      </w:r>
      <w:r w:rsidR="00287830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рекреации,</w:t>
      </w:r>
      <w:r w:rsidR="00287830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рыбного</w:t>
      </w:r>
      <w:r w:rsidR="00287830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и</w:t>
      </w:r>
      <w:r w:rsidR="00287830" w:rsidRPr="009F00B5">
        <w:rPr>
          <w:rFonts w:ascii="Arial" w:hAnsi="Arial" w:cs="Arial"/>
          <w:sz w:val="24"/>
          <w:szCs w:val="24"/>
        </w:rPr>
        <w:t xml:space="preserve"> охотничьего   хозяйства, </w:t>
      </w:r>
      <w:r w:rsidRPr="009F00B5">
        <w:rPr>
          <w:rFonts w:ascii="Arial" w:hAnsi="Arial" w:cs="Arial"/>
          <w:sz w:val="24"/>
          <w:szCs w:val="24"/>
        </w:rPr>
        <w:t>водозаборных,</w:t>
      </w:r>
      <w:r w:rsidR="00287830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портовых</w:t>
      </w:r>
      <w:r w:rsidR="00287830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и</w:t>
      </w:r>
      <w:r w:rsidR="00287830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гидротехнических</w:t>
      </w:r>
      <w:r w:rsidR="00287830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сооружений</w:t>
      </w:r>
      <w:r w:rsidR="00287830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при      наличии</w:t>
      </w:r>
      <w:r w:rsidR="00287830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лицензии</w:t>
      </w:r>
      <w:r w:rsidR="00287830" w:rsidRPr="009F00B5">
        <w:rPr>
          <w:rFonts w:ascii="Arial" w:hAnsi="Arial" w:cs="Arial"/>
          <w:sz w:val="24"/>
          <w:szCs w:val="24"/>
        </w:rPr>
        <w:t xml:space="preserve"> на </w:t>
      </w:r>
      <w:r w:rsidRPr="009F00B5">
        <w:rPr>
          <w:rFonts w:ascii="Arial" w:hAnsi="Arial" w:cs="Arial"/>
          <w:sz w:val="24"/>
          <w:szCs w:val="24"/>
        </w:rPr>
        <w:t xml:space="preserve">водопользование, в котором устанавливаются требования по соблюдению </w:t>
      </w:r>
      <w:proofErr w:type="spellStart"/>
      <w:r w:rsidRPr="009F00B5">
        <w:rPr>
          <w:rFonts w:ascii="Arial" w:hAnsi="Arial" w:cs="Arial"/>
          <w:sz w:val="24"/>
          <w:szCs w:val="24"/>
        </w:rPr>
        <w:t>водоохранного</w:t>
      </w:r>
      <w:proofErr w:type="spellEnd"/>
      <w:r w:rsidRPr="009F00B5">
        <w:rPr>
          <w:rFonts w:ascii="Arial" w:hAnsi="Arial" w:cs="Arial"/>
          <w:sz w:val="24"/>
          <w:szCs w:val="24"/>
        </w:rPr>
        <w:t xml:space="preserve"> режима;</w:t>
      </w:r>
    </w:p>
    <w:p w:rsidR="00847E8F" w:rsidRPr="009F00B5" w:rsidRDefault="00847E8F" w:rsidP="00847E8F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4) временные, нестационарные сооружения торговли и обс</w:t>
      </w:r>
      <w:r w:rsidR="00287830" w:rsidRPr="009F00B5">
        <w:rPr>
          <w:rFonts w:ascii="Arial" w:hAnsi="Arial" w:cs="Arial"/>
          <w:sz w:val="24"/>
          <w:szCs w:val="24"/>
        </w:rPr>
        <w:t xml:space="preserve">луживания (кроме АЗС, ремонтных </w:t>
      </w:r>
      <w:r w:rsidRPr="009F00B5">
        <w:rPr>
          <w:rFonts w:ascii="Arial" w:hAnsi="Arial" w:cs="Arial"/>
          <w:sz w:val="24"/>
          <w:szCs w:val="24"/>
        </w:rPr>
        <w:t>мастерских,</w:t>
      </w:r>
      <w:r w:rsidR="00287830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других</w:t>
      </w:r>
      <w:r w:rsidR="00287830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производственно-обсуживающих</w:t>
      </w:r>
      <w:r w:rsidR="00287830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объектов),</w:t>
      </w:r>
      <w:r w:rsidR="00287830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при     условии</w:t>
      </w:r>
      <w:r w:rsidR="00287830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соблюдения</w:t>
      </w:r>
      <w:r w:rsidR="00287830" w:rsidRPr="009F00B5">
        <w:rPr>
          <w:rFonts w:ascii="Arial" w:hAnsi="Arial" w:cs="Arial"/>
          <w:sz w:val="24"/>
          <w:szCs w:val="24"/>
        </w:rPr>
        <w:t xml:space="preserve"> санитарных норм их эксплуатации.</w:t>
      </w:r>
    </w:p>
    <w:p w:rsidR="00847E8F" w:rsidRPr="009F00B5" w:rsidRDefault="00847E8F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</w:p>
    <w:p w:rsidR="00614D31" w:rsidRPr="009F00B5" w:rsidRDefault="00614D31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Статья 9.5. Дополнительные градостроительные регламенты охранных</w:t>
      </w:r>
    </w:p>
    <w:p w:rsidR="00614D31" w:rsidRPr="009F00B5" w:rsidRDefault="00614D31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зон магистральных трубопроводов и охранных зон ЛЭП и кабельных</w:t>
      </w:r>
    </w:p>
    <w:p w:rsidR="00614D31" w:rsidRPr="009F00B5" w:rsidRDefault="00614D31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линий связи.</w:t>
      </w:r>
    </w:p>
    <w:p w:rsidR="00614D31" w:rsidRPr="009F00B5" w:rsidRDefault="00614D31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</w:p>
    <w:p w:rsidR="00614D31" w:rsidRPr="009F00B5" w:rsidRDefault="00614D31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Санитарные полосы отчуждения (санитарные разрывы) установлены для</w:t>
      </w:r>
    </w:p>
    <w:p w:rsidR="00614D31" w:rsidRPr="009F00B5" w:rsidRDefault="00614D31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магистр для магистрального газопроводов зона минимально допустимых расстояний–</w:t>
      </w:r>
    </w:p>
    <w:p w:rsidR="00614D31" w:rsidRPr="009F00B5" w:rsidRDefault="00614D31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200 м. (</w:t>
      </w:r>
      <w:proofErr w:type="spellStart"/>
      <w:r w:rsidRPr="009F00B5">
        <w:rPr>
          <w:rFonts w:ascii="Arial" w:hAnsi="Arial" w:cs="Arial"/>
          <w:sz w:val="24"/>
          <w:szCs w:val="24"/>
        </w:rPr>
        <w:t>Ду</w:t>
      </w:r>
      <w:proofErr w:type="spellEnd"/>
      <w:r w:rsidRPr="009F00B5">
        <w:rPr>
          <w:rFonts w:ascii="Arial" w:hAnsi="Arial" w:cs="Arial"/>
          <w:sz w:val="24"/>
          <w:szCs w:val="24"/>
        </w:rPr>
        <w:t xml:space="preserve"> 700мм, Рраб=5,4МПа), 150м. (</w:t>
      </w:r>
      <w:proofErr w:type="spellStart"/>
      <w:r w:rsidRPr="009F00B5">
        <w:rPr>
          <w:rFonts w:ascii="Arial" w:hAnsi="Arial" w:cs="Arial"/>
          <w:sz w:val="24"/>
          <w:szCs w:val="24"/>
        </w:rPr>
        <w:t>Ду</w:t>
      </w:r>
      <w:proofErr w:type="spellEnd"/>
      <w:r w:rsidRPr="009F00B5">
        <w:rPr>
          <w:rFonts w:ascii="Arial" w:hAnsi="Arial" w:cs="Arial"/>
          <w:sz w:val="24"/>
          <w:szCs w:val="24"/>
        </w:rPr>
        <w:t xml:space="preserve"> 500мм, Рраб=5,4МПа), 100м.</w:t>
      </w:r>
    </w:p>
    <w:p w:rsidR="00614D31" w:rsidRPr="009F00B5" w:rsidRDefault="00614D31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(</w:t>
      </w:r>
      <w:proofErr w:type="spellStart"/>
      <w:r w:rsidRPr="009F00B5">
        <w:rPr>
          <w:rFonts w:ascii="Arial" w:hAnsi="Arial" w:cs="Arial"/>
          <w:sz w:val="24"/>
          <w:szCs w:val="24"/>
        </w:rPr>
        <w:t>Ду</w:t>
      </w:r>
      <w:proofErr w:type="spellEnd"/>
      <w:r w:rsidRPr="009F00B5">
        <w:rPr>
          <w:rFonts w:ascii="Arial" w:hAnsi="Arial" w:cs="Arial"/>
          <w:sz w:val="24"/>
          <w:szCs w:val="24"/>
        </w:rPr>
        <w:t xml:space="preserve"> 300мм. Рраб=5,4МПа).</w:t>
      </w:r>
    </w:p>
    <w:p w:rsidR="00614D31" w:rsidRPr="009F00B5" w:rsidRDefault="00614D31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Санитарные разрывы имеют режим С33, но не требует разработки проекта их</w:t>
      </w:r>
    </w:p>
    <w:p w:rsidR="00614D31" w:rsidRPr="009F00B5" w:rsidRDefault="00614D31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организации. Вдоль трасс </w:t>
      </w:r>
      <w:proofErr w:type="spellStart"/>
      <w:r w:rsidRPr="009F00B5">
        <w:rPr>
          <w:rFonts w:ascii="Arial" w:hAnsi="Arial" w:cs="Arial"/>
          <w:sz w:val="24"/>
          <w:szCs w:val="24"/>
        </w:rPr>
        <w:t>нефте</w:t>
      </w:r>
      <w:proofErr w:type="spellEnd"/>
      <w:r w:rsidRPr="009F00B5">
        <w:rPr>
          <w:rFonts w:ascii="Arial" w:hAnsi="Arial" w:cs="Arial"/>
          <w:sz w:val="24"/>
          <w:szCs w:val="24"/>
        </w:rPr>
        <w:t>- и газопроводов устанавливаются охранные</w:t>
      </w:r>
    </w:p>
    <w:p w:rsidR="00614D31" w:rsidRPr="009F00B5" w:rsidRDefault="00614D31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зоны    в    виде    участков    земли,    ограниченными    условными    линиями,</w:t>
      </w:r>
    </w:p>
    <w:p w:rsidR="00614D31" w:rsidRPr="009F00B5" w:rsidRDefault="00614D31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проходящими от оси трубопроводов на расстоянии (соответственно) – 25 и 15</w:t>
      </w:r>
    </w:p>
    <w:p w:rsidR="00614D31" w:rsidRPr="009F00B5" w:rsidRDefault="00614D31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метров, от ГРС – 100м. по периметру территории ГРС.</w:t>
      </w:r>
    </w:p>
    <w:p w:rsidR="00614D31" w:rsidRPr="009F00B5" w:rsidRDefault="00614D31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В охранных зонах трубопроводов без письменного разрешения предприятий</w:t>
      </w:r>
    </w:p>
    <w:p w:rsidR="00614D31" w:rsidRPr="009F00B5" w:rsidRDefault="00614D31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трубопроводного транспорта запрещается:</w:t>
      </w:r>
    </w:p>
    <w:p w:rsidR="00614D31" w:rsidRPr="009F00B5" w:rsidRDefault="00614D31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возводить любые постройки и</w:t>
      </w:r>
      <w:r w:rsidR="00F8454B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сооружения;</w:t>
      </w:r>
    </w:p>
    <w:p w:rsidR="00614D31" w:rsidRPr="009F00B5" w:rsidRDefault="00614D31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   высаживать    деревья    и    кустарники,</w:t>
      </w:r>
      <w:r w:rsidR="00F8454B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складировать    корма,    удобрения,</w:t>
      </w:r>
    </w:p>
    <w:p w:rsidR="00614D31" w:rsidRPr="009F00B5" w:rsidRDefault="00614D31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материалы;</w:t>
      </w:r>
    </w:p>
    <w:p w:rsidR="00614D31" w:rsidRPr="009F00B5" w:rsidRDefault="00614D31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 сооружать  проезды  и  переезды  через  трассы  трубопроводов;  устраивать</w:t>
      </w:r>
    </w:p>
    <w:p w:rsidR="00614D31" w:rsidRPr="009F00B5" w:rsidRDefault="00614D31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стоянки автомобильного транспорта, тракторов, механизмов;</w:t>
      </w:r>
    </w:p>
    <w:p w:rsidR="00614D31" w:rsidRPr="009F00B5" w:rsidRDefault="00614D31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размещать сады и огороды;</w:t>
      </w:r>
    </w:p>
    <w:p w:rsidR="00614D31" w:rsidRPr="009F00B5" w:rsidRDefault="00614D31" w:rsidP="00614D31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производить мелиоративные земляные</w:t>
      </w:r>
      <w:r w:rsidR="00F8454B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работы;</w:t>
      </w:r>
    </w:p>
    <w:p w:rsidR="00614D31" w:rsidRPr="009F00B5" w:rsidRDefault="00614D31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производить всякого рода открытие и подземные строительные, монтажные</w:t>
      </w:r>
    </w:p>
    <w:p w:rsidR="00614D31" w:rsidRPr="009F00B5" w:rsidRDefault="00614D31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и взрывные работы, планировку грунта;</w:t>
      </w:r>
    </w:p>
    <w:p w:rsidR="00614D31" w:rsidRPr="009F00B5" w:rsidRDefault="00614D31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Охранные зоны электрических сетей  устанавливаются  вдоль  воздушной</w:t>
      </w:r>
    </w:p>
    <w:p w:rsidR="00614D31" w:rsidRPr="009F00B5" w:rsidRDefault="00D37468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л</w:t>
      </w:r>
      <w:r w:rsidR="00614D31" w:rsidRPr="009F00B5">
        <w:rPr>
          <w:rFonts w:ascii="Arial" w:hAnsi="Arial" w:cs="Arial"/>
          <w:sz w:val="24"/>
          <w:szCs w:val="24"/>
        </w:rPr>
        <w:t>инии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614D31" w:rsidRPr="009F00B5">
        <w:rPr>
          <w:rFonts w:ascii="Arial" w:hAnsi="Arial" w:cs="Arial"/>
          <w:sz w:val="24"/>
          <w:szCs w:val="24"/>
        </w:rPr>
        <w:t>электропередачи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614D31" w:rsidRPr="009F00B5">
        <w:rPr>
          <w:rFonts w:ascii="Arial" w:hAnsi="Arial" w:cs="Arial"/>
          <w:sz w:val="24"/>
          <w:szCs w:val="24"/>
        </w:rPr>
        <w:t>в виде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614D31" w:rsidRPr="009F00B5">
        <w:rPr>
          <w:rFonts w:ascii="Arial" w:hAnsi="Arial" w:cs="Arial"/>
          <w:sz w:val="24"/>
          <w:szCs w:val="24"/>
        </w:rPr>
        <w:t>земельного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614D31" w:rsidRPr="009F00B5">
        <w:rPr>
          <w:rFonts w:ascii="Arial" w:hAnsi="Arial" w:cs="Arial"/>
          <w:sz w:val="24"/>
          <w:szCs w:val="24"/>
        </w:rPr>
        <w:t>участка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614D31" w:rsidRPr="009F00B5">
        <w:rPr>
          <w:rFonts w:ascii="Arial" w:hAnsi="Arial" w:cs="Arial"/>
          <w:sz w:val="24"/>
          <w:szCs w:val="24"/>
        </w:rPr>
        <w:t>и</w:t>
      </w:r>
      <w:r w:rsidRPr="009F00B5">
        <w:rPr>
          <w:rFonts w:ascii="Arial" w:hAnsi="Arial" w:cs="Arial"/>
          <w:sz w:val="24"/>
          <w:szCs w:val="24"/>
        </w:rPr>
        <w:t xml:space="preserve"> </w:t>
      </w:r>
      <w:r w:rsidR="00614D31" w:rsidRPr="009F00B5">
        <w:rPr>
          <w:rFonts w:ascii="Arial" w:hAnsi="Arial" w:cs="Arial"/>
          <w:sz w:val="24"/>
          <w:szCs w:val="24"/>
        </w:rPr>
        <w:t>в</w:t>
      </w:r>
      <w:r w:rsidRPr="009F00B5">
        <w:rPr>
          <w:rFonts w:ascii="Arial" w:hAnsi="Arial" w:cs="Arial"/>
          <w:sz w:val="24"/>
          <w:szCs w:val="24"/>
        </w:rPr>
        <w:t xml:space="preserve">оздушного </w:t>
      </w:r>
      <w:r w:rsidR="00614D31" w:rsidRPr="009F00B5">
        <w:rPr>
          <w:rFonts w:ascii="Arial" w:hAnsi="Arial" w:cs="Arial"/>
          <w:sz w:val="24"/>
          <w:szCs w:val="24"/>
        </w:rPr>
        <w:t>пространства,  ограниченного  вертикальным</w:t>
      </w:r>
      <w:r w:rsidRPr="009F00B5">
        <w:rPr>
          <w:rFonts w:ascii="Arial" w:hAnsi="Arial" w:cs="Arial"/>
          <w:sz w:val="24"/>
          <w:szCs w:val="24"/>
        </w:rPr>
        <w:t xml:space="preserve">и  плоскостями,  отстоящими  по </w:t>
      </w:r>
      <w:r w:rsidR="00614D31" w:rsidRPr="009F00B5">
        <w:rPr>
          <w:rFonts w:ascii="Arial" w:hAnsi="Arial" w:cs="Arial"/>
          <w:sz w:val="24"/>
          <w:szCs w:val="24"/>
        </w:rPr>
        <w:t xml:space="preserve">обе стороны линий от крайних проводов </w:t>
      </w:r>
      <w:r w:rsidRPr="009F00B5">
        <w:rPr>
          <w:rFonts w:ascii="Arial" w:hAnsi="Arial" w:cs="Arial"/>
          <w:sz w:val="24"/>
          <w:szCs w:val="24"/>
        </w:rPr>
        <w:t xml:space="preserve">при не отклоненном их положении </w:t>
      </w:r>
      <w:r w:rsidR="00614D31" w:rsidRPr="009F00B5">
        <w:rPr>
          <w:rFonts w:ascii="Arial" w:hAnsi="Arial" w:cs="Arial"/>
          <w:sz w:val="24"/>
          <w:szCs w:val="24"/>
        </w:rPr>
        <w:t>на расстоянии:</w:t>
      </w:r>
    </w:p>
    <w:p w:rsidR="00614D31" w:rsidRPr="009F00B5" w:rsidRDefault="00614D31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ind w:firstLine="709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для линий напряжением:</w:t>
      </w:r>
    </w:p>
    <w:p w:rsidR="00614D31" w:rsidRPr="009F00B5" w:rsidRDefault="00614D31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ind w:firstLine="709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10-20 киловольт – 10 метров;</w:t>
      </w:r>
    </w:p>
    <w:p w:rsidR="00614D31" w:rsidRPr="009F00B5" w:rsidRDefault="00614D31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ind w:firstLine="709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35 киловольт – 15 метров</w:t>
      </w:r>
    </w:p>
    <w:p w:rsidR="00614D31" w:rsidRPr="009F00B5" w:rsidRDefault="00614D31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ind w:firstLine="709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110-220 киловольт – 20 метров;</w:t>
      </w:r>
    </w:p>
    <w:p w:rsidR="00614D31" w:rsidRPr="009F00B5" w:rsidRDefault="00614D31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ind w:firstLine="709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330 киловоль</w:t>
      </w:r>
      <w:r w:rsidR="009D69AB" w:rsidRPr="009F00B5">
        <w:rPr>
          <w:rFonts w:ascii="Arial" w:hAnsi="Arial" w:cs="Arial"/>
          <w:sz w:val="24"/>
          <w:szCs w:val="24"/>
        </w:rPr>
        <w:t>т – 25 метров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</w:p>
    <w:p w:rsidR="009D69AB" w:rsidRPr="009F00B5" w:rsidRDefault="00D37468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         </w:t>
      </w:r>
      <w:r w:rsidR="009D69AB" w:rsidRPr="009F00B5">
        <w:rPr>
          <w:rFonts w:ascii="Arial" w:hAnsi="Arial" w:cs="Arial"/>
          <w:sz w:val="24"/>
          <w:szCs w:val="24"/>
        </w:rPr>
        <w:t>В охранных зонах электрических сетей без письменного согласия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организаций, в ведении которых находятся эти сети запрещается: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производить строительство, капитальный ремонт, реконструкцию или снос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любых зданий и сооружений;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-осуществлять всякого рода погрузочно – разгрузочные, взрывные, земле-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черпальные, мелиоративные работы;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производить посадку и вырубку деревьев и кустарников, производить полив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сельскохозяйственных культур;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-совершать проезд машин и механизмов, имеющих общую высоту с грузом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или без груза от поверхности дороги более 4,5 метра;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размещать автозаправочные станции и иные хранилища горюче-смазочных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материалов;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устраивать всякого рода свалки, складировать удобрения, дрова и другие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материалы, разводить огонь,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запускать воздушные змеи, спортивные модели летательных аппаратов.</w:t>
      </w:r>
    </w:p>
    <w:p w:rsidR="009D69AB" w:rsidRPr="009F00B5" w:rsidRDefault="00D37468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        </w:t>
      </w:r>
      <w:r w:rsidR="009D69AB" w:rsidRPr="009F00B5">
        <w:rPr>
          <w:rFonts w:ascii="Arial" w:hAnsi="Arial" w:cs="Arial"/>
          <w:sz w:val="24"/>
          <w:szCs w:val="24"/>
        </w:rPr>
        <w:t>Охранные зоны кабельных и воздушных линий связи устанавливаются в виде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участков вдоль этих линий не менее чем 2 м. с каждой стороны.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</w:p>
    <w:p w:rsidR="009D69AB" w:rsidRPr="009F00B5" w:rsidRDefault="00D37468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      </w:t>
      </w:r>
      <w:r w:rsidR="009D69AB" w:rsidRPr="009F00B5">
        <w:rPr>
          <w:rFonts w:ascii="Arial" w:hAnsi="Arial" w:cs="Arial"/>
          <w:b/>
          <w:sz w:val="24"/>
          <w:szCs w:val="24"/>
        </w:rPr>
        <w:t>Статья 9.6. Дополнительные градостроительные регламенты в границах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санитарно-защитной зоны железной дороги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Полосы отвода и охранные зоны могут создаваться на землях, прилегающих к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любым железнодорожным путям (общего и необщего пользования). Жилую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застройку необходимо отделять от железных дорог санитарно-защитной зоной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шириной 100 м, считая от оси крайнего железнодорожного пути.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Расстояние от сортировочных станций до жилой застройки принимаются на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основе  расчета  с  учетом  величины  грузооборота,  </w:t>
      </w:r>
      <w:proofErr w:type="spellStart"/>
      <w:r w:rsidRPr="009F00B5">
        <w:rPr>
          <w:rFonts w:ascii="Arial" w:hAnsi="Arial" w:cs="Arial"/>
          <w:sz w:val="24"/>
          <w:szCs w:val="24"/>
        </w:rPr>
        <w:t>пожаровзрывоопасности</w:t>
      </w:r>
      <w:proofErr w:type="spellEnd"/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перевозимых грузов, а также допустимых уровней шума и вибрации.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В санитарно-защитной зоне, вне полосы отвода железной дороги, допускается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размещать  автомобильные  дороги,  гаражи,  стоянки  автомобилей,  склады,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Не менее 50 % площади санитарно - защитной зоны должно быть озеленено.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</w:p>
    <w:p w:rsidR="009D69AB" w:rsidRPr="009F00B5" w:rsidRDefault="00D37468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 xml:space="preserve">       </w:t>
      </w:r>
      <w:r w:rsidR="009D69AB" w:rsidRPr="009F00B5">
        <w:rPr>
          <w:rFonts w:ascii="Arial" w:hAnsi="Arial" w:cs="Arial"/>
          <w:b/>
          <w:sz w:val="24"/>
          <w:szCs w:val="24"/>
        </w:rPr>
        <w:t>Статья 9.7. Требования к проведению инженерно-геологических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изысканий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9.7.1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Производство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всех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инженерных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изысканий</w:t>
      </w:r>
      <w:r w:rsidR="00D37468" w:rsidRPr="009F00B5">
        <w:rPr>
          <w:rFonts w:ascii="Arial" w:hAnsi="Arial" w:cs="Arial"/>
          <w:sz w:val="24"/>
          <w:szCs w:val="24"/>
        </w:rPr>
        <w:t xml:space="preserve"> разрешается </w:t>
      </w:r>
      <w:r w:rsidRPr="009F00B5">
        <w:rPr>
          <w:rFonts w:ascii="Arial" w:hAnsi="Arial" w:cs="Arial"/>
          <w:sz w:val="24"/>
          <w:szCs w:val="24"/>
        </w:rPr>
        <w:t>выполнять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только    при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наличии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регистрации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(разрешения)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 xml:space="preserve">работ </w:t>
      </w:r>
      <w:r w:rsidR="00D37468" w:rsidRPr="009F00B5">
        <w:rPr>
          <w:rFonts w:ascii="Arial" w:hAnsi="Arial" w:cs="Arial"/>
          <w:sz w:val="24"/>
          <w:szCs w:val="24"/>
        </w:rPr>
        <w:t xml:space="preserve">в </w:t>
      </w:r>
      <w:r w:rsidRPr="009F00B5">
        <w:rPr>
          <w:rFonts w:ascii="Arial" w:hAnsi="Arial" w:cs="Arial"/>
          <w:sz w:val="24"/>
          <w:szCs w:val="24"/>
        </w:rPr>
        <w:t>соответствующих органах.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9.7.2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Организации,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осуществляющие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производство</w:t>
      </w:r>
      <w:r w:rsidR="00D37468" w:rsidRPr="009F00B5">
        <w:rPr>
          <w:rFonts w:ascii="Arial" w:hAnsi="Arial" w:cs="Arial"/>
          <w:sz w:val="24"/>
          <w:szCs w:val="24"/>
        </w:rPr>
        <w:t xml:space="preserve"> инженерных </w:t>
      </w:r>
      <w:r w:rsidRPr="009F00B5">
        <w:rPr>
          <w:rFonts w:ascii="Arial" w:hAnsi="Arial" w:cs="Arial"/>
          <w:sz w:val="24"/>
          <w:szCs w:val="24"/>
        </w:rPr>
        <w:t>изысканий, должны иметь специальную л</w:t>
      </w:r>
      <w:r w:rsidR="00D37468" w:rsidRPr="009F00B5">
        <w:rPr>
          <w:rFonts w:ascii="Arial" w:hAnsi="Arial" w:cs="Arial"/>
          <w:sz w:val="24"/>
          <w:szCs w:val="24"/>
        </w:rPr>
        <w:t xml:space="preserve">ицензию на производство данного </w:t>
      </w:r>
      <w:r w:rsidRPr="009F00B5">
        <w:rPr>
          <w:rFonts w:ascii="Arial" w:hAnsi="Arial" w:cs="Arial"/>
          <w:sz w:val="24"/>
          <w:szCs w:val="24"/>
        </w:rPr>
        <w:t>вида работ.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9.7.3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Регистрации подлежат следующие виды инженерных изысканий:</w:t>
      </w:r>
    </w:p>
    <w:p w:rsidR="009D69AB" w:rsidRPr="009F00B5" w:rsidRDefault="009D69AB" w:rsidP="004B689D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инженерно-геодезические изыскания;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инженерно-геологические изыскания;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инженерно-экологические изыскания;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инженерно-геотехнические изыскания.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К инженерно-геодезическим изысканиям для строительства относятся: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гидрогеологические,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гидрологические,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кадастровые</w:t>
      </w:r>
      <w:r w:rsidR="00D37468" w:rsidRPr="009F00B5">
        <w:rPr>
          <w:rFonts w:ascii="Arial" w:hAnsi="Arial" w:cs="Arial"/>
          <w:sz w:val="24"/>
          <w:szCs w:val="24"/>
        </w:rPr>
        <w:t xml:space="preserve">, </w:t>
      </w:r>
      <w:r w:rsidRPr="009F00B5">
        <w:rPr>
          <w:rFonts w:ascii="Arial" w:hAnsi="Arial" w:cs="Arial"/>
          <w:sz w:val="24"/>
          <w:szCs w:val="24"/>
        </w:rPr>
        <w:t>землеустроительные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и   другие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сопутствующие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работы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и</w:t>
      </w:r>
      <w:r w:rsidR="00D37468" w:rsidRPr="009F00B5">
        <w:rPr>
          <w:rFonts w:ascii="Arial" w:hAnsi="Arial" w:cs="Arial"/>
          <w:sz w:val="24"/>
          <w:szCs w:val="24"/>
        </w:rPr>
        <w:t xml:space="preserve"> исследования </w:t>
      </w:r>
      <w:r w:rsidRPr="009F00B5">
        <w:rPr>
          <w:rFonts w:ascii="Arial" w:hAnsi="Arial" w:cs="Arial"/>
          <w:sz w:val="24"/>
          <w:szCs w:val="24"/>
        </w:rPr>
        <w:t>(наблюдения)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в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процессе    строительства,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эксплуатации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и</w:t>
      </w:r>
      <w:r w:rsidR="00D37468" w:rsidRPr="009F00B5">
        <w:rPr>
          <w:rFonts w:ascii="Arial" w:hAnsi="Arial" w:cs="Arial"/>
          <w:sz w:val="24"/>
          <w:szCs w:val="24"/>
        </w:rPr>
        <w:t xml:space="preserve"> ликвидации </w:t>
      </w:r>
      <w:r w:rsidRPr="009F00B5">
        <w:rPr>
          <w:rFonts w:ascii="Arial" w:hAnsi="Arial" w:cs="Arial"/>
          <w:sz w:val="24"/>
          <w:szCs w:val="24"/>
        </w:rPr>
        <w:t>объектов;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исследование грунтов оснований зданий и сооружений;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- обустройство </w:t>
      </w:r>
      <w:proofErr w:type="spellStart"/>
      <w:r w:rsidRPr="009F00B5">
        <w:rPr>
          <w:rFonts w:ascii="Arial" w:hAnsi="Arial" w:cs="Arial"/>
          <w:sz w:val="24"/>
          <w:szCs w:val="24"/>
        </w:rPr>
        <w:t>артскважин</w:t>
      </w:r>
      <w:proofErr w:type="spellEnd"/>
      <w:r w:rsidRPr="009F00B5">
        <w:rPr>
          <w:rFonts w:ascii="Arial" w:hAnsi="Arial" w:cs="Arial"/>
          <w:sz w:val="24"/>
          <w:szCs w:val="24"/>
        </w:rPr>
        <w:t>;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устройство линейных сооружений;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поиск и разведка подземных вод для целей водоснабжения;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- иные виды работ.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9.7.4 Документы о регистрации действительны в течение указанных в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них сроков начала и окончания работ.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Если   по   каким-либо   причинам   работы   не   были   закончены   в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указанные    сроки,    действие    регистрации    может    быть    продлено    по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обоснованной просьбе предприятия, выполняющего работы.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9.7.5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В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случае   аннулирования,   утери   документов   о   регистрации,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изменения подрядной организации или ответственного производителя работ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оформление взамен ранее выданного документа осуществляется в порядке,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предусмотренном для регистрации соответствующих работ.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9.7.6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На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«Градостроительном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плане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земельного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участка»,</w:t>
      </w:r>
      <w:r w:rsidR="00314C03" w:rsidRPr="009F00B5">
        <w:rPr>
          <w:rFonts w:ascii="Arial" w:hAnsi="Arial" w:cs="Arial"/>
          <w:sz w:val="24"/>
          <w:szCs w:val="24"/>
        </w:rPr>
        <w:t xml:space="preserve"> </w:t>
      </w:r>
      <w:r w:rsidR="00D37468" w:rsidRPr="009F00B5">
        <w:rPr>
          <w:rFonts w:ascii="Arial" w:hAnsi="Arial" w:cs="Arial"/>
          <w:sz w:val="24"/>
          <w:szCs w:val="24"/>
        </w:rPr>
        <w:t>в</w:t>
      </w:r>
      <w:r w:rsidRPr="009F00B5">
        <w:rPr>
          <w:rFonts w:ascii="Arial" w:hAnsi="Arial" w:cs="Arial"/>
          <w:sz w:val="24"/>
          <w:szCs w:val="24"/>
        </w:rPr>
        <w:t>ыполненном</w:t>
      </w:r>
      <w:r w:rsidR="00D37468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на топографической</w:t>
      </w:r>
      <w:r w:rsidR="00314C03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основе,</w:t>
      </w:r>
      <w:r w:rsidR="00314C03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помимо</w:t>
      </w:r>
      <w:r w:rsidR="00314C03" w:rsidRPr="009F00B5">
        <w:rPr>
          <w:rFonts w:ascii="Arial" w:hAnsi="Arial" w:cs="Arial"/>
          <w:sz w:val="24"/>
          <w:szCs w:val="24"/>
        </w:rPr>
        <w:t xml:space="preserve"> наименования </w:t>
      </w:r>
      <w:r w:rsidRPr="009F00B5">
        <w:rPr>
          <w:rFonts w:ascii="Arial" w:hAnsi="Arial" w:cs="Arial"/>
          <w:sz w:val="24"/>
          <w:szCs w:val="24"/>
        </w:rPr>
        <w:t>организации,</w:t>
      </w:r>
      <w:r w:rsidR="00314C03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выполняющей    топографическую</w:t>
      </w:r>
      <w:r w:rsidR="00314C03" w:rsidRPr="009F00B5">
        <w:rPr>
          <w:rFonts w:ascii="Arial" w:hAnsi="Arial" w:cs="Arial"/>
          <w:sz w:val="24"/>
          <w:szCs w:val="24"/>
        </w:rPr>
        <w:t xml:space="preserve"> </w:t>
      </w:r>
      <w:r w:rsidRPr="009F00B5">
        <w:rPr>
          <w:rFonts w:ascii="Arial" w:hAnsi="Arial" w:cs="Arial"/>
          <w:sz w:val="24"/>
          <w:szCs w:val="24"/>
        </w:rPr>
        <w:t>съемку,</w:t>
      </w:r>
      <w:r w:rsidR="00314C03" w:rsidRPr="009F00B5">
        <w:rPr>
          <w:rFonts w:ascii="Arial" w:hAnsi="Arial" w:cs="Arial"/>
          <w:sz w:val="24"/>
          <w:szCs w:val="24"/>
        </w:rPr>
        <w:t xml:space="preserve"> дополнительно </w:t>
      </w:r>
      <w:r w:rsidRPr="009F00B5">
        <w:rPr>
          <w:rFonts w:ascii="Arial" w:hAnsi="Arial" w:cs="Arial"/>
          <w:sz w:val="24"/>
          <w:szCs w:val="24"/>
        </w:rPr>
        <w:t>необходимо указывать сведения о дате и номере регистрации изысканий</w:t>
      </w:r>
      <w:r w:rsidR="00314C03" w:rsidRPr="009F00B5">
        <w:rPr>
          <w:rFonts w:ascii="Arial" w:hAnsi="Arial" w:cs="Arial"/>
          <w:sz w:val="24"/>
          <w:szCs w:val="24"/>
        </w:rPr>
        <w:t>.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9.7.7 Публичные сервитуты 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В настоящее время зоны публичных сервитутов в сельском поселении не установлены.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  <w:r w:rsidRPr="009F00B5">
        <w:rPr>
          <w:rFonts w:ascii="Arial" w:hAnsi="Arial" w:cs="Arial"/>
          <w:b/>
          <w:sz w:val="24"/>
          <w:szCs w:val="24"/>
        </w:rPr>
        <w:t>Статья 2. (решения  о внесении изменений)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b/>
          <w:sz w:val="24"/>
          <w:szCs w:val="24"/>
        </w:rPr>
      </w:pP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Настоящие изменения вступают в силу со дня официального опубликования (обнародования)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 </w:t>
      </w:r>
    </w:p>
    <w:p w:rsidR="000F49B9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9D69AB" w:rsidRPr="009F00B5" w:rsidRDefault="00941346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9F00B5">
        <w:rPr>
          <w:rFonts w:ascii="Arial" w:hAnsi="Arial" w:cs="Arial"/>
          <w:sz w:val="24"/>
          <w:szCs w:val="24"/>
        </w:rPr>
        <w:t>Дуровский</w:t>
      </w:r>
      <w:r w:rsidR="003C396E" w:rsidRPr="009F00B5">
        <w:rPr>
          <w:rFonts w:ascii="Arial" w:hAnsi="Arial" w:cs="Arial"/>
          <w:sz w:val="24"/>
          <w:szCs w:val="24"/>
        </w:rPr>
        <w:t xml:space="preserve"> </w:t>
      </w:r>
      <w:r w:rsidR="009D69AB" w:rsidRPr="009F00B5">
        <w:rPr>
          <w:rFonts w:ascii="Arial" w:hAnsi="Arial" w:cs="Arial"/>
          <w:sz w:val="24"/>
          <w:szCs w:val="24"/>
        </w:rPr>
        <w:t>сельсовет</w:t>
      </w:r>
      <w:r w:rsidR="000F49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314C03" w:rsidRPr="009F00B5">
        <w:rPr>
          <w:rFonts w:ascii="Arial" w:hAnsi="Arial" w:cs="Arial"/>
          <w:sz w:val="24"/>
          <w:szCs w:val="24"/>
        </w:rPr>
        <w:t>С.В. Ходяков</w:t>
      </w:r>
    </w:p>
    <w:p w:rsidR="009D69AB" w:rsidRPr="009F00B5" w:rsidRDefault="009D69AB" w:rsidP="009D69AB">
      <w:pPr>
        <w:tabs>
          <w:tab w:val="left" w:pos="3321"/>
          <w:tab w:val="left" w:pos="5076"/>
          <w:tab w:val="left" w:pos="7542"/>
          <w:tab w:val="left" w:pos="8269"/>
          <w:tab w:val="left" w:pos="9495"/>
        </w:tabs>
        <w:spacing w:after="0" w:line="276" w:lineRule="exact"/>
        <w:jc w:val="both"/>
        <w:rPr>
          <w:rFonts w:ascii="Arial" w:hAnsi="Arial" w:cs="Arial"/>
          <w:sz w:val="24"/>
          <w:szCs w:val="24"/>
        </w:rPr>
      </w:pPr>
    </w:p>
    <w:sectPr w:rsidR="009D69AB" w:rsidRPr="009F00B5" w:rsidSect="00A7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9"/>
    <w:multiLevelType w:val="multilevel"/>
    <w:tmpl w:val="0000004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46BC697E"/>
    <w:multiLevelType w:val="hybridMultilevel"/>
    <w:tmpl w:val="937E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B2E78"/>
    <w:multiLevelType w:val="hybridMultilevel"/>
    <w:tmpl w:val="904078D2"/>
    <w:lvl w:ilvl="0" w:tplc="7230F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37"/>
  <w:characterSpacingControl w:val="doNotCompress"/>
  <w:compat/>
  <w:rsids>
    <w:rsidRoot w:val="00C409C5"/>
    <w:rsid w:val="00011F9E"/>
    <w:rsid w:val="000472D6"/>
    <w:rsid w:val="00051DAC"/>
    <w:rsid w:val="00053544"/>
    <w:rsid w:val="00057A6F"/>
    <w:rsid w:val="00060AE6"/>
    <w:rsid w:val="00063DDE"/>
    <w:rsid w:val="00071AEF"/>
    <w:rsid w:val="00072F41"/>
    <w:rsid w:val="0007559A"/>
    <w:rsid w:val="000A1167"/>
    <w:rsid w:val="000A32B5"/>
    <w:rsid w:val="000E237F"/>
    <w:rsid w:val="000F09DC"/>
    <w:rsid w:val="000F49B9"/>
    <w:rsid w:val="00100641"/>
    <w:rsid w:val="00132069"/>
    <w:rsid w:val="00136E9A"/>
    <w:rsid w:val="001810E8"/>
    <w:rsid w:val="001A34F1"/>
    <w:rsid w:val="001A4919"/>
    <w:rsid w:val="001C25A0"/>
    <w:rsid w:val="001D626D"/>
    <w:rsid w:val="001D7F21"/>
    <w:rsid w:val="001F7155"/>
    <w:rsid w:val="00204084"/>
    <w:rsid w:val="0021219D"/>
    <w:rsid w:val="002138FA"/>
    <w:rsid w:val="00223E96"/>
    <w:rsid w:val="002424F8"/>
    <w:rsid w:val="002646FE"/>
    <w:rsid w:val="00271CB7"/>
    <w:rsid w:val="00272BC8"/>
    <w:rsid w:val="002811C6"/>
    <w:rsid w:val="00287830"/>
    <w:rsid w:val="002A3240"/>
    <w:rsid w:val="002C10C5"/>
    <w:rsid w:val="002C1657"/>
    <w:rsid w:val="002C41E0"/>
    <w:rsid w:val="002D70E5"/>
    <w:rsid w:val="002D7573"/>
    <w:rsid w:val="002E60AC"/>
    <w:rsid w:val="0030551C"/>
    <w:rsid w:val="00314C03"/>
    <w:rsid w:val="003179FD"/>
    <w:rsid w:val="0032486F"/>
    <w:rsid w:val="0033012F"/>
    <w:rsid w:val="00331DAB"/>
    <w:rsid w:val="00333DED"/>
    <w:rsid w:val="003452F2"/>
    <w:rsid w:val="00345653"/>
    <w:rsid w:val="00347B37"/>
    <w:rsid w:val="00367C84"/>
    <w:rsid w:val="003917E4"/>
    <w:rsid w:val="003B3C73"/>
    <w:rsid w:val="003B4B7E"/>
    <w:rsid w:val="003C19BA"/>
    <w:rsid w:val="003C396E"/>
    <w:rsid w:val="003D2DD7"/>
    <w:rsid w:val="003E2C92"/>
    <w:rsid w:val="003F74EB"/>
    <w:rsid w:val="00412783"/>
    <w:rsid w:val="004138DC"/>
    <w:rsid w:val="00431293"/>
    <w:rsid w:val="00447D33"/>
    <w:rsid w:val="00495FF5"/>
    <w:rsid w:val="004A2764"/>
    <w:rsid w:val="004B01FD"/>
    <w:rsid w:val="004B17AC"/>
    <w:rsid w:val="004B689D"/>
    <w:rsid w:val="004C5DF0"/>
    <w:rsid w:val="004E309E"/>
    <w:rsid w:val="004F011E"/>
    <w:rsid w:val="00523684"/>
    <w:rsid w:val="005260A9"/>
    <w:rsid w:val="00534E04"/>
    <w:rsid w:val="00537FB1"/>
    <w:rsid w:val="005405CE"/>
    <w:rsid w:val="005555DE"/>
    <w:rsid w:val="00573DA1"/>
    <w:rsid w:val="005912CF"/>
    <w:rsid w:val="00597012"/>
    <w:rsid w:val="005A3D1E"/>
    <w:rsid w:val="005D6454"/>
    <w:rsid w:val="005D75E2"/>
    <w:rsid w:val="005E39C9"/>
    <w:rsid w:val="005E7F49"/>
    <w:rsid w:val="005F4616"/>
    <w:rsid w:val="0060029B"/>
    <w:rsid w:val="00611E6A"/>
    <w:rsid w:val="00614D31"/>
    <w:rsid w:val="00615D53"/>
    <w:rsid w:val="00616D15"/>
    <w:rsid w:val="00662DE3"/>
    <w:rsid w:val="00691F65"/>
    <w:rsid w:val="006A0A53"/>
    <w:rsid w:val="006A26E0"/>
    <w:rsid w:val="006C5F56"/>
    <w:rsid w:val="006F19CD"/>
    <w:rsid w:val="007051B4"/>
    <w:rsid w:val="0071334B"/>
    <w:rsid w:val="007308FE"/>
    <w:rsid w:val="0074785D"/>
    <w:rsid w:val="0075009E"/>
    <w:rsid w:val="00753B82"/>
    <w:rsid w:val="007564E3"/>
    <w:rsid w:val="00760927"/>
    <w:rsid w:val="00766710"/>
    <w:rsid w:val="00780A75"/>
    <w:rsid w:val="00780D87"/>
    <w:rsid w:val="007A0386"/>
    <w:rsid w:val="007D1BDE"/>
    <w:rsid w:val="007D7646"/>
    <w:rsid w:val="007E5C82"/>
    <w:rsid w:val="007E734D"/>
    <w:rsid w:val="00800450"/>
    <w:rsid w:val="008360DA"/>
    <w:rsid w:val="00837A88"/>
    <w:rsid w:val="00847E8F"/>
    <w:rsid w:val="00861DB6"/>
    <w:rsid w:val="008715AD"/>
    <w:rsid w:val="00875FF4"/>
    <w:rsid w:val="00887268"/>
    <w:rsid w:val="008A2BE6"/>
    <w:rsid w:val="008A3359"/>
    <w:rsid w:val="008A4817"/>
    <w:rsid w:val="008B3061"/>
    <w:rsid w:val="008B56C1"/>
    <w:rsid w:val="008C09CD"/>
    <w:rsid w:val="008C11FA"/>
    <w:rsid w:val="008C55CF"/>
    <w:rsid w:val="008E59EA"/>
    <w:rsid w:val="00902405"/>
    <w:rsid w:val="00904E29"/>
    <w:rsid w:val="00906CD4"/>
    <w:rsid w:val="0090774F"/>
    <w:rsid w:val="00941346"/>
    <w:rsid w:val="00943A53"/>
    <w:rsid w:val="009503DE"/>
    <w:rsid w:val="00970057"/>
    <w:rsid w:val="00970100"/>
    <w:rsid w:val="00993BBC"/>
    <w:rsid w:val="0099484A"/>
    <w:rsid w:val="00994DB7"/>
    <w:rsid w:val="00997A1D"/>
    <w:rsid w:val="009D69AB"/>
    <w:rsid w:val="009E6CAA"/>
    <w:rsid w:val="009F00B5"/>
    <w:rsid w:val="00A103EC"/>
    <w:rsid w:val="00A315D4"/>
    <w:rsid w:val="00A4080C"/>
    <w:rsid w:val="00A420B2"/>
    <w:rsid w:val="00A65D7D"/>
    <w:rsid w:val="00A77568"/>
    <w:rsid w:val="00A97409"/>
    <w:rsid w:val="00AB4200"/>
    <w:rsid w:val="00AC354C"/>
    <w:rsid w:val="00AC5D13"/>
    <w:rsid w:val="00B05BBE"/>
    <w:rsid w:val="00B16CAD"/>
    <w:rsid w:val="00B32CD9"/>
    <w:rsid w:val="00B34379"/>
    <w:rsid w:val="00B371F1"/>
    <w:rsid w:val="00B37B7E"/>
    <w:rsid w:val="00B43453"/>
    <w:rsid w:val="00B611CF"/>
    <w:rsid w:val="00B64565"/>
    <w:rsid w:val="00B65DC9"/>
    <w:rsid w:val="00B7154A"/>
    <w:rsid w:val="00B756BE"/>
    <w:rsid w:val="00B85846"/>
    <w:rsid w:val="00B925B1"/>
    <w:rsid w:val="00BB3C3C"/>
    <w:rsid w:val="00BB5C27"/>
    <w:rsid w:val="00BF06E3"/>
    <w:rsid w:val="00BF4947"/>
    <w:rsid w:val="00C00B11"/>
    <w:rsid w:val="00C06032"/>
    <w:rsid w:val="00C13F98"/>
    <w:rsid w:val="00C3106D"/>
    <w:rsid w:val="00C409C5"/>
    <w:rsid w:val="00C513C9"/>
    <w:rsid w:val="00C60FF3"/>
    <w:rsid w:val="00C64D77"/>
    <w:rsid w:val="00C71A6A"/>
    <w:rsid w:val="00C76F48"/>
    <w:rsid w:val="00C8234E"/>
    <w:rsid w:val="00C85B54"/>
    <w:rsid w:val="00C9060F"/>
    <w:rsid w:val="00C963CD"/>
    <w:rsid w:val="00CA5256"/>
    <w:rsid w:val="00CB15DD"/>
    <w:rsid w:val="00CD799C"/>
    <w:rsid w:val="00CF01C2"/>
    <w:rsid w:val="00CF3C14"/>
    <w:rsid w:val="00D0521E"/>
    <w:rsid w:val="00D06AC7"/>
    <w:rsid w:val="00D1168F"/>
    <w:rsid w:val="00D14307"/>
    <w:rsid w:val="00D37468"/>
    <w:rsid w:val="00D56FBF"/>
    <w:rsid w:val="00D674B8"/>
    <w:rsid w:val="00D74FCD"/>
    <w:rsid w:val="00D96721"/>
    <w:rsid w:val="00DA3EC9"/>
    <w:rsid w:val="00DA7513"/>
    <w:rsid w:val="00DB69E5"/>
    <w:rsid w:val="00DD19A0"/>
    <w:rsid w:val="00DD337C"/>
    <w:rsid w:val="00DD34B5"/>
    <w:rsid w:val="00DD49B5"/>
    <w:rsid w:val="00DF44C9"/>
    <w:rsid w:val="00DF74A0"/>
    <w:rsid w:val="00E24E39"/>
    <w:rsid w:val="00E37EE1"/>
    <w:rsid w:val="00E42805"/>
    <w:rsid w:val="00E54A5A"/>
    <w:rsid w:val="00E60C04"/>
    <w:rsid w:val="00E8529F"/>
    <w:rsid w:val="00E934F3"/>
    <w:rsid w:val="00EC4C9D"/>
    <w:rsid w:val="00EE1E16"/>
    <w:rsid w:val="00F00B8A"/>
    <w:rsid w:val="00F21681"/>
    <w:rsid w:val="00F35768"/>
    <w:rsid w:val="00F47A70"/>
    <w:rsid w:val="00F517DA"/>
    <w:rsid w:val="00F53DFE"/>
    <w:rsid w:val="00F806DC"/>
    <w:rsid w:val="00F8454B"/>
    <w:rsid w:val="00F87AF7"/>
    <w:rsid w:val="00F920D4"/>
    <w:rsid w:val="00F95E72"/>
    <w:rsid w:val="00FD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5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24F8"/>
    <w:pPr>
      <w:ind w:left="720"/>
      <w:contextualSpacing/>
    </w:pPr>
  </w:style>
  <w:style w:type="paragraph" w:customStyle="1" w:styleId="ConsPlusNormal">
    <w:name w:val="ConsPlusNormal"/>
    <w:rsid w:val="00A42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81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locked/>
    <w:rsid w:val="0010064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100641"/>
    <w:pPr>
      <w:shd w:val="clear" w:color="auto" w:fill="FFFFFF"/>
      <w:spacing w:after="180" w:line="250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100641"/>
  </w:style>
  <w:style w:type="paragraph" w:styleId="a7">
    <w:name w:val="caption"/>
    <w:basedOn w:val="a"/>
    <w:uiPriority w:val="99"/>
    <w:qFormat/>
    <w:rsid w:val="006C5F5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C166-2375-471A-BF3D-78D0F66D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10977</Words>
  <Characters>62574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2018-01-18T12:13:00Z</dcterms:created>
  <dcterms:modified xsi:type="dcterms:W3CDTF">2018-01-18T12:13:00Z</dcterms:modified>
</cp:coreProperties>
</file>