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C" w:rsidRPr="00F34F25" w:rsidRDefault="0084066D" w:rsidP="003A0C8C">
      <w:pPr>
        <w:spacing w:after="331" w:line="259" w:lineRule="auto"/>
        <w:ind w:left="3950" w:firstLine="0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85pt;margin-top:-29.15pt;width:40.8pt;height:48.45pt;z-index:251662336">
            <v:imagedata r:id="rId4" o:title=""/>
          </v:shape>
          <o:OLEObject Type="Embed" ProgID="Photoshop.Image.6" ShapeID="_x0000_s1028" DrawAspect="Content" ObjectID="_1581327066" r:id="rId5">
            <o:FieldCodes>\s</o:FieldCodes>
          </o:OLEObject>
        </w:pict>
      </w:r>
      <w:r w:rsidR="003A0C8C">
        <w:rPr>
          <w:lang w:val="ru-RU"/>
        </w:rPr>
        <w:t xml:space="preserve">                          </w:t>
      </w:r>
    </w:p>
    <w:p w:rsidR="003A0C8C" w:rsidRPr="00863406" w:rsidRDefault="003A0C8C" w:rsidP="003A0C8C">
      <w:pPr>
        <w:spacing w:after="281" w:line="228" w:lineRule="auto"/>
        <w:ind w:left="672" w:right="623"/>
        <w:jc w:val="center"/>
        <w:rPr>
          <w:b/>
          <w:lang w:val="ru-RU"/>
        </w:rPr>
      </w:pPr>
      <w:r w:rsidRPr="00863406">
        <w:rPr>
          <w:b/>
          <w:sz w:val="26"/>
          <w:lang w:val="ru-RU"/>
        </w:rPr>
        <w:t>ПОСТАНОВЛЕНИЕ</w:t>
      </w:r>
    </w:p>
    <w:p w:rsidR="003A0C8C" w:rsidRPr="00863406" w:rsidRDefault="003A0C8C" w:rsidP="003A0C8C">
      <w:pPr>
        <w:spacing w:after="265" w:line="257" w:lineRule="auto"/>
        <w:ind w:left="0" w:firstLine="0"/>
        <w:jc w:val="center"/>
        <w:rPr>
          <w:b/>
          <w:lang w:val="ru-RU"/>
        </w:rPr>
      </w:pPr>
      <w:r w:rsidRPr="00863406">
        <w:rPr>
          <w:b/>
          <w:lang w:val="ru-RU"/>
        </w:rPr>
        <w:t xml:space="preserve">АДМИНИСТРАЦИИ СЕЛЬСКОГО ПОСЕЛЕНИЯ ДУРОВСКИЙ СЕЛЬСОВЕТ ДОБРИНСКОГО МУНИЦИПАЛЬНОГО РАЙОНА </w:t>
      </w:r>
      <w:r>
        <w:rPr>
          <w:b/>
          <w:lang w:val="ru-RU"/>
        </w:rPr>
        <w:t xml:space="preserve">                                                                 </w:t>
      </w:r>
      <w:r w:rsidRPr="00863406">
        <w:rPr>
          <w:b/>
          <w:lang w:val="ru-RU"/>
        </w:rPr>
        <w:t>ЛИПЕЦКОЙ ОБЛАСТИ РОССИЙСКОЙ ФЕДЕРАЦИИ</w:t>
      </w:r>
    </w:p>
    <w:p w:rsidR="003A0C8C" w:rsidRPr="00454161" w:rsidRDefault="003A0C8C" w:rsidP="003A0C8C">
      <w:pPr>
        <w:tabs>
          <w:tab w:val="center" w:pos="4735"/>
          <w:tab w:val="center" w:pos="7493"/>
        </w:tabs>
        <w:spacing w:after="294"/>
        <w:ind w:left="0" w:firstLine="0"/>
        <w:jc w:val="left"/>
        <w:rPr>
          <w:lang w:val="ru-RU"/>
        </w:rPr>
      </w:pPr>
      <w:r w:rsidRPr="00454161">
        <w:rPr>
          <w:lang w:val="ru-RU"/>
        </w:rPr>
        <w:t>2</w:t>
      </w:r>
      <w:r>
        <w:rPr>
          <w:lang w:val="ru-RU"/>
        </w:rPr>
        <w:t>9</w:t>
      </w:r>
      <w:r w:rsidRPr="00454161">
        <w:rPr>
          <w:lang w:val="ru-RU"/>
        </w:rPr>
        <w:t>.12.201</w:t>
      </w:r>
      <w:r>
        <w:rPr>
          <w:lang w:val="ru-RU"/>
        </w:rPr>
        <w:t>7 года</w:t>
      </w:r>
      <w:r w:rsidRPr="00454161">
        <w:rPr>
          <w:lang w:val="ru-RU"/>
        </w:rPr>
        <w:tab/>
      </w:r>
      <w:r>
        <w:rPr>
          <w:lang w:val="ru-RU"/>
        </w:rPr>
        <w:t xml:space="preserve">       </w:t>
      </w:r>
      <w:r w:rsidRPr="00454161">
        <w:rPr>
          <w:lang w:val="ru-RU"/>
        </w:rPr>
        <w:t>с</w:t>
      </w:r>
      <w:proofErr w:type="gramStart"/>
      <w:r w:rsidRPr="00454161">
        <w:rPr>
          <w:lang w:val="ru-RU"/>
        </w:rPr>
        <w:t>.Д</w:t>
      </w:r>
      <w:proofErr w:type="gramEnd"/>
      <w:r w:rsidRPr="00454161">
        <w:rPr>
          <w:lang w:val="ru-RU"/>
        </w:rPr>
        <w:t>урово</w:t>
      </w:r>
      <w:r w:rsidRPr="00454161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№ 9</w:t>
      </w:r>
      <w:r w:rsidRPr="00454161">
        <w:rPr>
          <w:lang w:val="ru-RU"/>
        </w:rPr>
        <w:t>4</w:t>
      </w:r>
    </w:p>
    <w:p w:rsidR="003A0C8C" w:rsidRPr="00863406" w:rsidRDefault="003A0C8C" w:rsidP="003A0C8C">
      <w:pPr>
        <w:spacing w:after="281" w:line="228" w:lineRule="auto"/>
        <w:ind w:left="672" w:right="647"/>
        <w:jc w:val="center"/>
        <w:rPr>
          <w:b/>
          <w:lang w:val="ru-RU"/>
        </w:rPr>
      </w:pPr>
      <w:r w:rsidRPr="00863406">
        <w:rPr>
          <w:b/>
          <w:sz w:val="26"/>
          <w:lang w:val="ru-RU"/>
        </w:rPr>
        <w:t>О плане реализации муниципальной Программы «Устойчивое развитие территории сельского поселения Дуровский сельсовет на 2014-2020 годы» на 201</w:t>
      </w:r>
      <w:r>
        <w:rPr>
          <w:b/>
          <w:sz w:val="26"/>
          <w:lang w:val="ru-RU"/>
        </w:rPr>
        <w:t>8</w:t>
      </w:r>
      <w:r w:rsidRPr="00863406">
        <w:rPr>
          <w:b/>
          <w:sz w:val="26"/>
          <w:lang w:val="ru-RU"/>
        </w:rPr>
        <w:t xml:space="preserve"> год</w:t>
      </w:r>
    </w:p>
    <w:p w:rsidR="003A0C8C" w:rsidRPr="00454161" w:rsidRDefault="003A0C8C" w:rsidP="003A0C8C">
      <w:pPr>
        <w:spacing w:after="256" w:line="252" w:lineRule="auto"/>
        <w:ind w:left="0" w:firstLine="709"/>
        <w:rPr>
          <w:lang w:val="ru-RU"/>
        </w:rPr>
      </w:pPr>
      <w:proofErr w:type="gramStart"/>
      <w:r w:rsidRPr="00454161">
        <w:rPr>
          <w:lang w:val="ru-RU"/>
        </w:rPr>
        <w:t>В</w:t>
      </w:r>
      <w:r>
        <w:rPr>
          <w:lang w:val="ru-RU"/>
        </w:rPr>
        <w:t xml:space="preserve"> </w:t>
      </w:r>
      <w:r w:rsidRPr="00454161">
        <w:rPr>
          <w:lang w:val="ru-RU"/>
        </w:rPr>
        <w:t>соответствии с решением Совета депутатов сельского поселения от 16.04.2009</w:t>
      </w:r>
      <w:r>
        <w:rPr>
          <w:lang w:val="ru-RU"/>
        </w:rPr>
        <w:t xml:space="preserve"> </w:t>
      </w:r>
      <w:r w:rsidRPr="00454161">
        <w:rPr>
          <w:lang w:val="ru-RU"/>
        </w:rPr>
        <w:t>года № 104-рс «О Стратегии социально-экономического развития территории сельского поселения Дуровский сельсовет Добринского муниципального района Липецкой области на период до 2020 года» и постановлением администрации сельского поселения от 12.09.2013</w:t>
      </w:r>
      <w:r>
        <w:rPr>
          <w:lang w:val="ru-RU"/>
        </w:rPr>
        <w:t xml:space="preserve"> </w:t>
      </w:r>
      <w:r w:rsidRPr="00454161">
        <w:rPr>
          <w:lang w:val="ru-RU"/>
        </w:rPr>
        <w:t>года № 50 «О Порядке разработки,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 Российской</w:t>
      </w:r>
      <w:proofErr w:type="gramEnd"/>
      <w:r w:rsidRPr="00454161">
        <w:rPr>
          <w:lang w:val="ru-RU"/>
        </w:rPr>
        <w:t xml:space="preserve"> Федерации», руководствуясь Уставом сельского поселения Дуровский сельсовет, администрация сельского поселения Дуровский сельсовет</w:t>
      </w:r>
    </w:p>
    <w:p w:rsidR="003A0C8C" w:rsidRPr="00454161" w:rsidRDefault="003A0C8C" w:rsidP="003A0C8C">
      <w:pPr>
        <w:spacing w:after="268"/>
        <w:ind w:left="7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3210560</wp:posOffset>
            </wp:positionV>
            <wp:extent cx="6350" cy="6350"/>
            <wp:effectExtent l="0" t="0" r="0" b="0"/>
            <wp:wrapSquare wrapText="bothSides"/>
            <wp:docPr id="2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996950</wp:posOffset>
            </wp:positionH>
            <wp:positionV relativeFrom="page">
              <wp:posOffset>8926830</wp:posOffset>
            </wp:positionV>
            <wp:extent cx="42545" cy="30480"/>
            <wp:effectExtent l="19050" t="0" r="0" b="0"/>
            <wp:wrapTopAndBottom/>
            <wp:docPr id="3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161">
        <w:rPr>
          <w:lang w:val="ru-RU"/>
        </w:rPr>
        <w:t>ПОСТАНОВЛЯЕТ:</w:t>
      </w:r>
    </w:p>
    <w:p w:rsidR="003A0C8C" w:rsidRPr="00863406" w:rsidRDefault="003A0C8C" w:rsidP="003A0C8C">
      <w:pPr>
        <w:ind w:left="14"/>
        <w:rPr>
          <w:lang w:val="ru-RU"/>
        </w:rPr>
      </w:pPr>
      <w:r w:rsidRPr="00454161">
        <w:rPr>
          <w:lang w:val="ru-RU"/>
        </w:rPr>
        <w:t>1. Утвердить план реализации муниципальной Программы «Устойчивое развитие территории сельского поселения Дуровский сельсовет на 2014-2020 годы» на 201</w:t>
      </w:r>
      <w:r>
        <w:rPr>
          <w:lang w:val="ru-RU"/>
        </w:rPr>
        <w:t xml:space="preserve">8 </w:t>
      </w:r>
      <w:r w:rsidRPr="00454161">
        <w:rPr>
          <w:lang w:val="ru-RU"/>
        </w:rPr>
        <w:t>год</w:t>
      </w:r>
      <w:r>
        <w:rPr>
          <w:lang w:val="ru-RU"/>
        </w:rPr>
        <w:t xml:space="preserve"> </w:t>
      </w:r>
      <w:r w:rsidRPr="00863406">
        <w:rPr>
          <w:lang w:val="ru-RU"/>
        </w:rPr>
        <w:t>(приложени</w:t>
      </w:r>
      <w:r>
        <w:rPr>
          <w:lang w:val="ru-RU"/>
        </w:rPr>
        <w:t xml:space="preserve">е </w:t>
      </w:r>
      <w:r w:rsidRPr="00863406">
        <w:rPr>
          <w:lang w:val="ru-RU"/>
        </w:rPr>
        <w:t>1)</w:t>
      </w:r>
      <w:r>
        <w:rPr>
          <w:lang w:val="ru-RU"/>
        </w:rPr>
        <w:t>.</w:t>
      </w:r>
    </w:p>
    <w:p w:rsidR="003A0C8C" w:rsidRPr="00454161" w:rsidRDefault="003A0C8C" w:rsidP="003A0C8C">
      <w:pPr>
        <w:ind w:left="14"/>
        <w:rPr>
          <w:lang w:val="ru-RU"/>
        </w:rPr>
      </w:pPr>
      <w:r w:rsidRPr="00454161">
        <w:rPr>
          <w:lang w:val="ru-RU"/>
        </w:rPr>
        <w:t>2.Настоящее постановле</w:t>
      </w:r>
      <w:r>
        <w:rPr>
          <w:lang w:val="ru-RU"/>
        </w:rPr>
        <w:t>ние вступает в силу с 01.0</w:t>
      </w:r>
      <w:r w:rsidRPr="00454161">
        <w:rPr>
          <w:lang w:val="ru-RU"/>
        </w:rPr>
        <w:t>1</w:t>
      </w:r>
      <w:r>
        <w:rPr>
          <w:lang w:val="ru-RU"/>
        </w:rPr>
        <w:t>.</w:t>
      </w:r>
      <w:r w:rsidRPr="00454161">
        <w:rPr>
          <w:lang w:val="ru-RU"/>
        </w:rPr>
        <w:t>201</w:t>
      </w:r>
      <w:r>
        <w:rPr>
          <w:lang w:val="ru-RU"/>
        </w:rPr>
        <w:t xml:space="preserve">8 </w:t>
      </w:r>
      <w:r w:rsidRPr="00454161">
        <w:rPr>
          <w:lang w:val="ru-RU"/>
        </w:rPr>
        <w:t>года.</w:t>
      </w:r>
    </w:p>
    <w:p w:rsidR="003A0C8C" w:rsidRDefault="003A0C8C" w:rsidP="003A0C8C">
      <w:pPr>
        <w:spacing w:after="2190"/>
        <w:ind w:left="14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</w:t>
      </w:r>
      <w:r w:rsidRPr="00454161">
        <w:rPr>
          <w:lang w:val="ru-RU"/>
        </w:rPr>
        <w:t>олнением настоящего постановления оставляю за собой.</w:t>
      </w:r>
    </w:p>
    <w:p w:rsidR="003A0C8C" w:rsidRDefault="003A0C8C" w:rsidP="003A0C8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C8C" w:rsidRDefault="003A0C8C" w:rsidP="003A0C8C">
      <w:pPr>
        <w:pStyle w:val="ConsPlusNormal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8C" w:rsidRDefault="003A0C8C" w:rsidP="003A0C8C">
      <w:pPr>
        <w:pStyle w:val="ConsPlusNormal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Дуровский сельсовет                                                                                        С.В. Ходяков</w:t>
      </w:r>
    </w:p>
    <w:p w:rsidR="003A0C8C" w:rsidRPr="00C95B36" w:rsidRDefault="003A0C8C" w:rsidP="003A0C8C">
      <w:pPr>
        <w:ind w:right="140"/>
        <w:rPr>
          <w:lang w:val="ru-RU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3A0C8C" w:rsidRDefault="003A0C8C" w:rsidP="003A0C8C">
      <w:pPr>
        <w:pStyle w:val="Standard"/>
        <w:autoSpaceDE w:val="0"/>
        <w:spacing w:line="180" w:lineRule="atLeas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Дуровский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3A0C8C" w:rsidRDefault="003A0C8C" w:rsidP="003A0C8C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района Липецкой области  Российской Федерации</w:t>
      </w:r>
    </w:p>
    <w:p w:rsidR="003A0C8C" w:rsidRDefault="003A0C8C" w:rsidP="003A0C8C">
      <w:pPr>
        <w:pStyle w:val="Standard"/>
        <w:spacing w:line="18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 О плане реализации  муниципальной</w:t>
      </w:r>
    </w:p>
    <w:p w:rsidR="003A0C8C" w:rsidRDefault="003A0C8C" w:rsidP="003A0C8C">
      <w:pPr>
        <w:pStyle w:val="Standard"/>
        <w:spacing w:line="180" w:lineRule="atLeast"/>
        <w:jc w:val="right"/>
      </w:pPr>
      <w:r>
        <w:rPr>
          <w:bCs/>
          <w:sz w:val="24"/>
          <w:szCs w:val="24"/>
        </w:rPr>
        <w:t>программы «У</w:t>
      </w:r>
      <w:r>
        <w:rPr>
          <w:sz w:val="24"/>
          <w:szCs w:val="24"/>
        </w:rPr>
        <w:t>стойчивое развитие  территории</w:t>
      </w:r>
    </w:p>
    <w:p w:rsidR="003A0C8C" w:rsidRDefault="003A0C8C" w:rsidP="003A0C8C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Дуровский сельсовет</w:t>
      </w:r>
    </w:p>
    <w:p w:rsidR="003A0C8C" w:rsidRDefault="003A0C8C" w:rsidP="003A0C8C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на 2014-2020 годы» на 2018 год</w:t>
      </w:r>
    </w:p>
    <w:p w:rsidR="003A0C8C" w:rsidRDefault="003A0C8C" w:rsidP="003A0C8C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от 29.12.2017 года № 94</w:t>
      </w:r>
    </w:p>
    <w:p w:rsidR="003A0C8C" w:rsidRDefault="003A0C8C" w:rsidP="003A0C8C">
      <w:pPr>
        <w:pStyle w:val="ConsPlusTitle"/>
        <w:widowControl/>
        <w:jc w:val="right"/>
        <w:rPr>
          <w:bCs w:val="0"/>
        </w:rPr>
      </w:pPr>
    </w:p>
    <w:p w:rsidR="003A0C8C" w:rsidRDefault="003A0C8C" w:rsidP="003A0C8C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реализации муниципальной программы</w:t>
      </w:r>
    </w:p>
    <w:p w:rsidR="003A0C8C" w:rsidRDefault="003A0C8C" w:rsidP="003A0C8C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«Устойчивое развитие территории сельского поселения Дуровский сельсовет Добринского муниципального района Липецкой области на 2014-2020 годы» на 2018год</w:t>
      </w:r>
    </w:p>
    <w:p w:rsidR="003A0C8C" w:rsidRDefault="003A0C8C" w:rsidP="003A0C8C">
      <w:pPr>
        <w:pStyle w:val="Standard"/>
        <w:widowControl w:val="0"/>
        <w:autoSpaceDE w:val="0"/>
        <w:spacing w:line="240" w:lineRule="auto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261"/>
        <w:gridCol w:w="1275"/>
        <w:gridCol w:w="1276"/>
        <w:gridCol w:w="2693"/>
        <w:gridCol w:w="1134"/>
      </w:tblGrid>
      <w:tr w:rsidR="003A0C8C" w:rsidRPr="00F34F25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(ГРБС, </w:t>
            </w: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  <w:r>
              <w:rPr>
                <w:sz w:val="22"/>
                <w:szCs w:val="22"/>
              </w:rPr>
              <w:t>, ЦСР)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                    Обеспечение 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</w:t>
            </w:r>
          </w:p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    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  <w:tr w:rsidR="003A0C8C" w:rsidTr="003A0C8C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Расходы на уличное освещение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</w:rPr>
            </w:pPr>
            <w:r w:rsidRPr="008A4822">
              <w:rPr>
                <w:sz w:val="20"/>
              </w:rPr>
              <w:t>90605030110320010244223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Развитие социальной сферы  на территории сельского поселения Дуровский 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1241,6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1 подпрограммы 2</w:t>
            </w:r>
            <w:r>
              <w:rPr>
                <w:color w:val="000000"/>
                <w:sz w:val="22"/>
                <w:szCs w:val="22"/>
              </w:rPr>
              <w:t xml:space="preserve">                        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1241,6</w:t>
            </w:r>
          </w:p>
        </w:tc>
      </w:tr>
      <w:tr w:rsidR="003A0C8C" w:rsidTr="003A0C8C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1. Заработная плата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90600000000000000111211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3A0C8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556,3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2. 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90600000000000000111213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3A0C8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3. Услуги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90600000000000000244221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4. Коммунальные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90600000000000000244223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3A0C8C" w:rsidTr="003A0C8C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5. Услуги по содержанию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90600000000000000244225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1500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</w:t>
            </w:r>
            <w:r w:rsidR="00815007">
              <w:rPr>
                <w:sz w:val="22"/>
                <w:szCs w:val="22"/>
              </w:rPr>
              <w:t>3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6. Прочие работы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90600000000000000244226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3A0C8C" w:rsidTr="003A0C8C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7. Прочие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</w:rPr>
            </w:pPr>
            <w:r w:rsidRPr="008A4822">
              <w:rPr>
                <w:sz w:val="20"/>
              </w:rPr>
              <w:t>90600000000000000800290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1245FE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45FE">
              <w:rPr>
                <w:color w:val="000000"/>
                <w:sz w:val="22"/>
                <w:szCs w:val="22"/>
              </w:rPr>
              <w:t>8. 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</w:rPr>
            </w:pPr>
            <w:r w:rsidRPr="008A4822">
              <w:rPr>
                <w:sz w:val="20"/>
              </w:rPr>
              <w:t>90600000000000000244340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Обеспечение безопасности  человека и природной среды на территории  сельского поселения  Дуровский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              Обеспечение реализации муниципальной политики на территории сельского поселения Дуровский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3A0C8C" w:rsidTr="003A0C8C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</w:p>
          <w:p w:rsidR="003A0C8C" w:rsidRDefault="003A0C8C" w:rsidP="008E721C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13,0</w:t>
            </w:r>
          </w:p>
        </w:tc>
      </w:tr>
      <w:tr w:rsidR="003A0C8C" w:rsidTr="003A0C8C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 Расходы на приобретение программного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</w:pPr>
            <w:r>
              <w:rPr>
                <w:sz w:val="22"/>
                <w:szCs w:val="22"/>
              </w:rPr>
              <w:t>13,0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8  подпрограммы 4</w:t>
            </w:r>
            <w:r>
              <w:rPr>
                <w:sz w:val="22"/>
                <w:szCs w:val="22"/>
              </w:rPr>
              <w:t xml:space="preserve">                     Пенсионное обеспечение муниципальных служащих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3A0C8C" w:rsidTr="003A0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 Доплата к пенсиям муниципальным служащим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Pr="008A4822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A4822">
              <w:rPr>
                <w:sz w:val="20"/>
              </w:rPr>
              <w:t>90610010140899999312263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C8C" w:rsidRDefault="003A0C8C" w:rsidP="008E721C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</w:tbl>
    <w:p w:rsidR="009707C2" w:rsidRDefault="009707C2"/>
    <w:sectPr w:rsidR="009707C2" w:rsidSect="003A0C8C">
      <w:pgSz w:w="11906" w:h="16838"/>
      <w:pgMar w:top="851" w:right="56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8C"/>
    <w:rsid w:val="001245FE"/>
    <w:rsid w:val="003A0C8C"/>
    <w:rsid w:val="00485E12"/>
    <w:rsid w:val="007D3188"/>
    <w:rsid w:val="00815007"/>
    <w:rsid w:val="0084066D"/>
    <w:rsid w:val="009707C2"/>
    <w:rsid w:val="00D1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C"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C8C"/>
    <w:pPr>
      <w:suppressAutoHyphens/>
      <w:autoSpaceDN w:val="0"/>
      <w:spacing w:after="0" w:line="480" w:lineRule="atLeast"/>
      <w:ind w:firstLine="851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PlusNormal">
    <w:name w:val="ConsPlusNormal"/>
    <w:rsid w:val="003A0C8C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3A0C8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2018-02-28T09:45:00Z</dcterms:created>
  <dcterms:modified xsi:type="dcterms:W3CDTF">2018-02-28T09:45:00Z</dcterms:modified>
</cp:coreProperties>
</file>