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27" w:rsidRDefault="00CD0427" w:rsidP="00CD0427">
      <w:pPr>
        <w:tabs>
          <w:tab w:val="left" w:pos="4245"/>
        </w:tabs>
        <w:jc w:val="center"/>
        <w:rPr>
          <w:szCs w:val="28"/>
        </w:rPr>
      </w:pPr>
      <w:r w:rsidRPr="00567C7A">
        <w:rPr>
          <w:sz w:val="34"/>
          <w:szCs w:val="34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5" o:title=""/>
          </v:shape>
          <o:OLEObject Type="Embed" ProgID="Photoshop.Image.6" ShapeID="_x0000_i1025" DrawAspect="Content" ObjectID="_1653995411" r:id="rId6"/>
        </w:object>
      </w:r>
    </w:p>
    <w:p w:rsidR="00CD0427" w:rsidRDefault="00CD0427" w:rsidP="00CD0427">
      <w:pPr>
        <w:jc w:val="center"/>
        <w:rPr>
          <w:szCs w:val="28"/>
        </w:rPr>
      </w:pPr>
    </w:p>
    <w:p w:rsidR="00CD0427" w:rsidRDefault="00CD0427" w:rsidP="00CD0427">
      <w:pPr>
        <w:jc w:val="center"/>
        <w:rPr>
          <w:b/>
        </w:rPr>
      </w:pPr>
      <w:r>
        <w:rPr>
          <w:b/>
        </w:rPr>
        <w:t xml:space="preserve">АДМИНИСТРАЦИЯ СЕЛЬСКОГО ПОСЕЛЕНИЯ ДУРОВСКИЙ СЕЛЬСОВЕТ </w:t>
      </w:r>
    </w:p>
    <w:p w:rsidR="00CD0427" w:rsidRDefault="00CD0427" w:rsidP="00CD0427">
      <w:pPr>
        <w:jc w:val="center"/>
        <w:rPr>
          <w:b/>
        </w:rPr>
      </w:pPr>
      <w:r>
        <w:rPr>
          <w:b/>
        </w:rPr>
        <w:t xml:space="preserve">ДОБРИНСКОГО МУНИЦИПАЛЬНОГО РАЙОНА  ЛИПЕЦКОЙ ОБЛАСТИ </w:t>
      </w:r>
    </w:p>
    <w:p w:rsidR="00CD0427" w:rsidRDefault="00CD0427" w:rsidP="00CD0427">
      <w:pPr>
        <w:jc w:val="center"/>
        <w:rPr>
          <w:b/>
        </w:rPr>
      </w:pPr>
      <w:r>
        <w:rPr>
          <w:b/>
        </w:rPr>
        <w:t>РОССИЙСКОЙ ФЕДЕРАЦИИ</w:t>
      </w:r>
    </w:p>
    <w:p w:rsidR="00CD0427" w:rsidRDefault="00CD0427" w:rsidP="00CD0427">
      <w:pPr>
        <w:jc w:val="center"/>
        <w:rPr>
          <w:b/>
        </w:rPr>
      </w:pPr>
    </w:p>
    <w:p w:rsidR="00CD0427" w:rsidRDefault="002529DD" w:rsidP="00CD0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0427" w:rsidRDefault="00CD0427" w:rsidP="00CD0427">
      <w:pPr>
        <w:rPr>
          <w:sz w:val="28"/>
          <w:szCs w:val="28"/>
        </w:rPr>
      </w:pPr>
    </w:p>
    <w:p w:rsidR="00CD0427" w:rsidRDefault="002529DD" w:rsidP="00CD042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9538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81D1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D0427">
        <w:rPr>
          <w:sz w:val="28"/>
          <w:szCs w:val="28"/>
        </w:rPr>
        <w:t xml:space="preserve"> г.                               с</w:t>
      </w:r>
      <w:proofErr w:type="gramStart"/>
      <w:r w:rsidR="00CD0427">
        <w:rPr>
          <w:sz w:val="28"/>
          <w:szCs w:val="28"/>
        </w:rPr>
        <w:t>.Д</w:t>
      </w:r>
      <w:proofErr w:type="gramEnd"/>
      <w:r w:rsidR="00CD0427">
        <w:rPr>
          <w:sz w:val="28"/>
          <w:szCs w:val="28"/>
        </w:rPr>
        <w:t xml:space="preserve">урово                                            № </w:t>
      </w:r>
      <w:r>
        <w:rPr>
          <w:sz w:val="28"/>
          <w:szCs w:val="28"/>
        </w:rPr>
        <w:t>32</w:t>
      </w:r>
    </w:p>
    <w:p w:rsidR="00CD0427" w:rsidRDefault="00CD0427" w:rsidP="00CD0427">
      <w:pPr>
        <w:jc w:val="center"/>
        <w:rPr>
          <w:sz w:val="28"/>
          <w:szCs w:val="28"/>
        </w:rPr>
      </w:pPr>
    </w:p>
    <w:p w:rsidR="002529DD" w:rsidRPr="00492C94" w:rsidRDefault="002529DD" w:rsidP="00252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b/>
          <w:sz w:val="28"/>
          <w:szCs w:val="28"/>
        </w:rPr>
      </w:pPr>
      <w:r w:rsidRPr="00492C94">
        <w:rPr>
          <w:b/>
          <w:sz w:val="28"/>
          <w:szCs w:val="28"/>
        </w:rPr>
        <w:t xml:space="preserve">Об изменении условий </w:t>
      </w:r>
    </w:p>
    <w:p w:rsidR="002529DD" w:rsidRPr="00492C94" w:rsidRDefault="002529DD" w:rsidP="00252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b/>
          <w:sz w:val="28"/>
          <w:szCs w:val="28"/>
        </w:rPr>
      </w:pPr>
      <w:r w:rsidRPr="00492C94">
        <w:rPr>
          <w:b/>
          <w:sz w:val="28"/>
          <w:szCs w:val="28"/>
        </w:rPr>
        <w:t>контрактов в 2020 году</w:t>
      </w:r>
    </w:p>
    <w:p w:rsidR="002529DD" w:rsidRDefault="002529DD" w:rsidP="00252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sz w:val="28"/>
          <w:szCs w:val="28"/>
        </w:rPr>
      </w:pPr>
    </w:p>
    <w:p w:rsidR="002529DD" w:rsidRDefault="002529DD" w:rsidP="00252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администрации Липецкой области от 19 мая 2020 года №336-р и в целях реализации части 65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</w:t>
      </w:r>
      <w:proofErr w:type="spellStart"/>
      <w:r>
        <w:rPr>
          <w:sz w:val="28"/>
          <w:szCs w:val="28"/>
        </w:rPr>
        <w:t>далее-федеральный</w:t>
      </w:r>
      <w:proofErr w:type="spellEnd"/>
      <w:r>
        <w:rPr>
          <w:sz w:val="28"/>
          <w:szCs w:val="28"/>
        </w:rPr>
        <w:t xml:space="preserve"> закон №44-ФЗ) администрация сельского поселения </w:t>
      </w:r>
      <w:proofErr w:type="spellStart"/>
      <w:r w:rsidR="00492C94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постановляет: </w:t>
      </w:r>
      <w:proofErr w:type="gramEnd"/>
    </w:p>
    <w:p w:rsidR="002529DD" w:rsidRDefault="002529DD" w:rsidP="002529DD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Главному распорядителю средств  бюджета в случае выявления независящих от сторон контракта (в том числе контракта, заключенного подведомственным  муниципальным учреждением) обстоятельства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а также в иных случаях, установленных Правительством Российской Федерации, влекущих невозможность его исправления, осуществлять подготовку проекта распоряжения администрации сельского поселения </w:t>
      </w:r>
      <w:proofErr w:type="spellStart"/>
      <w:r w:rsidR="00492C94">
        <w:rPr>
          <w:sz w:val="28"/>
          <w:szCs w:val="28"/>
        </w:rPr>
        <w:t>Дуров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изменении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условий контракта, и (или) цены контракта, и (или) цены единицы товара, работы, услуги (в случае, предусмотренном частью 24 статье 22 Федерального закона №44-ФЗ), и обоснования такого изменения с учетом требований национальных проектов (программ), включая федеральные проекты, входящие в состав соответствующего национального проекта (программы), или региональные проекты, муниципальные проекты, обеспечивающие достижение целей, показателей и результатов федерального проекта, либо государственной программы, и</w:t>
      </w:r>
      <w:proofErr w:type="gramEnd"/>
      <w:r>
        <w:rPr>
          <w:sz w:val="28"/>
          <w:szCs w:val="28"/>
        </w:rPr>
        <w:t xml:space="preserve"> лимитов бюджетных обязательств.</w:t>
      </w:r>
    </w:p>
    <w:p w:rsidR="002529DD" w:rsidRDefault="002529DD" w:rsidP="002529DD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случае изменения размера аванса в соответствии с частью 65 статьи 112 Федерального закона №44-ФЗ заказчики согласовывают проект дополнительного соглашения к контракту об изменении размера аванса с главным распорядителем средств  бюджета </w:t>
      </w:r>
    </w:p>
    <w:p w:rsidR="00E21CC0" w:rsidRPr="00E21CC0" w:rsidRDefault="00E21CC0" w:rsidP="002529D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2529D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</w:t>
      </w:r>
      <w:r w:rsidR="00B8375B">
        <w:rPr>
          <w:sz w:val="28"/>
          <w:szCs w:val="28"/>
        </w:rPr>
        <w:t>а</w:t>
      </w:r>
      <w:r>
        <w:rPr>
          <w:sz w:val="28"/>
          <w:szCs w:val="28"/>
        </w:rPr>
        <w:t xml:space="preserve"> собой.</w:t>
      </w:r>
    </w:p>
    <w:p w:rsidR="00CD0427" w:rsidRDefault="00CD0427" w:rsidP="00CD0427">
      <w:pPr>
        <w:ind w:left="360"/>
        <w:rPr>
          <w:sz w:val="28"/>
          <w:szCs w:val="28"/>
        </w:rPr>
      </w:pPr>
    </w:p>
    <w:p w:rsidR="002529DD" w:rsidRDefault="00CD0427" w:rsidP="00CD042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D0427" w:rsidRDefault="002529DD" w:rsidP="00CD042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D042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CD0427">
        <w:rPr>
          <w:sz w:val="28"/>
          <w:szCs w:val="28"/>
        </w:rPr>
        <w:t>Дуровский</w:t>
      </w:r>
      <w:proofErr w:type="spellEnd"/>
      <w:r w:rsidR="00CD0427">
        <w:rPr>
          <w:sz w:val="28"/>
          <w:szCs w:val="28"/>
        </w:rPr>
        <w:t xml:space="preserve"> сельсовет                                                       </w:t>
      </w:r>
      <w:r w:rsidR="007E7151">
        <w:rPr>
          <w:sz w:val="28"/>
          <w:szCs w:val="28"/>
        </w:rPr>
        <w:tab/>
      </w:r>
      <w:proofErr w:type="spellStart"/>
      <w:r w:rsidR="00CD0427">
        <w:rPr>
          <w:sz w:val="28"/>
          <w:szCs w:val="28"/>
        </w:rPr>
        <w:t>С.В.Ходяков</w:t>
      </w:r>
      <w:proofErr w:type="spellEnd"/>
    </w:p>
    <w:p w:rsidR="005D3EFC" w:rsidRDefault="005D3EFC"/>
    <w:sectPr w:rsidR="005D3EFC" w:rsidSect="002529DD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4FF"/>
    <w:multiLevelType w:val="hybridMultilevel"/>
    <w:tmpl w:val="D47C28AA"/>
    <w:lvl w:ilvl="0" w:tplc="B456E7E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0972D95"/>
    <w:multiLevelType w:val="hybridMultilevel"/>
    <w:tmpl w:val="35CE98BE"/>
    <w:lvl w:ilvl="0" w:tplc="F1FC16DC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DE6237A"/>
    <w:multiLevelType w:val="hybridMultilevel"/>
    <w:tmpl w:val="16C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27"/>
    <w:rsid w:val="0001249C"/>
    <w:rsid w:val="000C0659"/>
    <w:rsid w:val="00235D1A"/>
    <w:rsid w:val="002529DD"/>
    <w:rsid w:val="003601F1"/>
    <w:rsid w:val="00361AE2"/>
    <w:rsid w:val="003C06B9"/>
    <w:rsid w:val="00477BAC"/>
    <w:rsid w:val="00481D1B"/>
    <w:rsid w:val="00492C94"/>
    <w:rsid w:val="00567C7A"/>
    <w:rsid w:val="005D3EFC"/>
    <w:rsid w:val="007D00A3"/>
    <w:rsid w:val="007E7151"/>
    <w:rsid w:val="00895380"/>
    <w:rsid w:val="008C6176"/>
    <w:rsid w:val="00942637"/>
    <w:rsid w:val="009E4B94"/>
    <w:rsid w:val="00AE31BE"/>
    <w:rsid w:val="00B8375B"/>
    <w:rsid w:val="00BE15C1"/>
    <w:rsid w:val="00CD0427"/>
    <w:rsid w:val="00D125DD"/>
    <w:rsid w:val="00E21CC0"/>
    <w:rsid w:val="00E71BE7"/>
    <w:rsid w:val="00E95788"/>
    <w:rsid w:val="00F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2020-01-12T06:14:00Z</cp:lastPrinted>
  <dcterms:created xsi:type="dcterms:W3CDTF">2020-06-18T11:24:00Z</dcterms:created>
  <dcterms:modified xsi:type="dcterms:W3CDTF">2020-06-18T11:24:00Z</dcterms:modified>
</cp:coreProperties>
</file>