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52515F" w:rsidP="007B7D19">
      <w:pPr>
        <w:jc w:val="center"/>
      </w:pPr>
      <w:r w:rsidRPr="0052515F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46.05pt;height:55.2pt;z-index:251660288">
            <v:imagedata r:id="rId6" o:title=""/>
          </v:shape>
          <o:OLEObject Type="Embed" ProgID="Photoshop.Image.6" ShapeID="_x0000_s1027" DrawAspect="Content" ObjectID="_1669546747" r:id="rId7">
            <o:FieldCodes>\s</o:FieldCodes>
          </o:OLEObject>
        </w:pict>
      </w:r>
      <w:r w:rsidR="000D096F">
        <w:t xml:space="preserve">                                                                                                                                                                         </w:t>
      </w:r>
      <w:r w:rsidR="000050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A756A0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01</w:t>
      </w:r>
      <w:r w:rsidR="0058086A">
        <w:rPr>
          <w:b/>
          <w:bCs/>
          <w:color w:val="000000"/>
          <w:sz w:val="28"/>
          <w:szCs w:val="28"/>
        </w:rPr>
        <w:t>.</w:t>
      </w:r>
      <w:r w:rsidR="0095763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2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61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A0" w:rsidRDefault="00A756A0" w:rsidP="00A756A0">
      <w:pPr>
        <w:keepNext/>
        <w:tabs>
          <w:tab w:val="num" w:pos="432"/>
        </w:tabs>
        <w:ind w:left="432" w:hanging="432"/>
        <w:jc w:val="center"/>
        <w:outlineLvl w:val="0"/>
        <w:rPr>
          <w:b/>
          <w:iCs/>
          <w:sz w:val="28"/>
        </w:rPr>
      </w:pPr>
      <w:r>
        <w:rPr>
          <w:b/>
          <w:iCs/>
          <w:sz w:val="28"/>
        </w:rPr>
        <w:t>Об основных направлениях бюджетной и налоговой политики</w:t>
      </w:r>
    </w:p>
    <w:p w:rsidR="00A756A0" w:rsidRDefault="00A756A0" w:rsidP="00A756A0">
      <w:pPr>
        <w:keepNext/>
        <w:tabs>
          <w:tab w:val="num" w:pos="432"/>
        </w:tabs>
        <w:ind w:left="432" w:hanging="432"/>
        <w:jc w:val="center"/>
        <w:outlineLvl w:val="0"/>
        <w:rPr>
          <w:b/>
          <w:iCs/>
          <w:sz w:val="28"/>
        </w:rPr>
      </w:pPr>
      <w:r>
        <w:rPr>
          <w:b/>
          <w:iCs/>
          <w:sz w:val="28"/>
        </w:rPr>
        <w:t xml:space="preserve">сельского поселения </w:t>
      </w:r>
      <w:proofErr w:type="spellStart"/>
      <w:r>
        <w:rPr>
          <w:b/>
          <w:iCs/>
          <w:sz w:val="28"/>
        </w:rPr>
        <w:t>Дуровский</w:t>
      </w:r>
      <w:proofErr w:type="spellEnd"/>
      <w:r>
        <w:rPr>
          <w:b/>
          <w:iCs/>
          <w:sz w:val="28"/>
        </w:rPr>
        <w:t xml:space="preserve"> сельсовет на 2021</w:t>
      </w:r>
      <w:r w:rsidRPr="00BE3312">
        <w:rPr>
          <w:b/>
          <w:iCs/>
          <w:sz w:val="28"/>
        </w:rPr>
        <w:t xml:space="preserve"> год</w:t>
      </w:r>
    </w:p>
    <w:p w:rsidR="00A756A0" w:rsidRPr="00BE3312" w:rsidRDefault="00A756A0" w:rsidP="00A756A0">
      <w:pPr>
        <w:keepNext/>
        <w:tabs>
          <w:tab w:val="num" w:pos="432"/>
        </w:tabs>
        <w:ind w:left="432" w:hanging="432"/>
        <w:jc w:val="center"/>
        <w:outlineLvl w:val="0"/>
        <w:rPr>
          <w:b/>
          <w:iCs/>
          <w:sz w:val="28"/>
        </w:rPr>
      </w:pPr>
      <w:r w:rsidRPr="00BE3312">
        <w:rPr>
          <w:b/>
          <w:iCs/>
          <w:sz w:val="28"/>
        </w:rPr>
        <w:t>и плановый период 20</w:t>
      </w:r>
      <w:r>
        <w:rPr>
          <w:b/>
          <w:iCs/>
          <w:sz w:val="28"/>
        </w:rPr>
        <w:t>22</w:t>
      </w:r>
      <w:r w:rsidRPr="00BE3312">
        <w:rPr>
          <w:b/>
          <w:iCs/>
          <w:sz w:val="28"/>
        </w:rPr>
        <w:t xml:space="preserve"> и 202</w:t>
      </w:r>
      <w:r>
        <w:rPr>
          <w:b/>
          <w:iCs/>
          <w:sz w:val="28"/>
        </w:rPr>
        <w:t>3</w:t>
      </w:r>
      <w:r w:rsidRPr="00BE3312">
        <w:rPr>
          <w:b/>
          <w:iCs/>
          <w:sz w:val="28"/>
        </w:rPr>
        <w:t xml:space="preserve"> годов</w:t>
      </w:r>
    </w:p>
    <w:p w:rsidR="00A756A0" w:rsidRPr="00BE3312" w:rsidRDefault="00A756A0" w:rsidP="00A756A0">
      <w:pPr>
        <w:jc w:val="center"/>
        <w:rPr>
          <w:kern w:val="2"/>
          <w:sz w:val="28"/>
          <w:szCs w:val="28"/>
        </w:rPr>
      </w:pPr>
    </w:p>
    <w:p w:rsidR="00A756A0" w:rsidRDefault="00A756A0" w:rsidP="00A756A0">
      <w:pPr>
        <w:keepNext/>
        <w:tabs>
          <w:tab w:val="num" w:pos="0"/>
        </w:tabs>
        <w:ind w:firstLine="567"/>
        <w:jc w:val="both"/>
        <w:outlineLvl w:val="0"/>
        <w:rPr>
          <w:bCs/>
          <w:sz w:val="28"/>
          <w:szCs w:val="28"/>
          <w:lang w:eastAsia="ru-RU"/>
        </w:rPr>
      </w:pPr>
      <w:r w:rsidRPr="008A13C4">
        <w:rPr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sz w:val="28"/>
            <w:szCs w:val="28"/>
          </w:rPr>
          <w:t>статьями 172</w:t>
        </w:r>
      </w:hyperlink>
      <w:r w:rsidRPr="008A13C4">
        <w:rPr>
          <w:sz w:val="28"/>
          <w:szCs w:val="28"/>
        </w:rPr>
        <w:t xml:space="preserve">, </w:t>
      </w:r>
      <w:hyperlink r:id="rId9" w:history="1">
        <w:r w:rsidRPr="008A13C4">
          <w:rPr>
            <w:sz w:val="28"/>
            <w:szCs w:val="28"/>
          </w:rPr>
          <w:t>184.2</w:t>
        </w:r>
      </w:hyperlink>
      <w:r w:rsidRPr="008A13C4">
        <w:rPr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>
        <w:rPr>
          <w:sz w:val="28"/>
          <w:szCs w:val="28"/>
        </w:rPr>
        <w:t xml:space="preserve"> </w:t>
      </w:r>
      <w:r w:rsidRPr="008A13C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8A13C4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8A13C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8A13C4">
        <w:rPr>
          <w:sz w:val="28"/>
          <w:szCs w:val="28"/>
        </w:rPr>
        <w:t>и 202</w:t>
      </w:r>
      <w:r>
        <w:rPr>
          <w:sz w:val="28"/>
          <w:szCs w:val="28"/>
        </w:rPr>
        <w:t>3</w:t>
      </w:r>
      <w:r w:rsidRPr="008A13C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BE3312">
        <w:rPr>
          <w:iCs/>
          <w:sz w:val="28"/>
          <w:szCs w:val="28"/>
        </w:rPr>
        <w:t xml:space="preserve">администрация </w:t>
      </w:r>
      <w:r w:rsidRPr="00BE3312">
        <w:rPr>
          <w:bCs/>
          <w:sz w:val="28"/>
          <w:szCs w:val="28"/>
          <w:lang w:eastAsia="ru-RU"/>
        </w:rPr>
        <w:t>сельского поселения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Дуровский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</w:t>
      </w:r>
    </w:p>
    <w:p w:rsidR="00A756A0" w:rsidRDefault="00A756A0" w:rsidP="00A756A0">
      <w:pPr>
        <w:keepNext/>
        <w:tabs>
          <w:tab w:val="num" w:pos="0"/>
        </w:tabs>
        <w:ind w:firstLine="567"/>
        <w:jc w:val="both"/>
        <w:outlineLvl w:val="0"/>
        <w:rPr>
          <w:bCs/>
          <w:sz w:val="28"/>
          <w:szCs w:val="28"/>
          <w:lang w:eastAsia="ru-RU"/>
        </w:rPr>
      </w:pPr>
    </w:p>
    <w:p w:rsidR="00A756A0" w:rsidRPr="00BE3312" w:rsidRDefault="00A756A0" w:rsidP="00A756A0">
      <w:pPr>
        <w:keepNext/>
        <w:tabs>
          <w:tab w:val="num" w:pos="0"/>
        </w:tabs>
        <w:jc w:val="both"/>
        <w:outlineLvl w:val="0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ПОСТАНОВЛЯЕТ</w:t>
      </w:r>
      <w:r w:rsidRPr="00BE3312">
        <w:rPr>
          <w:b/>
          <w:sz w:val="28"/>
          <w:szCs w:val="28"/>
          <w:lang w:eastAsia="ru-RU"/>
        </w:rPr>
        <w:t>:</w:t>
      </w:r>
    </w:p>
    <w:p w:rsidR="00A756A0" w:rsidRPr="00BE3312" w:rsidRDefault="00A756A0" w:rsidP="00A756A0">
      <w:pPr>
        <w:keepNext/>
        <w:tabs>
          <w:tab w:val="num" w:pos="0"/>
        </w:tabs>
        <w:ind w:firstLine="993"/>
        <w:jc w:val="both"/>
        <w:outlineLvl w:val="0"/>
        <w:rPr>
          <w:sz w:val="28"/>
          <w:szCs w:val="28"/>
          <w:lang w:eastAsia="ru-RU"/>
        </w:rPr>
      </w:pPr>
    </w:p>
    <w:p w:rsidR="00A756A0" w:rsidRPr="00BE3312" w:rsidRDefault="00A756A0" w:rsidP="00A756A0">
      <w:pPr>
        <w:ind w:firstLine="708"/>
        <w:jc w:val="both"/>
        <w:rPr>
          <w:sz w:val="28"/>
          <w:szCs w:val="28"/>
        </w:rPr>
      </w:pPr>
      <w:r w:rsidRPr="00BE3312">
        <w:rPr>
          <w:sz w:val="28"/>
          <w:szCs w:val="28"/>
        </w:rPr>
        <w:t xml:space="preserve">1. </w:t>
      </w:r>
      <w:r w:rsidRPr="008A13C4">
        <w:rPr>
          <w:kern w:val="2"/>
          <w:sz w:val="28"/>
          <w:szCs w:val="28"/>
        </w:rPr>
        <w:t>Утвердить основные направления бюджетной и налоговой политики</w:t>
      </w:r>
      <w:r w:rsidRPr="00BE331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Дуровский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BE3312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BE3312">
        <w:rPr>
          <w:sz w:val="28"/>
          <w:szCs w:val="28"/>
        </w:rPr>
        <w:t xml:space="preserve"> год и </w:t>
      </w:r>
      <w:r w:rsidRPr="008A13C4">
        <w:rPr>
          <w:sz w:val="28"/>
          <w:szCs w:val="28"/>
        </w:rPr>
        <w:t xml:space="preserve">на </w:t>
      </w:r>
      <w:r w:rsidRPr="00BE3312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22</w:t>
      </w:r>
      <w:r w:rsidRPr="00BE331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E3312">
        <w:rPr>
          <w:sz w:val="28"/>
          <w:szCs w:val="28"/>
        </w:rPr>
        <w:t xml:space="preserve"> годов</w:t>
      </w:r>
      <w:r w:rsidRPr="008A13C4">
        <w:rPr>
          <w:sz w:val="28"/>
          <w:szCs w:val="28"/>
        </w:rPr>
        <w:t xml:space="preserve"> согласно приложению</w:t>
      </w:r>
      <w:r w:rsidRPr="00BE3312">
        <w:rPr>
          <w:sz w:val="28"/>
          <w:szCs w:val="28"/>
        </w:rPr>
        <w:t>.</w:t>
      </w:r>
    </w:p>
    <w:p w:rsidR="00A756A0" w:rsidRPr="00BE3312" w:rsidRDefault="00A756A0" w:rsidP="00A756A0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E3312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>2</w:t>
      </w:r>
      <w:r w:rsidRPr="00BE3312">
        <w:rPr>
          <w:sz w:val="28"/>
          <w:szCs w:val="28"/>
        </w:rPr>
        <w:t>.Настоящее постановление вступает в силу с</w:t>
      </w:r>
      <w:r>
        <w:rPr>
          <w:sz w:val="28"/>
          <w:szCs w:val="28"/>
        </w:rPr>
        <w:t>о дня его официального обнародования</w:t>
      </w:r>
      <w:r w:rsidRPr="00BE3312">
        <w:rPr>
          <w:sz w:val="28"/>
          <w:szCs w:val="28"/>
        </w:rPr>
        <w:t>.</w:t>
      </w:r>
    </w:p>
    <w:p w:rsidR="00A756A0" w:rsidRDefault="00A756A0" w:rsidP="00A756A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756A0" w:rsidRDefault="00A756A0" w:rsidP="00A756A0">
      <w:pPr>
        <w:ind w:firstLine="709"/>
        <w:jc w:val="both"/>
        <w:rPr>
          <w:sz w:val="28"/>
          <w:szCs w:val="28"/>
          <w:lang w:eastAsia="ru-RU"/>
        </w:rPr>
      </w:pPr>
    </w:p>
    <w:p w:rsidR="00A756A0" w:rsidRDefault="00A756A0" w:rsidP="00A756A0">
      <w:pPr>
        <w:ind w:firstLine="709"/>
        <w:jc w:val="both"/>
        <w:rPr>
          <w:sz w:val="28"/>
          <w:szCs w:val="28"/>
          <w:lang w:eastAsia="ru-RU"/>
        </w:rPr>
      </w:pPr>
    </w:p>
    <w:p w:rsidR="00A756A0" w:rsidRDefault="00A756A0" w:rsidP="00A756A0">
      <w:pPr>
        <w:ind w:firstLine="709"/>
        <w:jc w:val="both"/>
        <w:rPr>
          <w:sz w:val="28"/>
          <w:szCs w:val="28"/>
          <w:lang w:eastAsia="ru-RU"/>
        </w:rPr>
      </w:pPr>
    </w:p>
    <w:p w:rsidR="00A756A0" w:rsidRDefault="00A756A0" w:rsidP="00A756A0">
      <w:pPr>
        <w:ind w:firstLine="709"/>
        <w:jc w:val="both"/>
        <w:rPr>
          <w:sz w:val="28"/>
          <w:szCs w:val="28"/>
          <w:lang w:eastAsia="ru-RU"/>
        </w:rPr>
      </w:pPr>
    </w:p>
    <w:p w:rsidR="00A756A0" w:rsidRDefault="00A756A0" w:rsidP="00A756A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A756A0" w:rsidRDefault="00A756A0" w:rsidP="00A756A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</w:p>
    <w:p w:rsidR="00A756A0" w:rsidRPr="00BE3312" w:rsidRDefault="00A756A0" w:rsidP="00A756A0">
      <w:pPr>
        <w:tabs>
          <w:tab w:val="left" w:pos="7173"/>
        </w:tabs>
        <w:ind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Дуровский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С.В.Ходяков</w:t>
      </w:r>
      <w:proofErr w:type="spellEnd"/>
    </w:p>
    <w:p w:rsidR="00A756A0" w:rsidRPr="00BE3312" w:rsidRDefault="00A756A0" w:rsidP="00A756A0">
      <w:pPr>
        <w:ind w:firstLine="900"/>
        <w:jc w:val="both"/>
        <w:rPr>
          <w:sz w:val="28"/>
          <w:szCs w:val="28"/>
          <w:lang w:eastAsia="ru-RU"/>
        </w:rPr>
      </w:pPr>
    </w:p>
    <w:p w:rsidR="00A756A0" w:rsidRPr="00BE3312" w:rsidRDefault="00A756A0" w:rsidP="00A756A0">
      <w:pPr>
        <w:ind w:firstLine="900"/>
        <w:jc w:val="both"/>
        <w:rPr>
          <w:sz w:val="28"/>
          <w:szCs w:val="28"/>
          <w:lang w:eastAsia="ru-RU"/>
        </w:rPr>
      </w:pPr>
    </w:p>
    <w:p w:rsidR="00A756A0" w:rsidRPr="00BE3312" w:rsidRDefault="00A756A0" w:rsidP="00A756A0">
      <w:pPr>
        <w:ind w:firstLine="900"/>
        <w:jc w:val="both"/>
        <w:rPr>
          <w:sz w:val="28"/>
          <w:szCs w:val="28"/>
          <w:lang w:eastAsia="ru-RU"/>
        </w:rPr>
      </w:pPr>
    </w:p>
    <w:p w:rsidR="00A756A0" w:rsidRDefault="00A756A0" w:rsidP="00A756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56A0" w:rsidRPr="00A756A0" w:rsidRDefault="00A756A0" w:rsidP="00A756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56A0" w:rsidRDefault="00A756A0" w:rsidP="00A756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56A0" w:rsidRPr="001B684E" w:rsidRDefault="00A756A0" w:rsidP="00A756A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lastRenderedPageBreak/>
        <w:t>Утверждены</w:t>
      </w:r>
    </w:p>
    <w:p w:rsidR="00A756A0" w:rsidRDefault="00A756A0" w:rsidP="00A756A0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:rsidR="00A756A0" w:rsidRDefault="00A756A0" w:rsidP="00A756A0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8"/>
        </w:rPr>
        <w:t>Дубовской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</w:t>
      </w:r>
    </w:p>
    <w:p w:rsidR="00A756A0" w:rsidRDefault="00A756A0" w:rsidP="00A756A0">
      <w:pPr>
        <w:pStyle w:val="ConsPlusNormal"/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</w:t>
      </w:r>
    </w:p>
    <w:p w:rsidR="00A756A0" w:rsidRDefault="00A756A0" w:rsidP="00A756A0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A756A0" w:rsidRDefault="00A756A0" w:rsidP="00A756A0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01.12. 20</w:t>
      </w:r>
      <w:r w:rsidRPr="00A756A0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г. № 61</w:t>
      </w:r>
    </w:p>
    <w:p w:rsidR="00A756A0" w:rsidRPr="001B684E" w:rsidRDefault="00A756A0" w:rsidP="00A756A0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A756A0" w:rsidRDefault="00A756A0" w:rsidP="00A756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A756A0" w:rsidRPr="00A73DFF" w:rsidRDefault="00A756A0" w:rsidP="00A756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A756A0" w:rsidRDefault="00A756A0" w:rsidP="00A756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A756A0" w:rsidRPr="00A73DFF" w:rsidRDefault="00A756A0" w:rsidP="00A756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ДУРОВСКИЙ СЕЛЬСОВЕТ</w:t>
      </w:r>
    </w:p>
    <w:p w:rsidR="00A756A0" w:rsidRPr="00A73DFF" w:rsidRDefault="00A756A0" w:rsidP="00A756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756A0" w:rsidRPr="00A73DFF" w:rsidRDefault="00A756A0" w:rsidP="00A75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6A0" w:rsidRPr="00A73DFF" w:rsidRDefault="00A756A0" w:rsidP="00A75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0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31.08.2020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220-рс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6A0" w:rsidRDefault="00A756A0" w:rsidP="00A75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A756A0" w:rsidRPr="00D55D70" w:rsidRDefault="00A756A0" w:rsidP="00A756A0">
      <w:pPr>
        <w:spacing w:after="120"/>
        <w:jc w:val="both"/>
        <w:rPr>
          <w:color w:val="000000"/>
          <w:sz w:val="28"/>
          <w:szCs w:val="28"/>
        </w:rPr>
      </w:pPr>
      <w:r w:rsidRPr="00D55D70">
        <w:rPr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Pr="00D55D70">
        <w:rPr>
          <w:color w:val="000000"/>
          <w:sz w:val="28"/>
          <w:szCs w:val="28"/>
        </w:rPr>
        <w:t>сельского поселения на 20</w:t>
      </w:r>
      <w:r>
        <w:rPr>
          <w:color w:val="000000"/>
          <w:sz w:val="28"/>
          <w:szCs w:val="28"/>
        </w:rPr>
        <w:t>21</w:t>
      </w:r>
      <w:r w:rsidRPr="00D55D70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22</w:t>
      </w:r>
      <w:r w:rsidRPr="00D55D70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D55D70">
        <w:rPr>
          <w:color w:val="000000"/>
          <w:sz w:val="28"/>
          <w:szCs w:val="28"/>
        </w:rPr>
        <w:t>годов определяют стратегию действий Администрации</w:t>
      </w:r>
      <w:r>
        <w:rPr>
          <w:color w:val="000000"/>
          <w:sz w:val="28"/>
          <w:szCs w:val="28"/>
        </w:rPr>
        <w:t xml:space="preserve"> сельского</w:t>
      </w:r>
      <w:r w:rsidRPr="00D55D70">
        <w:rPr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color w:val="000000"/>
          <w:sz w:val="28"/>
          <w:szCs w:val="28"/>
        </w:rPr>
        <w:t xml:space="preserve"> </w:t>
      </w:r>
      <w:r w:rsidRPr="00D55D7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Дубовской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55D70">
        <w:rPr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A0" w:rsidRPr="00041053" w:rsidRDefault="00A756A0" w:rsidP="00A756A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4105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Основные цели и задачи</w:t>
      </w:r>
      <w:r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>
        <w:rPr>
          <w:rFonts w:ascii="Times New Roman" w:hAnsi="Times New Roman"/>
          <w:b/>
          <w:sz w:val="28"/>
          <w:szCs w:val="28"/>
        </w:rPr>
        <w:t>22</w:t>
      </w:r>
      <w:r w:rsidRPr="00041053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756A0" w:rsidRPr="00041053" w:rsidRDefault="00A756A0" w:rsidP="00A756A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56A0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</w:t>
      </w:r>
    </w:p>
    <w:p w:rsidR="00A756A0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:rsidR="00A756A0" w:rsidRPr="00041053" w:rsidRDefault="00A756A0" w:rsidP="00A756A0">
      <w:pPr>
        <w:pStyle w:val="a3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lastRenderedPageBreak/>
        <w:t>Основными задачами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Pr="00BF3F4D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за</w:t>
      </w:r>
      <w:proofErr w:type="gramEnd"/>
      <w:r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всех возможностей для привлечения средств внебюджетных источников, а также средств областного бюджета, в первую очередь с наиболее высокой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proofErr w:type="gramStart"/>
      <w:r>
        <w:rPr>
          <w:rFonts w:ascii="Times New Roman" w:hAnsi="Times New Roman"/>
          <w:sz w:val="28"/>
          <w:szCs w:val="28"/>
        </w:rPr>
        <w:t>качества планирования значений целевых показателей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комплексной оценки эффективности муниципальной программы,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A0" w:rsidRPr="00F7102D" w:rsidRDefault="00A756A0" w:rsidP="00A756A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:rsidR="00A756A0" w:rsidRDefault="00A756A0" w:rsidP="00A756A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 и 2023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:rsidR="00A756A0" w:rsidRPr="00BF3F4D" w:rsidRDefault="00A756A0" w:rsidP="00A756A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 и 2023</w:t>
      </w:r>
      <w:r w:rsidRPr="00BF3F4D">
        <w:rPr>
          <w:rFonts w:ascii="Times New Roman" w:hAnsi="Times New Roman"/>
          <w:sz w:val="28"/>
          <w:szCs w:val="28"/>
        </w:rPr>
        <w:t>годов в области доходов бюджета сельского поселения будет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в целях обеспечения качественного </w:t>
      </w:r>
      <w:r w:rsidRPr="00BF3F4D">
        <w:rPr>
          <w:rFonts w:ascii="Times New Roman" w:hAnsi="Times New Roman"/>
          <w:sz w:val="28"/>
          <w:szCs w:val="28"/>
        </w:rPr>
        <w:lastRenderedPageBreak/>
        <w:t>прогнозирования доходов бюджета и выполнения в полном объеме годовых назначений;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проведение мероприятий </w:t>
      </w:r>
      <w:proofErr w:type="gramStart"/>
      <w:r w:rsidRPr="00BF3F4D">
        <w:rPr>
          <w:rFonts w:ascii="Times New Roman" w:hAnsi="Times New Roman"/>
          <w:sz w:val="28"/>
          <w:szCs w:val="28"/>
        </w:rPr>
        <w:t>по привлечению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proofErr w:type="gramEnd"/>
      <w:r>
        <w:rPr>
          <w:rFonts w:ascii="Times New Roman" w:hAnsi="Times New Roman"/>
          <w:sz w:val="28"/>
          <w:szCs w:val="28"/>
        </w:rPr>
        <w:t xml:space="preserve"> Липецкой </w:t>
      </w:r>
      <w:r w:rsidRPr="00BF3F4D">
        <w:rPr>
          <w:rFonts w:ascii="Times New Roman" w:hAnsi="Times New Roman"/>
          <w:sz w:val="28"/>
          <w:szCs w:val="28"/>
        </w:rPr>
        <w:t xml:space="preserve">области на условиях </w:t>
      </w:r>
      <w:proofErr w:type="spellStart"/>
      <w:r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F3F4D">
        <w:rPr>
          <w:rFonts w:ascii="Times New Roman" w:hAnsi="Times New Roman"/>
          <w:sz w:val="28"/>
          <w:szCs w:val="28"/>
        </w:rPr>
        <w:t>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сельского поселения и бюджеты всех уровней;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</w:t>
      </w:r>
      <w:proofErr w:type="gramStart"/>
      <w:r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муниципальным учреждениям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A756A0" w:rsidRDefault="00A756A0" w:rsidP="00A756A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легализация объектов налогообложения;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агентами.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 находящихся в собственности у граждан.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A0" w:rsidRDefault="00A756A0" w:rsidP="00A756A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 сельского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Pr="00A64FC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A756A0" w:rsidRPr="00046213" w:rsidRDefault="00A756A0" w:rsidP="00A756A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A0" w:rsidRPr="00A64FC6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Pr="00A64F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 и 2023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 сельского поселения, с учетом их оптимизации и повышения эффективности использования финансовых ресурсов;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дальнейшая реализация </w:t>
      </w:r>
      <w:proofErr w:type="gramStart"/>
      <w:r w:rsidRPr="00BF3F4D">
        <w:rPr>
          <w:rFonts w:ascii="Times New Roman" w:hAnsi="Times New Roman"/>
          <w:sz w:val="28"/>
          <w:szCs w:val="28"/>
        </w:rPr>
        <w:t>принципа формирования расходов бюджета  сельского посел</w:t>
      </w:r>
      <w:r>
        <w:rPr>
          <w:rFonts w:ascii="Times New Roman" w:hAnsi="Times New Roman"/>
          <w:sz w:val="28"/>
          <w:szCs w:val="28"/>
        </w:rPr>
        <w:t>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программно-целевым методом</w:t>
      </w:r>
      <w:r w:rsidRPr="00BF3F4D">
        <w:rPr>
          <w:rFonts w:ascii="Times New Roman" w:hAnsi="Times New Roman"/>
          <w:sz w:val="28"/>
          <w:szCs w:val="28"/>
        </w:rPr>
        <w:t>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Pr="00BF3F4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F3F4D">
        <w:rPr>
          <w:rFonts w:ascii="Times New Roman" w:hAnsi="Times New Roman"/>
          <w:sz w:val="28"/>
          <w:szCs w:val="28"/>
        </w:rPr>
        <w:t>, включающей объек</w:t>
      </w:r>
      <w:r>
        <w:rPr>
          <w:rFonts w:ascii="Times New Roman" w:hAnsi="Times New Roman"/>
          <w:sz w:val="28"/>
          <w:szCs w:val="28"/>
        </w:rPr>
        <w:t>тивную оценку эффективности её</w:t>
      </w:r>
      <w:r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 xml:space="preserve">финансовое обеспечение майских указов Президента Российской Федерации. В отношении </w:t>
      </w:r>
      <w:proofErr w:type="gramStart"/>
      <w:r w:rsidRPr="00BF3F4D">
        <w:rPr>
          <w:rFonts w:ascii="Times New Roman" w:hAnsi="Times New Roman"/>
          <w:sz w:val="28"/>
          <w:szCs w:val="28"/>
        </w:rPr>
        <w:t>оплаты труда работников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F3F4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 культуры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BF3F4D">
        <w:rPr>
          <w:rFonts w:ascii="Times New Roman" w:hAnsi="Times New Roman"/>
          <w:sz w:val="28"/>
          <w:szCs w:val="28"/>
        </w:rPr>
        <w:t xml:space="preserve">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>
        <w:rPr>
          <w:rFonts w:ascii="Times New Roman" w:hAnsi="Times New Roman"/>
          <w:sz w:val="28"/>
          <w:szCs w:val="28"/>
        </w:rPr>
        <w:t>ой</w:t>
      </w:r>
      <w:r w:rsidRPr="00BF3F4D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ы</w:t>
      </w:r>
      <w:r w:rsidRPr="00BF3F4D">
        <w:rPr>
          <w:rFonts w:ascii="Times New Roman" w:hAnsi="Times New Roman"/>
          <w:sz w:val="28"/>
          <w:szCs w:val="28"/>
        </w:rPr>
        <w:t>";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1" w:history="1">
        <w:r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развитие муниципального</w:t>
      </w:r>
      <w:r>
        <w:rPr>
          <w:rFonts w:ascii="Times New Roman" w:hAnsi="Times New Roman"/>
          <w:sz w:val="28"/>
          <w:szCs w:val="28"/>
        </w:rPr>
        <w:t xml:space="preserve"> внутреннего</w:t>
      </w:r>
      <w:r w:rsidRPr="00BF3F4D">
        <w:rPr>
          <w:rFonts w:ascii="Times New Roman" w:hAnsi="Times New Roman"/>
          <w:sz w:val="28"/>
          <w:szCs w:val="28"/>
        </w:rPr>
        <w:t xml:space="preserve"> финансового контроля.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>
        <w:rPr>
          <w:rFonts w:ascii="Times New Roman" w:hAnsi="Times New Roman"/>
          <w:sz w:val="28"/>
          <w:szCs w:val="28"/>
        </w:rPr>
        <w:t>21 - 2023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спорта.</w:t>
      </w:r>
    </w:p>
    <w:p w:rsidR="00A756A0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благоустройства будет продолжена работа по обеспечению и обслуживанию сетей уличного освещения, устройству и содержанию детских и спортивных площадок,</w:t>
      </w:r>
      <w:r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Pr="00BF3F4D">
        <w:rPr>
          <w:rFonts w:ascii="Times New Roman" w:hAnsi="Times New Roman"/>
          <w:sz w:val="28"/>
          <w:szCs w:val="28"/>
        </w:rPr>
        <w:t>, озеленению, благоустройству территории и содержанию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казны.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A0" w:rsidRDefault="00A756A0" w:rsidP="00A756A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181C">
        <w:rPr>
          <w:rFonts w:ascii="Times New Roman" w:hAnsi="Times New Roman"/>
          <w:b/>
          <w:sz w:val="28"/>
          <w:szCs w:val="28"/>
        </w:rPr>
        <w:t>V. Основные направления бюджетной политики сельского поселения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4E181C">
        <w:rPr>
          <w:rFonts w:ascii="Times New Roman" w:hAnsi="Times New Roman"/>
          <w:b/>
          <w:sz w:val="28"/>
          <w:szCs w:val="28"/>
        </w:rPr>
        <w:t xml:space="preserve"> год и </w:t>
      </w:r>
      <w:proofErr w:type="gramStart"/>
      <w:r w:rsidRPr="004E181C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4E181C">
        <w:rPr>
          <w:rFonts w:ascii="Times New Roman" w:hAnsi="Times New Roman"/>
          <w:b/>
          <w:sz w:val="28"/>
          <w:szCs w:val="28"/>
        </w:rPr>
        <w:t xml:space="preserve"> плановый период20</w:t>
      </w:r>
      <w:r>
        <w:rPr>
          <w:rFonts w:ascii="Times New Roman" w:hAnsi="Times New Roman"/>
          <w:b/>
          <w:sz w:val="28"/>
          <w:szCs w:val="28"/>
        </w:rPr>
        <w:t>22 и 2023</w:t>
      </w:r>
      <w:bookmarkStart w:id="1" w:name="_GoBack"/>
      <w:bookmarkEnd w:id="1"/>
      <w:r w:rsidRPr="004E181C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A756A0" w:rsidRPr="004E181C" w:rsidRDefault="00A756A0" w:rsidP="00A756A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181C">
        <w:rPr>
          <w:rFonts w:ascii="Times New Roman" w:hAnsi="Times New Roman"/>
          <w:b/>
          <w:sz w:val="28"/>
          <w:szCs w:val="28"/>
        </w:rPr>
        <w:t>в области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>в финансово-бюджетной сфере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муниципального финансового контроля работа должна быть направлена на следующее: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усиление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поселения;</w:t>
      </w:r>
    </w:p>
    <w:p w:rsidR="00A756A0" w:rsidRPr="00BF3F4D" w:rsidRDefault="00A756A0" w:rsidP="00A756A0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</w:p>
    <w:p w:rsidR="007B7D19" w:rsidRDefault="00A756A0" w:rsidP="00A75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проведение информационной работы по предупреждению нарушений бюджетного законодательства и законодательства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контрактной</w:t>
      </w:r>
    </w:p>
    <w:p w:rsidR="00A5257D" w:rsidRDefault="00A5257D" w:rsidP="00E215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0508C"/>
    <w:rsid w:val="00021349"/>
    <w:rsid w:val="000810A2"/>
    <w:rsid w:val="000D096F"/>
    <w:rsid w:val="00127A84"/>
    <w:rsid w:val="001761DC"/>
    <w:rsid w:val="00177780"/>
    <w:rsid w:val="00196185"/>
    <w:rsid w:val="001C66DA"/>
    <w:rsid w:val="001C76B0"/>
    <w:rsid w:val="001C794C"/>
    <w:rsid w:val="00203C5C"/>
    <w:rsid w:val="002C146F"/>
    <w:rsid w:val="002C21FC"/>
    <w:rsid w:val="002C32F6"/>
    <w:rsid w:val="002C511F"/>
    <w:rsid w:val="002F2A86"/>
    <w:rsid w:val="003156AA"/>
    <w:rsid w:val="003D236D"/>
    <w:rsid w:val="00450E27"/>
    <w:rsid w:val="004A6DFE"/>
    <w:rsid w:val="004D31D4"/>
    <w:rsid w:val="00512F93"/>
    <w:rsid w:val="0052515F"/>
    <w:rsid w:val="005773F2"/>
    <w:rsid w:val="0058086A"/>
    <w:rsid w:val="005B3545"/>
    <w:rsid w:val="00623656"/>
    <w:rsid w:val="006A209A"/>
    <w:rsid w:val="006B2B30"/>
    <w:rsid w:val="006F3C34"/>
    <w:rsid w:val="00774B30"/>
    <w:rsid w:val="00787017"/>
    <w:rsid w:val="007B7D19"/>
    <w:rsid w:val="007F4AA6"/>
    <w:rsid w:val="00821888"/>
    <w:rsid w:val="00876579"/>
    <w:rsid w:val="008E7BAB"/>
    <w:rsid w:val="0095763A"/>
    <w:rsid w:val="009A1649"/>
    <w:rsid w:val="009C1085"/>
    <w:rsid w:val="00A5257D"/>
    <w:rsid w:val="00A756A0"/>
    <w:rsid w:val="00A9172B"/>
    <w:rsid w:val="00A96E66"/>
    <w:rsid w:val="00AF18C4"/>
    <w:rsid w:val="00B54608"/>
    <w:rsid w:val="00B83AE8"/>
    <w:rsid w:val="00BC6719"/>
    <w:rsid w:val="00C57B7A"/>
    <w:rsid w:val="00C61434"/>
    <w:rsid w:val="00C94D2B"/>
    <w:rsid w:val="00CC5A59"/>
    <w:rsid w:val="00CF6F73"/>
    <w:rsid w:val="00D10B5D"/>
    <w:rsid w:val="00DA7372"/>
    <w:rsid w:val="00DB49E9"/>
    <w:rsid w:val="00DF0107"/>
    <w:rsid w:val="00DF7BB2"/>
    <w:rsid w:val="00E10524"/>
    <w:rsid w:val="00E2154A"/>
    <w:rsid w:val="00ED3B9E"/>
    <w:rsid w:val="00F72250"/>
    <w:rsid w:val="00FB4A6F"/>
    <w:rsid w:val="00FE4E2A"/>
    <w:rsid w:val="00FE6D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75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652B61A08AAD3C032A6100B09199BB80E3854695E881C36029E2C877t24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2016729E35B5568F3B783B77B357F42C9FCB76E0FCEAFDB9C82E8CB7u0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652B61A08AAD3C032A6100B09199BB80E3854199E581C36029E2C8772CDA3832A8352243ED9D8Ct143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2020-11-24T06:11:00Z</cp:lastPrinted>
  <dcterms:created xsi:type="dcterms:W3CDTF">2020-12-03T12:56:00Z</dcterms:created>
  <dcterms:modified xsi:type="dcterms:W3CDTF">2020-12-15T11:12:00Z</dcterms:modified>
</cp:coreProperties>
</file>