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CD0" w:rsidRPr="00F43CD0" w:rsidRDefault="00D700F2" w:rsidP="00F43CD0">
      <w:pPr>
        <w:pStyle w:val="a7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.95pt;margin-top:-37.2pt;width:36pt;height:43.95pt;z-index:251658240">
            <v:imagedata r:id="rId6" o:title=""/>
          </v:shape>
          <o:OLEObject Type="Embed" ProgID="Photoshop.Image.6" ShapeID="_x0000_s1026" DrawAspect="Content" ObjectID="_1615888010" r:id="rId7">
            <o:FieldCodes>\s</o:FieldCodes>
          </o:OLEObject>
        </w:pict>
      </w:r>
    </w:p>
    <w:p w:rsidR="00F43CD0" w:rsidRPr="00F43CD0" w:rsidRDefault="00F43CD0" w:rsidP="00F43CD0">
      <w:pPr>
        <w:pStyle w:val="a7"/>
        <w:rPr>
          <w:b/>
          <w:sz w:val="28"/>
          <w:szCs w:val="28"/>
        </w:rPr>
      </w:pPr>
      <w:r w:rsidRPr="00F43CD0">
        <w:rPr>
          <w:b/>
          <w:sz w:val="28"/>
          <w:szCs w:val="28"/>
        </w:rPr>
        <w:t>СОВЕТ  ДЕПУТАТОВ</w:t>
      </w:r>
    </w:p>
    <w:p w:rsidR="00F43CD0" w:rsidRPr="00F43CD0" w:rsidRDefault="00F43CD0" w:rsidP="00F43CD0">
      <w:pPr>
        <w:pStyle w:val="a7"/>
        <w:rPr>
          <w:b/>
          <w:sz w:val="28"/>
          <w:szCs w:val="28"/>
        </w:rPr>
      </w:pPr>
      <w:r w:rsidRPr="00F43CD0">
        <w:rPr>
          <w:b/>
          <w:sz w:val="28"/>
          <w:szCs w:val="28"/>
        </w:rPr>
        <w:t>СЕЛЬСКОГО  ПОСЕЛЕНИЯ  ДУРОВСКИЙ  СЕЛЬСОВЕТ</w:t>
      </w:r>
    </w:p>
    <w:p w:rsidR="00F43CD0" w:rsidRPr="00F43CD0" w:rsidRDefault="00F43CD0" w:rsidP="00F43CD0">
      <w:pPr>
        <w:pStyle w:val="a7"/>
        <w:rPr>
          <w:b/>
          <w:sz w:val="28"/>
          <w:szCs w:val="28"/>
        </w:rPr>
      </w:pPr>
      <w:r w:rsidRPr="00F43CD0">
        <w:rPr>
          <w:b/>
          <w:sz w:val="28"/>
          <w:szCs w:val="28"/>
        </w:rPr>
        <w:t xml:space="preserve"> </w:t>
      </w:r>
      <w:proofErr w:type="spellStart"/>
      <w:r w:rsidRPr="00F43CD0">
        <w:rPr>
          <w:b/>
          <w:sz w:val="28"/>
          <w:szCs w:val="28"/>
        </w:rPr>
        <w:t>Добринского</w:t>
      </w:r>
      <w:proofErr w:type="spellEnd"/>
      <w:r w:rsidRPr="00F43CD0">
        <w:rPr>
          <w:b/>
          <w:sz w:val="28"/>
          <w:szCs w:val="28"/>
        </w:rPr>
        <w:t xml:space="preserve">  муниципального  района Липецкой области</w:t>
      </w:r>
    </w:p>
    <w:p w:rsidR="00F43CD0" w:rsidRPr="00F43CD0" w:rsidRDefault="00F43CD0" w:rsidP="00F43CD0">
      <w:pPr>
        <w:pStyle w:val="a7"/>
        <w:rPr>
          <w:b/>
          <w:sz w:val="28"/>
          <w:szCs w:val="28"/>
        </w:rPr>
      </w:pPr>
      <w:r w:rsidRPr="00F43CD0">
        <w:rPr>
          <w:b/>
          <w:sz w:val="28"/>
          <w:szCs w:val="28"/>
        </w:rPr>
        <w:t>Российской Федерации</w:t>
      </w:r>
    </w:p>
    <w:p w:rsidR="00F43CD0" w:rsidRPr="007147AF" w:rsidRDefault="00F43CD0" w:rsidP="00F43CD0">
      <w:pPr>
        <w:ind w:firstLine="0"/>
        <w:jc w:val="center"/>
        <w:rPr>
          <w:sz w:val="28"/>
          <w:szCs w:val="28"/>
        </w:rPr>
      </w:pPr>
    </w:p>
    <w:p w:rsidR="00F43CD0" w:rsidRPr="007147AF" w:rsidRDefault="00F43CD0" w:rsidP="00F43CD0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50</w:t>
      </w:r>
      <w:r w:rsidRPr="007147AF">
        <w:rPr>
          <w:sz w:val="28"/>
          <w:szCs w:val="28"/>
        </w:rPr>
        <w:t xml:space="preserve">-я сессия  </w:t>
      </w:r>
      <w:r w:rsidRPr="007147AF">
        <w:rPr>
          <w:sz w:val="28"/>
          <w:szCs w:val="28"/>
          <w:lang w:val="en-US"/>
        </w:rPr>
        <w:t>V</w:t>
      </w:r>
      <w:r w:rsidRPr="007147AF">
        <w:rPr>
          <w:sz w:val="28"/>
          <w:szCs w:val="28"/>
        </w:rPr>
        <w:t>-го созыва</w:t>
      </w:r>
    </w:p>
    <w:p w:rsidR="00F43CD0" w:rsidRPr="007147AF" w:rsidRDefault="00F43CD0" w:rsidP="00F43CD0">
      <w:pPr>
        <w:pStyle w:val="7"/>
        <w:spacing w:before="0" w:after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43CD0" w:rsidRPr="007147AF" w:rsidRDefault="00F43CD0" w:rsidP="00F43CD0">
      <w:pPr>
        <w:pStyle w:val="7"/>
        <w:spacing w:before="0" w:after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147AF">
        <w:rPr>
          <w:rFonts w:ascii="Times New Roman" w:hAnsi="Times New Roman"/>
          <w:b/>
          <w:sz w:val="28"/>
          <w:szCs w:val="28"/>
        </w:rPr>
        <w:t>РЕШЕНИЕ</w:t>
      </w:r>
    </w:p>
    <w:p w:rsidR="00F43CD0" w:rsidRPr="007147AF" w:rsidRDefault="00F43CD0" w:rsidP="00F43CD0">
      <w:pPr>
        <w:ind w:firstLine="0"/>
        <w:rPr>
          <w:sz w:val="28"/>
          <w:szCs w:val="28"/>
        </w:rPr>
      </w:pPr>
    </w:p>
    <w:p w:rsidR="00F43CD0" w:rsidRDefault="00F43CD0" w:rsidP="00F43CD0">
      <w:pPr>
        <w:pStyle w:val="a5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7147AF">
        <w:rPr>
          <w:rFonts w:ascii="Times New Roman" w:hAnsi="Times New Roman" w:cs="Times New Roman"/>
          <w:sz w:val="28"/>
          <w:szCs w:val="28"/>
        </w:rPr>
        <w:t xml:space="preserve">.03.2019г.   </w:t>
      </w:r>
      <w:r>
        <w:rPr>
          <w:rFonts w:ascii="Times New Roman" w:hAnsi="Times New Roman" w:cs="Times New Roman"/>
          <w:sz w:val="28"/>
          <w:szCs w:val="28"/>
        </w:rPr>
        <w:t xml:space="preserve">              с. Дурово                № 167-</w:t>
      </w:r>
      <w:r w:rsidRPr="007147AF">
        <w:rPr>
          <w:rFonts w:ascii="Times New Roman" w:hAnsi="Times New Roman" w:cs="Times New Roman"/>
          <w:sz w:val="28"/>
          <w:szCs w:val="28"/>
        </w:rPr>
        <w:t>рс</w:t>
      </w:r>
    </w:p>
    <w:p w:rsidR="00F43CD0" w:rsidRDefault="00F43CD0" w:rsidP="00F43CD0">
      <w:pPr>
        <w:pStyle w:val="a5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43CD0" w:rsidRPr="00F43CD0" w:rsidRDefault="00F43CD0" w:rsidP="00F43CD0">
      <w:pPr>
        <w:pStyle w:val="a5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Правила присвоения, изменения и аннулирования адресов на территории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Дуровский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области. </w:t>
      </w:r>
    </w:p>
    <w:p w:rsidR="009F0C4A" w:rsidRDefault="009F0C4A"/>
    <w:p w:rsidR="00F43CD0" w:rsidRDefault="00F43CD0"/>
    <w:p w:rsidR="00F43CD0" w:rsidRDefault="00F43CD0" w:rsidP="00C3299C">
      <w:pPr>
        <w:pStyle w:val="1"/>
        <w:shd w:val="clear" w:color="auto" w:fill="FFFFFF"/>
        <w:spacing w:before="0" w:after="144" w:line="242" w:lineRule="atLeast"/>
        <w:rPr>
          <w:rFonts w:ascii="Times New Roman" w:hAnsi="Times New Roman" w:cs="Times New Roman"/>
          <w:b w:val="0"/>
          <w:color w:val="auto"/>
        </w:rPr>
      </w:pPr>
      <w:proofErr w:type="gramStart"/>
      <w:r w:rsidRPr="00C3299C">
        <w:rPr>
          <w:rFonts w:ascii="Times New Roman" w:hAnsi="Times New Roman" w:cs="Times New Roman"/>
          <w:b w:val="0"/>
          <w:color w:val="auto"/>
        </w:rPr>
        <w:t xml:space="preserve">Рассмотрев Протест Прокуратуры </w:t>
      </w:r>
      <w:proofErr w:type="spellStart"/>
      <w:r w:rsidRPr="00C3299C">
        <w:rPr>
          <w:rFonts w:ascii="Times New Roman" w:hAnsi="Times New Roman" w:cs="Times New Roman"/>
          <w:b w:val="0"/>
          <w:color w:val="auto"/>
        </w:rPr>
        <w:t>Добринского</w:t>
      </w:r>
      <w:proofErr w:type="spellEnd"/>
      <w:r w:rsidRPr="00C3299C">
        <w:rPr>
          <w:rFonts w:ascii="Times New Roman" w:hAnsi="Times New Roman" w:cs="Times New Roman"/>
          <w:b w:val="0"/>
          <w:color w:val="auto"/>
        </w:rPr>
        <w:t xml:space="preserve"> района № 20-63в-2019 от 11.03</w:t>
      </w:r>
      <w:r w:rsidR="00E24BE5">
        <w:rPr>
          <w:rFonts w:ascii="Times New Roman" w:hAnsi="Times New Roman" w:cs="Times New Roman"/>
          <w:b w:val="0"/>
          <w:color w:val="auto"/>
        </w:rPr>
        <w:t xml:space="preserve">.2019г </w:t>
      </w:r>
      <w:r w:rsidRPr="00C3299C">
        <w:rPr>
          <w:rFonts w:ascii="Times New Roman" w:hAnsi="Times New Roman" w:cs="Times New Roman"/>
          <w:b w:val="0"/>
          <w:color w:val="auto"/>
        </w:rPr>
        <w:t xml:space="preserve"> на решение № 222-рс от 10.09.2015г. «О принятии Правил присвоения, изменения и аннулирования адресов на территории сельского поселения </w:t>
      </w:r>
      <w:proofErr w:type="spellStart"/>
      <w:r w:rsidRPr="00C3299C">
        <w:rPr>
          <w:rFonts w:ascii="Times New Roman" w:hAnsi="Times New Roman" w:cs="Times New Roman"/>
          <w:b w:val="0"/>
          <w:color w:val="auto"/>
        </w:rPr>
        <w:t>Дуровский</w:t>
      </w:r>
      <w:proofErr w:type="spellEnd"/>
      <w:r w:rsidRPr="00C3299C">
        <w:rPr>
          <w:rFonts w:ascii="Times New Roman" w:hAnsi="Times New Roman" w:cs="Times New Roman"/>
          <w:b w:val="0"/>
          <w:color w:val="auto"/>
        </w:rPr>
        <w:t xml:space="preserve"> сельсовет </w:t>
      </w:r>
      <w:proofErr w:type="spellStart"/>
      <w:r w:rsidRPr="00C3299C">
        <w:rPr>
          <w:rFonts w:ascii="Times New Roman" w:hAnsi="Times New Roman" w:cs="Times New Roman"/>
          <w:b w:val="0"/>
          <w:color w:val="auto"/>
        </w:rPr>
        <w:t>Добринского</w:t>
      </w:r>
      <w:proofErr w:type="spellEnd"/>
      <w:r w:rsidRPr="00C3299C">
        <w:rPr>
          <w:rFonts w:ascii="Times New Roman" w:hAnsi="Times New Roman" w:cs="Times New Roman"/>
          <w:b w:val="0"/>
          <w:color w:val="auto"/>
        </w:rPr>
        <w:t xml:space="preserve"> муниципального района Липецкой области»</w:t>
      </w:r>
      <w:r w:rsidR="00C3299C">
        <w:rPr>
          <w:rFonts w:ascii="Times New Roman" w:hAnsi="Times New Roman" w:cs="Times New Roman"/>
          <w:b w:val="0"/>
          <w:color w:val="auto"/>
        </w:rPr>
        <w:t xml:space="preserve">, </w:t>
      </w:r>
      <w:r w:rsidRPr="00C3299C">
        <w:rPr>
          <w:rFonts w:ascii="Times New Roman" w:hAnsi="Times New Roman" w:cs="Times New Roman"/>
          <w:b w:val="0"/>
        </w:rPr>
        <w:t xml:space="preserve"> </w:t>
      </w:r>
      <w:r w:rsidRPr="00C3299C">
        <w:rPr>
          <w:rFonts w:ascii="Times New Roman" w:hAnsi="Times New Roman" w:cs="Times New Roman"/>
          <w:b w:val="0"/>
          <w:color w:val="auto"/>
        </w:rPr>
        <w:t>руководствуясь</w:t>
      </w:r>
      <w:r w:rsidRPr="00C3299C">
        <w:rPr>
          <w:rFonts w:ascii="Times New Roman" w:hAnsi="Times New Roman" w:cs="Times New Roman"/>
          <w:b w:val="0"/>
        </w:rPr>
        <w:t xml:space="preserve"> </w:t>
      </w:r>
      <w:r w:rsidR="00C3299C" w:rsidRPr="00C3299C">
        <w:rPr>
          <w:rFonts w:ascii="Times New Roman" w:hAnsi="Times New Roman" w:cs="Times New Roman"/>
          <w:b w:val="0"/>
          <w:color w:val="333333"/>
        </w:rPr>
        <w:t>Федеральным законом от 28.12.2013г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</w:t>
      </w:r>
      <w:proofErr w:type="gramEnd"/>
      <w:r w:rsidR="00C3299C" w:rsidRPr="00C3299C">
        <w:rPr>
          <w:rFonts w:ascii="Times New Roman" w:hAnsi="Times New Roman" w:cs="Times New Roman"/>
          <w:b w:val="0"/>
          <w:color w:val="333333"/>
        </w:rPr>
        <w:t xml:space="preserve"> Федерации</w:t>
      </w:r>
      <w:r w:rsidR="00C3299C">
        <w:rPr>
          <w:rFonts w:ascii="Times New Roman" w:hAnsi="Times New Roman" w:cs="Times New Roman"/>
          <w:b w:val="0"/>
          <w:color w:val="333333"/>
        </w:rPr>
        <w:t xml:space="preserve">», Постановлением Правительства РФ от 19.11.2014г №1221, </w:t>
      </w:r>
      <w:r w:rsidRPr="007147AF">
        <w:rPr>
          <w:rFonts w:ascii="Times New Roman" w:hAnsi="Times New Roman" w:cs="Times New Roman"/>
        </w:rPr>
        <w:t xml:space="preserve"> </w:t>
      </w:r>
      <w:r w:rsidRPr="00C3299C">
        <w:rPr>
          <w:rFonts w:ascii="Times New Roman" w:hAnsi="Times New Roman" w:cs="Times New Roman"/>
          <w:b w:val="0"/>
          <w:color w:val="auto"/>
        </w:rPr>
        <w:t xml:space="preserve">Уставом сельского поселения </w:t>
      </w:r>
      <w:proofErr w:type="spellStart"/>
      <w:r w:rsidRPr="00C3299C">
        <w:rPr>
          <w:rFonts w:ascii="Times New Roman" w:hAnsi="Times New Roman" w:cs="Times New Roman"/>
          <w:b w:val="0"/>
          <w:color w:val="auto"/>
        </w:rPr>
        <w:t>Дуровский</w:t>
      </w:r>
      <w:proofErr w:type="spellEnd"/>
      <w:r w:rsidRPr="00C3299C">
        <w:rPr>
          <w:rFonts w:ascii="Times New Roman" w:hAnsi="Times New Roman" w:cs="Times New Roman"/>
          <w:b w:val="0"/>
          <w:color w:val="auto"/>
        </w:rPr>
        <w:t xml:space="preserve"> сельсовет </w:t>
      </w:r>
      <w:proofErr w:type="spellStart"/>
      <w:r w:rsidRPr="00C3299C">
        <w:rPr>
          <w:rFonts w:ascii="Times New Roman" w:hAnsi="Times New Roman" w:cs="Times New Roman"/>
          <w:b w:val="0"/>
          <w:color w:val="auto"/>
        </w:rPr>
        <w:t>Добринского</w:t>
      </w:r>
      <w:proofErr w:type="spellEnd"/>
      <w:r w:rsidRPr="00C3299C">
        <w:rPr>
          <w:rFonts w:ascii="Times New Roman" w:hAnsi="Times New Roman" w:cs="Times New Roman"/>
          <w:b w:val="0"/>
          <w:color w:val="auto"/>
        </w:rPr>
        <w:t xml:space="preserve"> муниципального района,  Совет депутатов сельского поселения </w:t>
      </w:r>
      <w:proofErr w:type="spellStart"/>
      <w:r w:rsidRPr="00C3299C">
        <w:rPr>
          <w:rFonts w:ascii="Times New Roman" w:hAnsi="Times New Roman" w:cs="Times New Roman"/>
          <w:b w:val="0"/>
          <w:color w:val="auto"/>
        </w:rPr>
        <w:t>Дуровский</w:t>
      </w:r>
      <w:proofErr w:type="spellEnd"/>
      <w:r w:rsidRPr="00C3299C">
        <w:rPr>
          <w:rFonts w:ascii="Times New Roman" w:hAnsi="Times New Roman" w:cs="Times New Roman"/>
          <w:b w:val="0"/>
          <w:color w:val="auto"/>
        </w:rPr>
        <w:t xml:space="preserve"> сельсовет</w:t>
      </w:r>
    </w:p>
    <w:p w:rsidR="00C3299C" w:rsidRDefault="00C3299C" w:rsidP="00C3299C">
      <w:pPr>
        <w:ind w:firstLine="0"/>
        <w:rPr>
          <w:sz w:val="28"/>
          <w:szCs w:val="28"/>
        </w:rPr>
      </w:pPr>
      <w:r w:rsidRPr="00C3299C">
        <w:rPr>
          <w:sz w:val="28"/>
          <w:szCs w:val="28"/>
        </w:rPr>
        <w:t>РЕШИЛ:</w:t>
      </w:r>
    </w:p>
    <w:p w:rsidR="00E24BE5" w:rsidRPr="00C3299C" w:rsidRDefault="00E24BE5" w:rsidP="00C3299C">
      <w:pPr>
        <w:ind w:firstLine="0"/>
        <w:rPr>
          <w:sz w:val="28"/>
          <w:szCs w:val="28"/>
        </w:rPr>
      </w:pPr>
    </w:p>
    <w:p w:rsidR="00C3299C" w:rsidRDefault="00C3299C" w:rsidP="00C3299C">
      <w:pPr>
        <w:pStyle w:val="1"/>
        <w:shd w:val="clear" w:color="auto" w:fill="FFFFFF"/>
        <w:spacing w:before="0" w:after="144" w:line="242" w:lineRule="atLeast"/>
        <w:ind w:firstLine="0"/>
        <w:rPr>
          <w:rFonts w:ascii="Times New Roman" w:hAnsi="Times New Roman" w:cs="Times New Roman"/>
          <w:b w:val="0"/>
          <w:color w:val="auto"/>
        </w:rPr>
      </w:pPr>
      <w:r w:rsidRPr="00C3299C">
        <w:rPr>
          <w:rFonts w:ascii="Times New Roman" w:hAnsi="Times New Roman" w:cs="Times New Roman"/>
          <w:b w:val="0"/>
          <w:color w:val="auto"/>
        </w:rPr>
        <w:t xml:space="preserve">1.Внести изменения в Правила  присвоения, изменения и аннулирования адресов на территории сельского поселения </w:t>
      </w:r>
      <w:proofErr w:type="spellStart"/>
      <w:r w:rsidRPr="00C3299C">
        <w:rPr>
          <w:rFonts w:ascii="Times New Roman" w:hAnsi="Times New Roman" w:cs="Times New Roman"/>
          <w:b w:val="0"/>
          <w:color w:val="auto"/>
        </w:rPr>
        <w:t>Дуровский</w:t>
      </w:r>
      <w:proofErr w:type="spellEnd"/>
      <w:r w:rsidRPr="00C3299C">
        <w:rPr>
          <w:rFonts w:ascii="Times New Roman" w:hAnsi="Times New Roman" w:cs="Times New Roman"/>
          <w:b w:val="0"/>
          <w:color w:val="auto"/>
        </w:rPr>
        <w:t xml:space="preserve"> сельсовет </w:t>
      </w:r>
      <w:proofErr w:type="spellStart"/>
      <w:r w:rsidRPr="00C3299C">
        <w:rPr>
          <w:rFonts w:ascii="Times New Roman" w:hAnsi="Times New Roman" w:cs="Times New Roman"/>
          <w:b w:val="0"/>
          <w:color w:val="auto"/>
        </w:rPr>
        <w:t>Добринского</w:t>
      </w:r>
      <w:proofErr w:type="spellEnd"/>
      <w:r w:rsidRPr="00C3299C">
        <w:rPr>
          <w:rFonts w:ascii="Times New Roman" w:hAnsi="Times New Roman" w:cs="Times New Roman"/>
          <w:b w:val="0"/>
          <w:color w:val="auto"/>
        </w:rPr>
        <w:t xml:space="preserve"> муниципального района Липецкой области, принятые решение</w:t>
      </w:r>
      <w:r>
        <w:rPr>
          <w:rFonts w:ascii="Times New Roman" w:hAnsi="Times New Roman" w:cs="Times New Roman"/>
          <w:b w:val="0"/>
          <w:color w:val="auto"/>
        </w:rPr>
        <w:t>м</w:t>
      </w:r>
      <w:r>
        <w:rPr>
          <w:rFonts w:ascii="Times New Roman" w:hAnsi="Times New Roman" w:cs="Times New Roman"/>
        </w:rPr>
        <w:t xml:space="preserve"> </w:t>
      </w:r>
      <w:r w:rsidRPr="00C3299C">
        <w:rPr>
          <w:rFonts w:ascii="Times New Roman" w:hAnsi="Times New Roman" w:cs="Times New Roman"/>
          <w:b w:val="0"/>
          <w:color w:val="auto"/>
        </w:rPr>
        <w:t>Совет</w:t>
      </w:r>
      <w:r w:rsidR="00E24BE5">
        <w:rPr>
          <w:rFonts w:ascii="Times New Roman" w:hAnsi="Times New Roman" w:cs="Times New Roman"/>
          <w:b w:val="0"/>
          <w:color w:val="auto"/>
        </w:rPr>
        <w:t>а</w:t>
      </w:r>
      <w:r w:rsidRPr="00C3299C">
        <w:rPr>
          <w:rFonts w:ascii="Times New Roman" w:hAnsi="Times New Roman" w:cs="Times New Roman"/>
          <w:b w:val="0"/>
          <w:color w:val="auto"/>
        </w:rPr>
        <w:t xml:space="preserve"> депутатов сельского поселения </w:t>
      </w:r>
      <w:proofErr w:type="spellStart"/>
      <w:r w:rsidRPr="00C3299C">
        <w:rPr>
          <w:rFonts w:ascii="Times New Roman" w:hAnsi="Times New Roman" w:cs="Times New Roman"/>
          <w:b w:val="0"/>
          <w:color w:val="auto"/>
        </w:rPr>
        <w:t>Дуровский</w:t>
      </w:r>
      <w:proofErr w:type="spellEnd"/>
      <w:r w:rsidRPr="00C3299C">
        <w:rPr>
          <w:rFonts w:ascii="Times New Roman" w:hAnsi="Times New Roman" w:cs="Times New Roman"/>
          <w:b w:val="0"/>
          <w:color w:val="auto"/>
        </w:rPr>
        <w:t xml:space="preserve"> сельсовет</w:t>
      </w:r>
      <w:r>
        <w:rPr>
          <w:rFonts w:ascii="Times New Roman" w:hAnsi="Times New Roman" w:cs="Times New Roman"/>
          <w:b w:val="0"/>
          <w:color w:val="auto"/>
        </w:rPr>
        <w:t xml:space="preserve"> от 10.09.2015г №222-рс (приложение №1).</w:t>
      </w:r>
    </w:p>
    <w:p w:rsidR="00C3299C" w:rsidRDefault="00C3299C" w:rsidP="00C3299C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2. Направить указанный нормативно-правовой акт главе сельского поселения </w:t>
      </w:r>
      <w:proofErr w:type="spellStart"/>
      <w:r>
        <w:rPr>
          <w:sz w:val="28"/>
          <w:szCs w:val="28"/>
        </w:rPr>
        <w:t>Дуровский</w:t>
      </w:r>
      <w:proofErr w:type="spellEnd"/>
      <w:r>
        <w:rPr>
          <w:sz w:val="28"/>
          <w:szCs w:val="28"/>
        </w:rPr>
        <w:t xml:space="preserve"> сельсовет для подписания и официального обнародования.</w:t>
      </w:r>
    </w:p>
    <w:p w:rsidR="00E24BE5" w:rsidRDefault="00E24BE5" w:rsidP="00C3299C">
      <w:pPr>
        <w:ind w:firstLine="0"/>
        <w:rPr>
          <w:sz w:val="28"/>
          <w:szCs w:val="28"/>
        </w:rPr>
      </w:pPr>
    </w:p>
    <w:p w:rsidR="00C3299C" w:rsidRDefault="00E24BE5" w:rsidP="00C3299C">
      <w:pPr>
        <w:ind w:firstLine="0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обнародования</w:t>
      </w:r>
    </w:p>
    <w:p w:rsidR="00E24BE5" w:rsidRDefault="00E24BE5" w:rsidP="00C3299C">
      <w:pPr>
        <w:ind w:firstLine="0"/>
        <w:rPr>
          <w:sz w:val="28"/>
          <w:szCs w:val="28"/>
        </w:rPr>
      </w:pPr>
    </w:p>
    <w:p w:rsidR="00E24BE5" w:rsidRDefault="00E24BE5" w:rsidP="00C3299C">
      <w:pPr>
        <w:ind w:firstLine="0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E24BE5" w:rsidRDefault="00E24BE5" w:rsidP="00C3299C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Дуровский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С.В.Ходяков</w:t>
      </w:r>
      <w:proofErr w:type="spellEnd"/>
    </w:p>
    <w:p w:rsidR="00506257" w:rsidRDefault="00506257" w:rsidP="00E24BE5">
      <w:pPr>
        <w:ind w:firstLine="0"/>
        <w:jc w:val="right"/>
        <w:rPr>
          <w:sz w:val="22"/>
          <w:szCs w:val="22"/>
        </w:rPr>
      </w:pPr>
    </w:p>
    <w:p w:rsidR="00506257" w:rsidRDefault="00506257" w:rsidP="00E24BE5">
      <w:pPr>
        <w:ind w:firstLine="0"/>
        <w:jc w:val="right"/>
        <w:rPr>
          <w:sz w:val="22"/>
          <w:szCs w:val="22"/>
        </w:rPr>
      </w:pPr>
    </w:p>
    <w:p w:rsidR="00E24BE5" w:rsidRDefault="00E24BE5" w:rsidP="00E24BE5">
      <w:pPr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№1</w:t>
      </w:r>
    </w:p>
    <w:p w:rsidR="00E24BE5" w:rsidRDefault="00E24BE5" w:rsidP="00E24BE5">
      <w:pPr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Совета депутатов сельского поселения </w:t>
      </w:r>
    </w:p>
    <w:p w:rsidR="00E24BE5" w:rsidRDefault="00E24BE5" w:rsidP="00E24BE5">
      <w:pPr>
        <w:ind w:firstLine="0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Дуровский</w:t>
      </w:r>
      <w:proofErr w:type="spellEnd"/>
      <w:r>
        <w:rPr>
          <w:sz w:val="22"/>
          <w:szCs w:val="22"/>
        </w:rPr>
        <w:t xml:space="preserve"> сельсовет </w:t>
      </w:r>
      <w:proofErr w:type="spellStart"/>
      <w:r>
        <w:rPr>
          <w:sz w:val="22"/>
          <w:szCs w:val="22"/>
        </w:rPr>
        <w:t>Добринского</w:t>
      </w:r>
      <w:proofErr w:type="spellEnd"/>
      <w:r>
        <w:rPr>
          <w:sz w:val="22"/>
          <w:szCs w:val="22"/>
        </w:rPr>
        <w:t xml:space="preserve"> муниципального района </w:t>
      </w:r>
    </w:p>
    <w:p w:rsidR="00E24BE5" w:rsidRDefault="00E24BE5" w:rsidP="00E24BE5">
      <w:pPr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Липецкой области от 21.03.2019 г№167-рс</w:t>
      </w:r>
    </w:p>
    <w:p w:rsidR="00E24BE5" w:rsidRDefault="00E24BE5" w:rsidP="00E24BE5">
      <w:pPr>
        <w:ind w:firstLine="0"/>
        <w:jc w:val="right"/>
        <w:rPr>
          <w:sz w:val="22"/>
          <w:szCs w:val="22"/>
        </w:rPr>
      </w:pPr>
    </w:p>
    <w:p w:rsidR="00E24BE5" w:rsidRPr="00E24BE5" w:rsidRDefault="00E24BE5" w:rsidP="00E24BE5">
      <w:pPr>
        <w:ind w:firstLine="0"/>
        <w:jc w:val="center"/>
        <w:rPr>
          <w:b/>
          <w:sz w:val="28"/>
          <w:szCs w:val="28"/>
        </w:rPr>
      </w:pPr>
      <w:r w:rsidRPr="00E24BE5">
        <w:rPr>
          <w:b/>
          <w:sz w:val="28"/>
          <w:szCs w:val="28"/>
        </w:rPr>
        <w:t xml:space="preserve">Изменения </w:t>
      </w:r>
    </w:p>
    <w:p w:rsidR="00E24BE5" w:rsidRDefault="00E24BE5" w:rsidP="00E24BE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BE5">
        <w:rPr>
          <w:b/>
          <w:sz w:val="28"/>
          <w:szCs w:val="28"/>
        </w:rPr>
        <w:t>в Правила</w:t>
      </w:r>
      <w:r>
        <w:rPr>
          <w:sz w:val="28"/>
          <w:szCs w:val="28"/>
        </w:rPr>
        <w:t xml:space="preserve"> </w:t>
      </w:r>
      <w:r w:rsidRPr="00C3299C">
        <w:rPr>
          <w:rFonts w:ascii="Times New Roman" w:hAnsi="Times New Roman" w:cs="Times New Roman"/>
          <w:b/>
          <w:sz w:val="28"/>
          <w:szCs w:val="28"/>
        </w:rPr>
        <w:t xml:space="preserve">присвоения, изменения и аннулирования адресов на территории сельского поселения </w:t>
      </w:r>
      <w:proofErr w:type="spellStart"/>
      <w:r w:rsidRPr="00C3299C">
        <w:rPr>
          <w:rFonts w:ascii="Times New Roman" w:hAnsi="Times New Roman" w:cs="Times New Roman"/>
          <w:b/>
          <w:sz w:val="28"/>
          <w:szCs w:val="28"/>
        </w:rPr>
        <w:t>Дуровский</w:t>
      </w:r>
      <w:proofErr w:type="spellEnd"/>
      <w:r w:rsidRPr="00C3299C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C3299C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C3299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области, принятые решение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99C">
        <w:rPr>
          <w:rFonts w:ascii="Times New Roman" w:hAnsi="Times New Roman" w:cs="Times New Roman"/>
          <w:b/>
          <w:sz w:val="28"/>
          <w:szCs w:val="28"/>
        </w:rPr>
        <w:t>Совет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3299C">
        <w:rPr>
          <w:rFonts w:ascii="Times New Roman" w:hAnsi="Times New Roman" w:cs="Times New Roman"/>
          <w:b/>
          <w:sz w:val="28"/>
          <w:szCs w:val="28"/>
        </w:rPr>
        <w:t xml:space="preserve"> депутатов сельского поселения </w:t>
      </w:r>
      <w:proofErr w:type="spellStart"/>
      <w:r w:rsidRPr="00C3299C">
        <w:rPr>
          <w:rFonts w:ascii="Times New Roman" w:hAnsi="Times New Roman" w:cs="Times New Roman"/>
          <w:b/>
          <w:sz w:val="28"/>
          <w:szCs w:val="28"/>
        </w:rPr>
        <w:t>Дуровский</w:t>
      </w:r>
      <w:proofErr w:type="spellEnd"/>
      <w:r w:rsidRPr="00C3299C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</w:rPr>
        <w:t xml:space="preserve"> </w:t>
      </w:r>
      <w:r w:rsidRPr="00E24BE5">
        <w:rPr>
          <w:rFonts w:ascii="Times New Roman" w:hAnsi="Times New Roman" w:cs="Times New Roman"/>
          <w:b/>
          <w:sz w:val="28"/>
          <w:szCs w:val="28"/>
        </w:rPr>
        <w:t>от 10.09.2015г №222-рс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24BE5" w:rsidRDefault="00E24BE5" w:rsidP="00E24BE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BE5" w:rsidRPr="00E24BE5" w:rsidRDefault="00E24BE5" w:rsidP="00E24BE5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E24BE5">
        <w:rPr>
          <w:rFonts w:ascii="Times New Roman" w:hAnsi="Times New Roman" w:cs="Times New Roman"/>
          <w:sz w:val="28"/>
          <w:szCs w:val="28"/>
        </w:rPr>
        <w:t xml:space="preserve">Внести следующие изменения </w:t>
      </w:r>
      <w:r w:rsidRPr="00E24BE5">
        <w:rPr>
          <w:sz w:val="28"/>
          <w:szCs w:val="28"/>
        </w:rPr>
        <w:t xml:space="preserve"> в Правила </w:t>
      </w:r>
      <w:r w:rsidRPr="00E24BE5">
        <w:rPr>
          <w:rFonts w:ascii="Times New Roman" w:hAnsi="Times New Roman" w:cs="Times New Roman"/>
          <w:sz w:val="28"/>
          <w:szCs w:val="28"/>
        </w:rPr>
        <w:t xml:space="preserve">присвоения, изменения и аннулирования адресов на территории сельского поселения </w:t>
      </w:r>
      <w:proofErr w:type="spellStart"/>
      <w:r w:rsidRPr="00E24BE5">
        <w:rPr>
          <w:rFonts w:ascii="Times New Roman" w:hAnsi="Times New Roman" w:cs="Times New Roman"/>
          <w:sz w:val="28"/>
          <w:szCs w:val="28"/>
        </w:rPr>
        <w:t>Дуровский</w:t>
      </w:r>
      <w:proofErr w:type="spellEnd"/>
      <w:r w:rsidRPr="00E24BE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E24BE5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E24BE5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области, принятые решением Совета депутатов сельского поселения </w:t>
      </w:r>
      <w:proofErr w:type="spellStart"/>
      <w:r w:rsidRPr="00E24BE5">
        <w:rPr>
          <w:rFonts w:ascii="Times New Roman" w:hAnsi="Times New Roman" w:cs="Times New Roman"/>
          <w:sz w:val="28"/>
          <w:szCs w:val="28"/>
        </w:rPr>
        <w:t>Дуровский</w:t>
      </w:r>
      <w:proofErr w:type="spellEnd"/>
      <w:r w:rsidRPr="00E24BE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24BE5">
        <w:rPr>
          <w:rFonts w:ascii="Times New Roman" w:hAnsi="Times New Roman" w:cs="Times New Roman"/>
        </w:rPr>
        <w:t xml:space="preserve"> </w:t>
      </w:r>
      <w:r w:rsidRPr="00E24BE5">
        <w:rPr>
          <w:rFonts w:ascii="Times New Roman" w:hAnsi="Times New Roman" w:cs="Times New Roman"/>
          <w:sz w:val="28"/>
          <w:szCs w:val="28"/>
        </w:rPr>
        <w:t>от 10.09.2015г №222-рс.</w:t>
      </w:r>
    </w:p>
    <w:p w:rsidR="00E24BE5" w:rsidRDefault="00E24BE5" w:rsidP="00E24BE5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24BE5" w:rsidRDefault="00E24BE5" w:rsidP="00E24BE5">
      <w:pPr>
        <w:pStyle w:val="aa"/>
        <w:numPr>
          <w:ilvl w:val="0"/>
          <w:numId w:val="3"/>
        </w:numPr>
        <w:jc w:val="left"/>
        <w:rPr>
          <w:sz w:val="28"/>
          <w:szCs w:val="28"/>
        </w:rPr>
      </w:pPr>
      <w:r>
        <w:rPr>
          <w:sz w:val="28"/>
          <w:szCs w:val="28"/>
        </w:rPr>
        <w:t>Пункт 2 изложить в следующей редакции:</w:t>
      </w:r>
    </w:p>
    <w:p w:rsidR="00E24BE5" w:rsidRPr="00E24BE5" w:rsidRDefault="00E24BE5" w:rsidP="00E24BE5">
      <w:pPr>
        <w:pStyle w:val="s1"/>
        <w:shd w:val="clear" w:color="auto" w:fill="FFFFFF"/>
        <w:spacing w:before="0" w:beforeAutospacing="0" w:after="300" w:afterAutospacing="0"/>
        <w:ind w:left="720"/>
        <w:rPr>
          <w:sz w:val="28"/>
          <w:szCs w:val="28"/>
        </w:rPr>
      </w:pPr>
      <w:r w:rsidRPr="00E24BE5">
        <w:rPr>
          <w:sz w:val="28"/>
          <w:szCs w:val="28"/>
        </w:rPr>
        <w:t>Понятия, используемые в настоящих Правилах, означают следующее:</w:t>
      </w:r>
    </w:p>
    <w:p w:rsidR="00E24BE5" w:rsidRPr="00E24BE5" w:rsidRDefault="00E24BE5" w:rsidP="00E24BE5">
      <w:pPr>
        <w:pStyle w:val="s1"/>
        <w:shd w:val="clear" w:color="auto" w:fill="FFFFFF"/>
        <w:spacing w:before="0" w:beforeAutospacing="0" w:after="300" w:afterAutospacing="0"/>
        <w:ind w:left="720"/>
        <w:rPr>
          <w:sz w:val="28"/>
          <w:szCs w:val="28"/>
        </w:rPr>
      </w:pPr>
      <w:r w:rsidRPr="00506257">
        <w:rPr>
          <w:rStyle w:val="s10"/>
          <w:bCs/>
          <w:sz w:val="28"/>
          <w:szCs w:val="28"/>
        </w:rPr>
        <w:t>"</w:t>
      </w:r>
      <w:proofErr w:type="spellStart"/>
      <w:r w:rsidRPr="00506257">
        <w:rPr>
          <w:rStyle w:val="s10"/>
          <w:bCs/>
          <w:sz w:val="28"/>
          <w:szCs w:val="28"/>
        </w:rPr>
        <w:t>адресообразующие</w:t>
      </w:r>
      <w:proofErr w:type="spellEnd"/>
      <w:r w:rsidRPr="00506257">
        <w:rPr>
          <w:rStyle w:val="s10"/>
          <w:bCs/>
          <w:sz w:val="28"/>
          <w:szCs w:val="28"/>
        </w:rPr>
        <w:t xml:space="preserve"> элементы</w:t>
      </w:r>
      <w:r w:rsidRPr="00E24BE5">
        <w:rPr>
          <w:rStyle w:val="s10"/>
          <w:bCs/>
          <w:sz w:val="28"/>
          <w:szCs w:val="28"/>
        </w:rPr>
        <w:t>"</w:t>
      </w:r>
      <w:r w:rsidRPr="00E24BE5">
        <w:rPr>
          <w:sz w:val="28"/>
          <w:szCs w:val="28"/>
        </w:rPr>
        <w:t> 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E24BE5" w:rsidRPr="00E24BE5" w:rsidRDefault="00E24BE5" w:rsidP="00E24BE5">
      <w:pPr>
        <w:pStyle w:val="s1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506257">
        <w:rPr>
          <w:rStyle w:val="s10"/>
          <w:bCs/>
          <w:sz w:val="28"/>
          <w:szCs w:val="28"/>
        </w:rPr>
        <w:t>"идентификационные элементы объекта адресации"</w:t>
      </w:r>
      <w:r w:rsidRPr="00E24BE5">
        <w:rPr>
          <w:sz w:val="28"/>
          <w:szCs w:val="28"/>
        </w:rPr>
        <w:t> - номер земельного участка, типы и номера зданий (сооружений), помещений и объектов незавершенного строительства;</w:t>
      </w:r>
    </w:p>
    <w:p w:rsidR="00506257" w:rsidRDefault="00506257" w:rsidP="00E24BE5">
      <w:pPr>
        <w:pStyle w:val="s1"/>
        <w:shd w:val="clear" w:color="auto" w:fill="FFFFFF"/>
        <w:spacing w:before="0" w:beforeAutospacing="0" w:after="0" w:afterAutospacing="0"/>
        <w:ind w:left="720"/>
        <w:rPr>
          <w:rStyle w:val="s10"/>
          <w:bCs/>
          <w:sz w:val="28"/>
          <w:szCs w:val="28"/>
        </w:rPr>
      </w:pPr>
    </w:p>
    <w:p w:rsidR="00E24BE5" w:rsidRPr="00E24BE5" w:rsidRDefault="00E24BE5" w:rsidP="00E24BE5">
      <w:pPr>
        <w:pStyle w:val="s1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506257">
        <w:rPr>
          <w:rStyle w:val="s10"/>
          <w:bCs/>
          <w:sz w:val="28"/>
          <w:szCs w:val="28"/>
        </w:rPr>
        <w:t>"уникальный номер адреса объекта адресации в государственном адресном реестре"</w:t>
      </w:r>
      <w:r w:rsidRPr="00E24BE5">
        <w:rPr>
          <w:sz w:val="28"/>
          <w:szCs w:val="28"/>
        </w:rPr>
        <w:t> - номер записи, который присваивается адресу объекта адресации в государственном адресном реестре;</w:t>
      </w:r>
    </w:p>
    <w:p w:rsidR="00506257" w:rsidRDefault="00506257" w:rsidP="00E24BE5">
      <w:pPr>
        <w:pStyle w:val="s1"/>
        <w:shd w:val="clear" w:color="auto" w:fill="FFFFFF"/>
        <w:spacing w:before="0" w:beforeAutospacing="0" w:after="0" w:afterAutospacing="0"/>
        <w:ind w:left="720"/>
        <w:rPr>
          <w:rStyle w:val="s10"/>
          <w:bCs/>
          <w:sz w:val="28"/>
          <w:szCs w:val="28"/>
        </w:rPr>
      </w:pPr>
    </w:p>
    <w:p w:rsidR="00E24BE5" w:rsidRPr="00E24BE5" w:rsidRDefault="00E24BE5" w:rsidP="00E24BE5">
      <w:pPr>
        <w:pStyle w:val="s1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506257">
        <w:rPr>
          <w:rStyle w:val="s10"/>
          <w:bCs/>
          <w:sz w:val="28"/>
          <w:szCs w:val="28"/>
        </w:rPr>
        <w:t>"элемент планировочной структуры"</w:t>
      </w:r>
      <w:r w:rsidRPr="00E24BE5">
        <w:rPr>
          <w:sz w:val="28"/>
          <w:szCs w:val="28"/>
        </w:rPr>
        <w:t> - зона (массив), район (в том числе жилой район, микрорайон, квартал, промышленный район), территория ведения гражданами садоводства или огородничества для собственных нужд;</w:t>
      </w:r>
    </w:p>
    <w:p w:rsidR="00506257" w:rsidRDefault="00506257" w:rsidP="00E24BE5">
      <w:pPr>
        <w:pStyle w:val="s1"/>
        <w:shd w:val="clear" w:color="auto" w:fill="FFFFFF"/>
        <w:spacing w:before="0" w:beforeAutospacing="0" w:after="0" w:afterAutospacing="0"/>
        <w:ind w:left="720"/>
        <w:rPr>
          <w:rStyle w:val="s10"/>
          <w:bCs/>
          <w:sz w:val="28"/>
          <w:szCs w:val="28"/>
        </w:rPr>
      </w:pPr>
    </w:p>
    <w:p w:rsidR="00E24BE5" w:rsidRDefault="00E24BE5" w:rsidP="00E24BE5">
      <w:pPr>
        <w:pStyle w:val="s1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proofErr w:type="gramStart"/>
      <w:r w:rsidRPr="00506257">
        <w:rPr>
          <w:rStyle w:val="s10"/>
          <w:bCs/>
          <w:sz w:val="28"/>
          <w:szCs w:val="28"/>
        </w:rPr>
        <w:t>"элемент улично-дорожной сети"</w:t>
      </w:r>
      <w:r w:rsidRPr="00506257">
        <w:rPr>
          <w:sz w:val="28"/>
          <w:szCs w:val="28"/>
        </w:rPr>
        <w:t> -</w:t>
      </w:r>
      <w:r w:rsidRPr="00E24BE5">
        <w:rPr>
          <w:sz w:val="28"/>
          <w:szCs w:val="28"/>
        </w:rPr>
        <w:t xml:space="preserve"> улица, проспект, переулок, проезд, набережная, площадь, бульвар, ту</w:t>
      </w:r>
      <w:r w:rsidR="00506257">
        <w:rPr>
          <w:sz w:val="28"/>
          <w:szCs w:val="28"/>
        </w:rPr>
        <w:t>пик, съезд, шоссе, аллея и иное.</w:t>
      </w:r>
      <w:proofErr w:type="gramEnd"/>
    </w:p>
    <w:p w:rsidR="00506257" w:rsidRPr="00E24BE5" w:rsidRDefault="00506257" w:rsidP="00E24BE5">
      <w:pPr>
        <w:pStyle w:val="s1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:rsidR="00E24BE5" w:rsidRPr="00506257" w:rsidRDefault="00506257" w:rsidP="00506257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Пункт 29 изложить в следующей редакции:</w:t>
      </w:r>
    </w:p>
    <w:p w:rsidR="00506257" w:rsidRPr="00506257" w:rsidRDefault="00506257" w:rsidP="00506257">
      <w:pPr>
        <w:pStyle w:val="s1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proofErr w:type="gramStart"/>
      <w:r w:rsidRPr="00506257">
        <w:rPr>
          <w:sz w:val="28"/>
          <w:szCs w:val="28"/>
        </w:rPr>
        <w:t>С </w:t>
      </w:r>
      <w:r>
        <w:rPr>
          <w:sz w:val="28"/>
          <w:szCs w:val="28"/>
        </w:rPr>
        <w:t xml:space="preserve">заявлением </w:t>
      </w:r>
      <w:r w:rsidRPr="00506257">
        <w:rPr>
          <w:sz w:val="28"/>
          <w:szCs w:val="28"/>
        </w:rPr>
        <w:t>вправе обратиться представители заявителя, действующие в силу полномочий, основанных на оформленной в установленном </w:t>
      </w:r>
      <w:r>
        <w:rPr>
          <w:sz w:val="28"/>
          <w:szCs w:val="28"/>
        </w:rPr>
        <w:t xml:space="preserve">законодательством </w:t>
      </w:r>
      <w:r w:rsidRPr="00506257">
        <w:rPr>
          <w:sz w:val="28"/>
          <w:szCs w:val="28"/>
        </w:rPr>
        <w:t xml:space="preserve">Российской Федерации порядке </w:t>
      </w:r>
      <w:r w:rsidRPr="00506257">
        <w:rPr>
          <w:sz w:val="28"/>
          <w:szCs w:val="28"/>
        </w:rPr>
        <w:lastRenderedPageBreak/>
        <w:t>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506257" w:rsidRDefault="00506257" w:rsidP="00506257">
      <w:pPr>
        <w:pStyle w:val="s1"/>
        <w:shd w:val="clear" w:color="auto" w:fill="FFFFFF"/>
        <w:spacing w:before="0" w:beforeAutospacing="0" w:after="300" w:afterAutospacing="0"/>
        <w:ind w:left="708"/>
        <w:jc w:val="both"/>
        <w:rPr>
          <w:sz w:val="28"/>
          <w:szCs w:val="28"/>
        </w:rPr>
      </w:pPr>
    </w:p>
    <w:p w:rsidR="00506257" w:rsidRPr="00506257" w:rsidRDefault="00506257" w:rsidP="00506257">
      <w:pPr>
        <w:pStyle w:val="s1"/>
        <w:shd w:val="clear" w:color="auto" w:fill="FFFFFF"/>
        <w:spacing w:before="0" w:beforeAutospacing="0" w:after="300" w:afterAutospacing="0"/>
        <w:ind w:left="708"/>
        <w:jc w:val="both"/>
        <w:rPr>
          <w:sz w:val="28"/>
          <w:szCs w:val="28"/>
        </w:rPr>
      </w:pPr>
      <w:r w:rsidRPr="00506257">
        <w:rPr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506257" w:rsidRPr="00506257" w:rsidRDefault="00506257" w:rsidP="00506257">
      <w:pPr>
        <w:pStyle w:val="s1"/>
        <w:shd w:val="clear" w:color="auto" w:fill="FFFFFF"/>
        <w:spacing w:before="0" w:beforeAutospacing="0" w:after="300" w:afterAutospacing="0"/>
        <w:ind w:left="708"/>
        <w:jc w:val="both"/>
        <w:rPr>
          <w:sz w:val="28"/>
          <w:szCs w:val="28"/>
        </w:rPr>
      </w:pPr>
      <w:r w:rsidRPr="00506257">
        <w:rPr>
          <w:sz w:val="28"/>
          <w:szCs w:val="28"/>
        </w:rPr>
        <w:t xml:space="preserve">От имени членов садоводческого или огороднического некоммерческого </w:t>
      </w:r>
      <w:r>
        <w:rPr>
          <w:sz w:val="28"/>
          <w:szCs w:val="28"/>
        </w:rPr>
        <w:t xml:space="preserve">    </w:t>
      </w:r>
      <w:r w:rsidRPr="00506257">
        <w:rPr>
          <w:sz w:val="28"/>
          <w:szCs w:val="28"/>
        </w:rPr>
        <w:t>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506257" w:rsidRDefault="00506257" w:rsidP="00E24BE5">
      <w:pPr>
        <w:pStyle w:val="aa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506257" w:rsidRDefault="00506257" w:rsidP="00E24BE5">
      <w:pPr>
        <w:pStyle w:val="aa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E24BE5" w:rsidRPr="00E24BE5" w:rsidRDefault="00506257" w:rsidP="00E24BE5">
      <w:pPr>
        <w:pStyle w:val="aa"/>
        <w:ind w:firstLine="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Дуровский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С.В.Ходяков</w:t>
      </w:r>
      <w:proofErr w:type="spellEnd"/>
    </w:p>
    <w:sectPr w:rsidR="00E24BE5" w:rsidRPr="00E24BE5" w:rsidSect="009F0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4031F"/>
    <w:multiLevelType w:val="hybridMultilevel"/>
    <w:tmpl w:val="30660638"/>
    <w:lvl w:ilvl="0" w:tplc="462C7F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DA325E"/>
    <w:multiLevelType w:val="hybridMultilevel"/>
    <w:tmpl w:val="823838DA"/>
    <w:lvl w:ilvl="0" w:tplc="F3A81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B6CCE"/>
    <w:multiLevelType w:val="hybridMultilevel"/>
    <w:tmpl w:val="10140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CD0"/>
    <w:rsid w:val="000B1BF2"/>
    <w:rsid w:val="004A6485"/>
    <w:rsid w:val="00506257"/>
    <w:rsid w:val="00667D9D"/>
    <w:rsid w:val="00733395"/>
    <w:rsid w:val="0099695D"/>
    <w:rsid w:val="009F0C4A"/>
    <w:rsid w:val="00AA7983"/>
    <w:rsid w:val="00B51EC2"/>
    <w:rsid w:val="00BB0B3A"/>
    <w:rsid w:val="00C3299C"/>
    <w:rsid w:val="00CA28D7"/>
    <w:rsid w:val="00D700F2"/>
    <w:rsid w:val="00D84DFA"/>
    <w:rsid w:val="00E24BE5"/>
    <w:rsid w:val="00EE555A"/>
    <w:rsid w:val="00F43CD0"/>
    <w:rsid w:val="00F70667"/>
    <w:rsid w:val="00FD7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29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3CD0"/>
    <w:pPr>
      <w:spacing w:before="240" w:after="60"/>
      <w:outlineLvl w:val="6"/>
    </w:pPr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3"/>
    <w:qFormat/>
    <w:rsid w:val="00D84DFA"/>
    <w:pPr>
      <w:keepNext/>
      <w:spacing w:before="240" w:after="283"/>
      <w:ind w:left="150" w:right="150"/>
    </w:pPr>
    <w:rPr>
      <w:rFonts w:ascii="Thorndale" w:eastAsia="Liberation Sans" w:hAnsi="Thorndale" w:cs="DejaVu Sans"/>
      <w:b/>
      <w:bCs/>
      <w:color w:val="000000"/>
      <w:sz w:val="48"/>
      <w:szCs w:val="44"/>
      <w:lang w:eastAsia="zh-CN" w:bidi="hi-IN"/>
    </w:rPr>
  </w:style>
  <w:style w:type="paragraph" w:styleId="a3">
    <w:name w:val="Body Text"/>
    <w:basedOn w:val="a"/>
    <w:link w:val="a4"/>
    <w:uiPriority w:val="99"/>
    <w:semiHidden/>
    <w:unhideWhenUsed/>
    <w:rsid w:val="00D84DF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84DFA"/>
    <w:rPr>
      <w:rFonts w:eastAsiaTheme="minorEastAsia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43CD0"/>
    <w:rPr>
      <w:rFonts w:eastAsiaTheme="minorEastAsia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43C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3CD0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Subtitle"/>
    <w:basedOn w:val="a"/>
    <w:link w:val="a8"/>
    <w:uiPriority w:val="11"/>
    <w:qFormat/>
    <w:rsid w:val="00F43CD0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32"/>
      <w:szCs w:val="20"/>
    </w:rPr>
  </w:style>
  <w:style w:type="character" w:customStyle="1" w:styleId="a8">
    <w:name w:val="Подзаголовок Знак"/>
    <w:basedOn w:val="a0"/>
    <w:link w:val="a7"/>
    <w:uiPriority w:val="11"/>
    <w:rsid w:val="00F43CD0"/>
    <w:rPr>
      <w:rFonts w:ascii="Times New Roman" w:eastAsiaTheme="minorEastAsia" w:hAnsi="Times New Roman" w:cs="Times New Roman"/>
      <w:sz w:val="32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F43CD0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C329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C3299C"/>
    <w:pPr>
      <w:ind w:left="720"/>
      <w:contextualSpacing/>
    </w:pPr>
  </w:style>
  <w:style w:type="paragraph" w:customStyle="1" w:styleId="s1">
    <w:name w:val="s_1"/>
    <w:basedOn w:val="a"/>
    <w:rsid w:val="00E24BE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s10">
    <w:name w:val="s_10"/>
    <w:basedOn w:val="a0"/>
    <w:rsid w:val="00E24BE5"/>
  </w:style>
  <w:style w:type="character" w:styleId="ab">
    <w:name w:val="Hyperlink"/>
    <w:basedOn w:val="a0"/>
    <w:uiPriority w:val="99"/>
    <w:semiHidden/>
    <w:unhideWhenUsed/>
    <w:rsid w:val="005062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56FCA-0420-485C-9F30-EF53A790E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2019-03-25T13:31:00Z</cp:lastPrinted>
  <dcterms:created xsi:type="dcterms:W3CDTF">2019-03-25T08:18:00Z</dcterms:created>
  <dcterms:modified xsi:type="dcterms:W3CDTF">2019-04-04T10:00:00Z</dcterms:modified>
</cp:coreProperties>
</file>