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0B" w:rsidRDefault="007E0317" w:rsidP="007E0317">
      <w:pPr>
        <w:jc w:val="center"/>
        <w:rPr>
          <w:b/>
          <w:sz w:val="28"/>
          <w:szCs w:val="28"/>
        </w:rPr>
      </w:pPr>
      <w:r w:rsidRPr="00FA4853">
        <w:rPr>
          <w:b/>
          <w:noProof/>
          <w:sz w:val="28"/>
          <w:szCs w:val="28"/>
        </w:rPr>
        <w:drawing>
          <wp:anchor distT="36830" distB="36830" distL="6400800" distR="6400800" simplePos="0" relativeHeight="251659264" behindDoc="1" locked="0" layoutInCell="1" allowOverlap="1">
            <wp:simplePos x="0" y="0"/>
            <wp:positionH relativeFrom="page">
              <wp:posOffset>3578225</wp:posOffset>
            </wp:positionH>
            <wp:positionV relativeFrom="paragraph">
              <wp:posOffset>105410</wp:posOffset>
            </wp:positionV>
            <wp:extent cx="422275" cy="488315"/>
            <wp:effectExtent l="19050" t="0" r="0" b="0"/>
            <wp:wrapTight wrapText="bothSides">
              <wp:wrapPolygon edited="0">
                <wp:start x="-974" y="0"/>
                <wp:lineTo x="-974" y="21066"/>
                <wp:lineTo x="21438" y="21066"/>
                <wp:lineTo x="21438" y="0"/>
                <wp:lineTo x="-974"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22275" cy="488315"/>
                    </a:xfrm>
                    <a:prstGeom prst="rect">
                      <a:avLst/>
                    </a:prstGeom>
                    <a:noFill/>
                    <a:ln w="9525">
                      <a:noFill/>
                      <a:miter lim="800000"/>
                      <a:headEnd/>
                      <a:tailEnd/>
                    </a:ln>
                  </pic:spPr>
                </pic:pic>
              </a:graphicData>
            </a:graphic>
          </wp:anchor>
        </w:drawing>
      </w:r>
      <w:r w:rsidRPr="00FA4853">
        <w:rPr>
          <w:b/>
          <w:sz w:val="28"/>
          <w:szCs w:val="28"/>
        </w:rPr>
        <w:t xml:space="preserve">СОВЕТ ДЕПУТАТОВ </w:t>
      </w:r>
    </w:p>
    <w:p w:rsidR="007E0317" w:rsidRPr="005A18EF" w:rsidRDefault="003C270B" w:rsidP="007E0317">
      <w:pPr>
        <w:jc w:val="center"/>
        <w:rPr>
          <w:b/>
          <w:sz w:val="28"/>
          <w:szCs w:val="28"/>
        </w:rPr>
      </w:pPr>
      <w:r>
        <w:rPr>
          <w:b/>
          <w:sz w:val="28"/>
          <w:szCs w:val="28"/>
        </w:rPr>
        <w:t xml:space="preserve">сельского поселения </w:t>
      </w:r>
      <w:proofErr w:type="spellStart"/>
      <w:r w:rsidR="007E0317">
        <w:rPr>
          <w:b/>
          <w:sz w:val="28"/>
          <w:szCs w:val="28"/>
        </w:rPr>
        <w:t>Дуровский</w:t>
      </w:r>
      <w:proofErr w:type="spellEnd"/>
      <w:r w:rsidR="007E0317" w:rsidRPr="005A18EF">
        <w:rPr>
          <w:b/>
          <w:sz w:val="28"/>
          <w:szCs w:val="28"/>
        </w:rPr>
        <w:t xml:space="preserve">   сельсовет</w:t>
      </w:r>
    </w:p>
    <w:p w:rsidR="007E0317" w:rsidRPr="005A18EF" w:rsidRDefault="007E0317" w:rsidP="007E0317">
      <w:pPr>
        <w:jc w:val="center"/>
        <w:rPr>
          <w:b/>
          <w:sz w:val="28"/>
          <w:szCs w:val="28"/>
        </w:rPr>
      </w:pPr>
      <w:proofErr w:type="spellStart"/>
      <w:r w:rsidRPr="005A18EF">
        <w:rPr>
          <w:b/>
          <w:sz w:val="28"/>
          <w:szCs w:val="28"/>
        </w:rPr>
        <w:t>Добринского</w:t>
      </w:r>
      <w:proofErr w:type="spellEnd"/>
      <w:r w:rsidRPr="005A18EF">
        <w:rPr>
          <w:b/>
          <w:sz w:val="28"/>
          <w:szCs w:val="28"/>
        </w:rPr>
        <w:t xml:space="preserve"> муниципального района Липецкой области</w:t>
      </w:r>
    </w:p>
    <w:p w:rsidR="007E0317" w:rsidRPr="005A18EF" w:rsidRDefault="007E0317" w:rsidP="007E0317">
      <w:pPr>
        <w:jc w:val="center"/>
        <w:rPr>
          <w:b/>
          <w:sz w:val="28"/>
          <w:szCs w:val="28"/>
        </w:rPr>
      </w:pPr>
      <w:r>
        <w:rPr>
          <w:b/>
          <w:sz w:val="28"/>
          <w:szCs w:val="28"/>
        </w:rPr>
        <w:t>56-я</w:t>
      </w:r>
      <w:r w:rsidRPr="005A18EF">
        <w:rPr>
          <w:b/>
          <w:sz w:val="28"/>
          <w:szCs w:val="28"/>
        </w:rPr>
        <w:t xml:space="preserve"> сессия </w:t>
      </w:r>
      <w:r>
        <w:rPr>
          <w:b/>
          <w:sz w:val="28"/>
          <w:szCs w:val="28"/>
          <w:lang w:val="en-US"/>
        </w:rPr>
        <w:t>V</w:t>
      </w:r>
      <w:r>
        <w:rPr>
          <w:b/>
          <w:sz w:val="28"/>
          <w:szCs w:val="28"/>
        </w:rPr>
        <w:t xml:space="preserve"> </w:t>
      </w:r>
      <w:r w:rsidRPr="005A18EF">
        <w:rPr>
          <w:b/>
          <w:sz w:val="28"/>
          <w:szCs w:val="28"/>
        </w:rPr>
        <w:t>созыва</w:t>
      </w:r>
    </w:p>
    <w:p w:rsidR="007E0317" w:rsidRPr="005A18EF" w:rsidRDefault="007E0317" w:rsidP="007E0317">
      <w:pPr>
        <w:jc w:val="center"/>
        <w:rPr>
          <w:b/>
          <w:noProof/>
          <w:sz w:val="28"/>
          <w:szCs w:val="28"/>
        </w:rPr>
      </w:pPr>
    </w:p>
    <w:p w:rsidR="007E0317" w:rsidRPr="00337E1B" w:rsidRDefault="007E0317" w:rsidP="007E0317">
      <w:pPr>
        <w:jc w:val="center"/>
        <w:rPr>
          <w:b/>
          <w:noProof/>
          <w:sz w:val="32"/>
          <w:szCs w:val="32"/>
        </w:rPr>
      </w:pPr>
      <w:r w:rsidRPr="00337E1B">
        <w:rPr>
          <w:b/>
          <w:noProof/>
          <w:sz w:val="32"/>
          <w:szCs w:val="32"/>
        </w:rPr>
        <w:t>РЕШЕНИЕ</w:t>
      </w:r>
    </w:p>
    <w:p w:rsidR="007E0317" w:rsidRPr="00FA4853" w:rsidRDefault="007E0317" w:rsidP="007E0317">
      <w:pPr>
        <w:jc w:val="center"/>
        <w:rPr>
          <w:b/>
          <w:sz w:val="28"/>
          <w:szCs w:val="28"/>
        </w:rPr>
      </w:pPr>
    </w:p>
    <w:p w:rsidR="007E0317" w:rsidRPr="00337E1B" w:rsidRDefault="007E0317" w:rsidP="007E0317">
      <w:pPr>
        <w:jc w:val="center"/>
        <w:rPr>
          <w:sz w:val="27"/>
          <w:szCs w:val="27"/>
        </w:rPr>
      </w:pPr>
      <w:r w:rsidRPr="00337E1B">
        <w:rPr>
          <w:sz w:val="27"/>
          <w:szCs w:val="27"/>
        </w:rPr>
        <w:t>13.08.2019                               с</w:t>
      </w:r>
      <w:proofErr w:type="gramStart"/>
      <w:r w:rsidRPr="00337E1B">
        <w:rPr>
          <w:sz w:val="27"/>
          <w:szCs w:val="27"/>
        </w:rPr>
        <w:t>.Д</w:t>
      </w:r>
      <w:proofErr w:type="gramEnd"/>
      <w:r w:rsidRPr="00337E1B">
        <w:rPr>
          <w:sz w:val="27"/>
          <w:szCs w:val="27"/>
        </w:rPr>
        <w:t>урово                                     № 181-рс</w:t>
      </w:r>
    </w:p>
    <w:p w:rsidR="009F0C4A" w:rsidRDefault="009F0C4A"/>
    <w:p w:rsidR="007E0317" w:rsidRDefault="007E0317"/>
    <w:p w:rsidR="007E0317" w:rsidRDefault="007E0317"/>
    <w:p w:rsidR="007E0317" w:rsidRDefault="007E0317" w:rsidP="007E0317">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 xml:space="preserve">Совета депутатов сельского поселения                                                     </w:t>
      </w:r>
      <w:proofErr w:type="spellStart"/>
      <w:r>
        <w:rPr>
          <w:b/>
          <w:bCs/>
          <w:color w:val="000000"/>
          <w:spacing w:val="-3"/>
          <w:sz w:val="28"/>
          <w:szCs w:val="28"/>
        </w:rPr>
        <w:t>Дуровский</w:t>
      </w:r>
      <w:proofErr w:type="spellEnd"/>
      <w:r>
        <w:rPr>
          <w:b/>
          <w:bCs/>
          <w:color w:val="000000"/>
          <w:spacing w:val="-3"/>
          <w:sz w:val="28"/>
          <w:szCs w:val="28"/>
        </w:rPr>
        <w:t xml:space="preserve"> сельсовет </w:t>
      </w:r>
      <w:proofErr w:type="spellStart"/>
      <w:r>
        <w:rPr>
          <w:b/>
          <w:bCs/>
          <w:color w:val="000000"/>
          <w:spacing w:val="-3"/>
          <w:sz w:val="28"/>
          <w:szCs w:val="28"/>
        </w:rPr>
        <w:t>Добринского</w:t>
      </w:r>
      <w:proofErr w:type="spellEnd"/>
      <w:r>
        <w:rPr>
          <w:b/>
          <w:bCs/>
          <w:color w:val="000000"/>
          <w:spacing w:val="-3"/>
          <w:sz w:val="28"/>
          <w:szCs w:val="28"/>
        </w:rPr>
        <w:t xml:space="preserve"> муниципального</w:t>
      </w:r>
    </w:p>
    <w:p w:rsidR="007E0317" w:rsidRDefault="007E0317" w:rsidP="007E0317">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7E0317" w:rsidRDefault="007E0317" w:rsidP="007E0317">
      <w:pPr>
        <w:jc w:val="both"/>
        <w:rPr>
          <w:color w:val="000000"/>
          <w:spacing w:val="-1"/>
          <w:sz w:val="28"/>
          <w:szCs w:val="28"/>
        </w:rPr>
      </w:pPr>
    </w:p>
    <w:p w:rsidR="007E0317" w:rsidRPr="003C270B" w:rsidRDefault="007E0317" w:rsidP="007E0317">
      <w:pPr>
        <w:widowControl w:val="0"/>
        <w:shd w:val="clear" w:color="auto" w:fill="FFFFFF"/>
        <w:autoSpaceDE w:val="0"/>
        <w:autoSpaceDN w:val="0"/>
        <w:adjustRightInd w:val="0"/>
        <w:ind w:firstLine="708"/>
        <w:jc w:val="both"/>
        <w:rPr>
          <w:color w:val="000000"/>
          <w:sz w:val="27"/>
          <w:szCs w:val="27"/>
        </w:rPr>
      </w:pPr>
      <w:proofErr w:type="gramStart"/>
      <w:r w:rsidRPr="003C270B">
        <w:rPr>
          <w:color w:val="000000"/>
          <w:spacing w:val="-1"/>
          <w:sz w:val="27"/>
          <w:szCs w:val="27"/>
        </w:rPr>
        <w:t xml:space="preserve">Рассмотрев проект решения Совета депутатов сельского поселения </w:t>
      </w:r>
      <w:proofErr w:type="spellStart"/>
      <w:r w:rsidRPr="003C270B">
        <w:rPr>
          <w:color w:val="000000"/>
          <w:spacing w:val="-1"/>
          <w:sz w:val="27"/>
          <w:szCs w:val="27"/>
        </w:rPr>
        <w:t>Дуровский</w:t>
      </w:r>
      <w:proofErr w:type="spellEnd"/>
      <w:r w:rsidRPr="003C270B">
        <w:rPr>
          <w:color w:val="000000"/>
          <w:spacing w:val="-1"/>
          <w:sz w:val="27"/>
          <w:szCs w:val="27"/>
        </w:rPr>
        <w:t xml:space="preserve"> сельсовет </w:t>
      </w:r>
      <w:proofErr w:type="spellStart"/>
      <w:r w:rsidRPr="003C270B">
        <w:rPr>
          <w:color w:val="000000"/>
          <w:spacing w:val="-1"/>
          <w:sz w:val="27"/>
          <w:szCs w:val="27"/>
        </w:rPr>
        <w:t>Добринского</w:t>
      </w:r>
      <w:proofErr w:type="spellEnd"/>
      <w:r w:rsidRPr="003C270B">
        <w:rPr>
          <w:color w:val="000000"/>
          <w:spacing w:val="-1"/>
          <w:sz w:val="27"/>
          <w:szCs w:val="27"/>
        </w:rPr>
        <w:t xml:space="preserve"> муниципального района  «</w:t>
      </w:r>
      <w:r w:rsidRPr="003C270B">
        <w:rPr>
          <w:bCs/>
          <w:color w:val="000000"/>
          <w:spacing w:val="-1"/>
          <w:sz w:val="27"/>
          <w:szCs w:val="27"/>
        </w:rPr>
        <w:t xml:space="preserve">О регламенте </w:t>
      </w:r>
      <w:r w:rsidRPr="003C270B">
        <w:rPr>
          <w:bCs/>
          <w:color w:val="000000"/>
          <w:spacing w:val="-3"/>
          <w:sz w:val="27"/>
          <w:szCs w:val="27"/>
        </w:rPr>
        <w:t xml:space="preserve">Совета депутатов сельского поселения   </w:t>
      </w:r>
      <w:proofErr w:type="spellStart"/>
      <w:r w:rsidRPr="003C270B">
        <w:rPr>
          <w:bCs/>
          <w:color w:val="000000"/>
          <w:spacing w:val="-3"/>
          <w:sz w:val="27"/>
          <w:szCs w:val="27"/>
        </w:rPr>
        <w:t>Дуровский</w:t>
      </w:r>
      <w:proofErr w:type="spellEnd"/>
      <w:r w:rsidRPr="003C270B">
        <w:rPr>
          <w:bCs/>
          <w:color w:val="000000"/>
          <w:spacing w:val="-3"/>
          <w:sz w:val="27"/>
          <w:szCs w:val="27"/>
        </w:rPr>
        <w:t xml:space="preserve"> сельсовет </w:t>
      </w:r>
      <w:proofErr w:type="spellStart"/>
      <w:r w:rsidRPr="003C270B">
        <w:rPr>
          <w:bCs/>
          <w:color w:val="000000"/>
          <w:spacing w:val="-3"/>
          <w:sz w:val="27"/>
          <w:szCs w:val="27"/>
        </w:rPr>
        <w:t>Добринского</w:t>
      </w:r>
      <w:proofErr w:type="spellEnd"/>
      <w:r w:rsidRPr="003C270B">
        <w:rPr>
          <w:bCs/>
          <w:color w:val="000000"/>
          <w:spacing w:val="-3"/>
          <w:sz w:val="27"/>
          <w:szCs w:val="27"/>
        </w:rPr>
        <w:t xml:space="preserve"> муниципального района Липецкой области</w:t>
      </w:r>
      <w:r w:rsidRPr="003C270B">
        <w:rPr>
          <w:color w:val="000000"/>
          <w:spacing w:val="-1"/>
          <w:sz w:val="27"/>
          <w:szCs w:val="27"/>
        </w:rPr>
        <w:t>,</w:t>
      </w:r>
      <w:r w:rsidRPr="003C270B">
        <w:rPr>
          <w:color w:val="000000"/>
          <w:spacing w:val="6"/>
          <w:sz w:val="27"/>
          <w:szCs w:val="27"/>
        </w:rPr>
        <w:t xml:space="preserve"> руководствуясь Федеральным законом от 06.10.</w:t>
      </w:r>
      <w:r w:rsidRPr="003C270B">
        <w:rPr>
          <w:color w:val="000000"/>
          <w:sz w:val="27"/>
          <w:szCs w:val="27"/>
        </w:rPr>
        <w:t xml:space="preserve">2003 № 131-ФЗ «Об общих принципах организации местного </w:t>
      </w:r>
      <w:r w:rsidRPr="003C270B">
        <w:rPr>
          <w:color w:val="000000"/>
          <w:spacing w:val="3"/>
          <w:sz w:val="27"/>
          <w:szCs w:val="27"/>
        </w:rPr>
        <w:t xml:space="preserve">самоуправления в Российской Федерации», Уставом сельского поселения </w:t>
      </w:r>
      <w:proofErr w:type="spellStart"/>
      <w:r w:rsidRPr="003C270B">
        <w:rPr>
          <w:color w:val="000000"/>
          <w:spacing w:val="3"/>
          <w:sz w:val="27"/>
          <w:szCs w:val="27"/>
        </w:rPr>
        <w:t>Дуровский</w:t>
      </w:r>
      <w:proofErr w:type="spellEnd"/>
      <w:r w:rsidRPr="003C270B">
        <w:rPr>
          <w:color w:val="000000"/>
          <w:spacing w:val="3"/>
          <w:sz w:val="27"/>
          <w:szCs w:val="27"/>
        </w:rPr>
        <w:t xml:space="preserve"> сельсовет, </w:t>
      </w:r>
      <w:r w:rsidRPr="003C270B">
        <w:rPr>
          <w:color w:val="000000"/>
          <w:spacing w:val="-1"/>
          <w:sz w:val="27"/>
          <w:szCs w:val="27"/>
        </w:rPr>
        <w:t xml:space="preserve">учитывая решение постоянной комиссии </w:t>
      </w:r>
      <w:r w:rsidRPr="003C270B">
        <w:rPr>
          <w:color w:val="000000"/>
          <w:sz w:val="27"/>
          <w:szCs w:val="27"/>
        </w:rPr>
        <w:t>по правовым вопросам, местному самоуправлению, работе с депутатами и по делам</w:t>
      </w:r>
      <w:proofErr w:type="gramEnd"/>
      <w:r w:rsidRPr="003C270B">
        <w:rPr>
          <w:color w:val="000000"/>
          <w:sz w:val="27"/>
          <w:szCs w:val="27"/>
        </w:rPr>
        <w:t xml:space="preserve"> семьи, детства, молодежи, Совет депутатов сельского поселения </w:t>
      </w:r>
      <w:proofErr w:type="spellStart"/>
      <w:r w:rsidRPr="003C270B">
        <w:rPr>
          <w:color w:val="000000"/>
          <w:sz w:val="27"/>
          <w:szCs w:val="27"/>
        </w:rPr>
        <w:t>Дуровский</w:t>
      </w:r>
      <w:proofErr w:type="spellEnd"/>
      <w:r w:rsidRPr="003C270B">
        <w:rPr>
          <w:color w:val="000000"/>
          <w:sz w:val="27"/>
          <w:szCs w:val="27"/>
        </w:rPr>
        <w:t xml:space="preserve"> сельсовет</w:t>
      </w:r>
    </w:p>
    <w:p w:rsidR="007E0317" w:rsidRPr="003C270B" w:rsidRDefault="007E0317" w:rsidP="007E0317">
      <w:pPr>
        <w:jc w:val="both"/>
        <w:rPr>
          <w:b/>
          <w:bCs/>
          <w:color w:val="000000"/>
          <w:spacing w:val="-10"/>
          <w:w w:val="125"/>
          <w:sz w:val="27"/>
          <w:szCs w:val="27"/>
        </w:rPr>
      </w:pPr>
    </w:p>
    <w:p w:rsidR="007E0317" w:rsidRPr="003C270B" w:rsidRDefault="007E0317" w:rsidP="007E0317">
      <w:pPr>
        <w:rPr>
          <w:b/>
          <w:bCs/>
          <w:color w:val="000000"/>
          <w:spacing w:val="-10"/>
          <w:w w:val="125"/>
          <w:sz w:val="27"/>
          <w:szCs w:val="27"/>
        </w:rPr>
      </w:pPr>
      <w:r w:rsidRPr="003C270B">
        <w:rPr>
          <w:b/>
          <w:bCs/>
          <w:color w:val="000000"/>
          <w:spacing w:val="-10"/>
          <w:w w:val="125"/>
          <w:sz w:val="27"/>
          <w:szCs w:val="27"/>
        </w:rPr>
        <w:t>РЕШИЛ:</w:t>
      </w:r>
    </w:p>
    <w:p w:rsidR="007E0317" w:rsidRPr="003C270B" w:rsidRDefault="007E0317" w:rsidP="007E0317">
      <w:pPr>
        <w:rPr>
          <w:sz w:val="27"/>
          <w:szCs w:val="27"/>
        </w:rPr>
      </w:pPr>
    </w:p>
    <w:p w:rsidR="007E0317" w:rsidRPr="003C270B" w:rsidRDefault="007E0317" w:rsidP="007E0317">
      <w:pPr>
        <w:widowControl w:val="0"/>
        <w:shd w:val="clear" w:color="auto" w:fill="FFFFFF"/>
        <w:autoSpaceDE w:val="0"/>
        <w:autoSpaceDN w:val="0"/>
        <w:adjustRightInd w:val="0"/>
        <w:jc w:val="both"/>
        <w:rPr>
          <w:color w:val="000000"/>
          <w:spacing w:val="-3"/>
          <w:sz w:val="27"/>
          <w:szCs w:val="27"/>
        </w:rPr>
      </w:pPr>
      <w:r w:rsidRPr="003C270B">
        <w:rPr>
          <w:color w:val="000000"/>
          <w:spacing w:val="4"/>
          <w:sz w:val="27"/>
          <w:szCs w:val="27"/>
        </w:rPr>
        <w:t xml:space="preserve">       1.Принять Регламент Совета депутатов сельского поселения </w:t>
      </w:r>
      <w:proofErr w:type="spellStart"/>
      <w:r w:rsidRPr="003C270B">
        <w:rPr>
          <w:color w:val="000000"/>
          <w:spacing w:val="4"/>
          <w:sz w:val="27"/>
          <w:szCs w:val="27"/>
        </w:rPr>
        <w:t>Дуровский</w:t>
      </w:r>
      <w:proofErr w:type="spellEnd"/>
      <w:r w:rsidRPr="003C270B">
        <w:rPr>
          <w:color w:val="000000"/>
          <w:spacing w:val="4"/>
          <w:sz w:val="27"/>
          <w:szCs w:val="27"/>
        </w:rPr>
        <w:t xml:space="preserve"> сельсовет </w:t>
      </w:r>
      <w:proofErr w:type="spellStart"/>
      <w:r w:rsidRPr="003C270B">
        <w:rPr>
          <w:color w:val="000000"/>
          <w:spacing w:val="4"/>
          <w:sz w:val="27"/>
          <w:szCs w:val="27"/>
        </w:rPr>
        <w:t>Добринского</w:t>
      </w:r>
      <w:proofErr w:type="spellEnd"/>
      <w:r w:rsidRPr="003C270B">
        <w:rPr>
          <w:color w:val="000000"/>
          <w:spacing w:val="4"/>
          <w:sz w:val="27"/>
          <w:szCs w:val="27"/>
        </w:rPr>
        <w:t xml:space="preserve"> муниципального района Липецкой области </w:t>
      </w:r>
      <w:r w:rsidRPr="003C270B">
        <w:rPr>
          <w:color w:val="000000"/>
          <w:spacing w:val="-3"/>
          <w:sz w:val="27"/>
          <w:szCs w:val="27"/>
        </w:rPr>
        <w:t>(прилагается).</w:t>
      </w:r>
    </w:p>
    <w:p w:rsidR="007E0317" w:rsidRPr="003C270B" w:rsidRDefault="007E0317" w:rsidP="007E0317">
      <w:pPr>
        <w:widowControl w:val="0"/>
        <w:shd w:val="clear" w:color="auto" w:fill="FFFFFF"/>
        <w:autoSpaceDE w:val="0"/>
        <w:autoSpaceDN w:val="0"/>
        <w:adjustRightInd w:val="0"/>
        <w:jc w:val="both"/>
        <w:rPr>
          <w:spacing w:val="-3"/>
          <w:sz w:val="27"/>
          <w:szCs w:val="27"/>
        </w:rPr>
      </w:pPr>
      <w:r w:rsidRPr="003C270B">
        <w:rPr>
          <w:color w:val="000000"/>
          <w:spacing w:val="-3"/>
          <w:sz w:val="27"/>
          <w:szCs w:val="27"/>
        </w:rPr>
        <w:t xml:space="preserve">       </w:t>
      </w:r>
      <w:r w:rsidRPr="003C270B">
        <w:rPr>
          <w:spacing w:val="-3"/>
          <w:sz w:val="27"/>
          <w:szCs w:val="27"/>
        </w:rPr>
        <w:t xml:space="preserve">2. </w:t>
      </w:r>
      <w:proofErr w:type="gramStart"/>
      <w:r w:rsidRPr="003C270B">
        <w:rPr>
          <w:spacing w:val="-3"/>
          <w:sz w:val="27"/>
          <w:szCs w:val="27"/>
        </w:rPr>
        <w:t>Признать утратившими силу решение №12</w:t>
      </w:r>
      <w:r w:rsidR="00B62E6A" w:rsidRPr="003C270B">
        <w:rPr>
          <w:spacing w:val="-3"/>
          <w:sz w:val="27"/>
          <w:szCs w:val="27"/>
        </w:rPr>
        <w:t>0</w:t>
      </w:r>
      <w:r w:rsidRPr="003C270B">
        <w:rPr>
          <w:spacing w:val="-3"/>
          <w:sz w:val="27"/>
          <w:szCs w:val="27"/>
        </w:rPr>
        <w:t xml:space="preserve">-рс от  28.10.2009г </w:t>
      </w:r>
      <w:r w:rsidRPr="003C270B">
        <w:rPr>
          <w:bCs/>
          <w:spacing w:val="-1"/>
          <w:sz w:val="27"/>
          <w:szCs w:val="27"/>
        </w:rPr>
        <w:t xml:space="preserve">«О регламенте </w:t>
      </w:r>
      <w:r w:rsidRPr="003C270B">
        <w:rPr>
          <w:bCs/>
          <w:spacing w:val="-3"/>
          <w:sz w:val="27"/>
          <w:szCs w:val="27"/>
        </w:rPr>
        <w:t xml:space="preserve">Совета депутатов сельского поселения </w:t>
      </w:r>
      <w:proofErr w:type="spellStart"/>
      <w:r w:rsidRPr="003C270B">
        <w:rPr>
          <w:bCs/>
          <w:spacing w:val="-3"/>
          <w:sz w:val="27"/>
          <w:szCs w:val="27"/>
        </w:rPr>
        <w:t>Дуровский</w:t>
      </w:r>
      <w:proofErr w:type="spellEnd"/>
      <w:r w:rsidRPr="003C270B">
        <w:rPr>
          <w:bCs/>
          <w:spacing w:val="-3"/>
          <w:sz w:val="27"/>
          <w:szCs w:val="27"/>
        </w:rPr>
        <w:t xml:space="preserve"> сельсовет </w:t>
      </w:r>
      <w:proofErr w:type="spellStart"/>
      <w:r w:rsidRPr="003C270B">
        <w:rPr>
          <w:bCs/>
          <w:spacing w:val="-3"/>
          <w:sz w:val="27"/>
          <w:szCs w:val="27"/>
        </w:rPr>
        <w:t>Добринского</w:t>
      </w:r>
      <w:proofErr w:type="spellEnd"/>
      <w:r w:rsidRPr="003C270B">
        <w:rPr>
          <w:bCs/>
          <w:spacing w:val="-3"/>
          <w:sz w:val="27"/>
          <w:szCs w:val="27"/>
        </w:rPr>
        <w:t xml:space="preserve"> муниципального района Липецкой области» и решение №</w:t>
      </w:r>
      <w:r w:rsidR="003C270B" w:rsidRPr="003C270B">
        <w:rPr>
          <w:bCs/>
          <w:spacing w:val="-3"/>
          <w:sz w:val="27"/>
          <w:szCs w:val="27"/>
        </w:rPr>
        <w:t>89</w:t>
      </w:r>
      <w:r w:rsidR="00B62E6A" w:rsidRPr="003C270B">
        <w:rPr>
          <w:bCs/>
          <w:spacing w:val="-3"/>
          <w:sz w:val="27"/>
          <w:szCs w:val="27"/>
        </w:rPr>
        <w:t>-рс от 03.04.2012</w:t>
      </w:r>
      <w:r w:rsidR="00337E1B">
        <w:rPr>
          <w:bCs/>
          <w:spacing w:val="-3"/>
          <w:sz w:val="27"/>
          <w:szCs w:val="27"/>
        </w:rPr>
        <w:t>г</w:t>
      </w:r>
      <w:r w:rsidR="00B62E6A" w:rsidRPr="003C270B">
        <w:rPr>
          <w:bCs/>
          <w:spacing w:val="-3"/>
          <w:sz w:val="27"/>
          <w:szCs w:val="27"/>
        </w:rPr>
        <w:t xml:space="preserve"> </w:t>
      </w:r>
      <w:r w:rsidRPr="003C270B">
        <w:rPr>
          <w:spacing w:val="-3"/>
          <w:sz w:val="27"/>
          <w:szCs w:val="27"/>
        </w:rPr>
        <w:t xml:space="preserve"> «</w:t>
      </w:r>
      <w:r w:rsidRPr="003C270B">
        <w:rPr>
          <w:bCs/>
          <w:sz w:val="27"/>
          <w:szCs w:val="27"/>
        </w:rPr>
        <w:t xml:space="preserve">О внесении изменений в </w:t>
      </w:r>
      <w:r w:rsidR="002A403F">
        <w:rPr>
          <w:bCs/>
          <w:sz w:val="27"/>
          <w:szCs w:val="27"/>
        </w:rPr>
        <w:t xml:space="preserve">решение Совета депутатов сельского поселения </w:t>
      </w:r>
      <w:proofErr w:type="spellStart"/>
      <w:r w:rsidR="002A403F">
        <w:rPr>
          <w:bCs/>
          <w:sz w:val="27"/>
          <w:szCs w:val="27"/>
        </w:rPr>
        <w:t>Дуровский</w:t>
      </w:r>
      <w:proofErr w:type="spellEnd"/>
      <w:r w:rsidR="002A403F">
        <w:rPr>
          <w:bCs/>
          <w:sz w:val="27"/>
          <w:szCs w:val="27"/>
        </w:rPr>
        <w:t xml:space="preserve"> сельсовет </w:t>
      </w:r>
      <w:proofErr w:type="spellStart"/>
      <w:r w:rsidR="002A403F">
        <w:rPr>
          <w:bCs/>
          <w:sz w:val="27"/>
          <w:szCs w:val="27"/>
        </w:rPr>
        <w:t>Добринского</w:t>
      </w:r>
      <w:proofErr w:type="spellEnd"/>
      <w:r w:rsidR="002A403F">
        <w:rPr>
          <w:bCs/>
          <w:sz w:val="27"/>
          <w:szCs w:val="27"/>
        </w:rPr>
        <w:t xml:space="preserve"> муниципального района Липецкой области от 28.10.2009г№120-рс «О р</w:t>
      </w:r>
      <w:r w:rsidRPr="003C270B">
        <w:rPr>
          <w:bCs/>
          <w:sz w:val="27"/>
          <w:szCs w:val="27"/>
        </w:rPr>
        <w:t>егламент</w:t>
      </w:r>
      <w:r w:rsidR="002A403F">
        <w:rPr>
          <w:bCs/>
          <w:sz w:val="27"/>
          <w:szCs w:val="27"/>
        </w:rPr>
        <w:t>е</w:t>
      </w:r>
      <w:r w:rsidRPr="003C270B">
        <w:rPr>
          <w:bCs/>
          <w:sz w:val="27"/>
          <w:szCs w:val="27"/>
        </w:rPr>
        <w:t xml:space="preserve"> Совета депутатов сельского поселения </w:t>
      </w:r>
      <w:proofErr w:type="spellStart"/>
      <w:r w:rsidR="00B62E6A" w:rsidRPr="003C270B">
        <w:rPr>
          <w:bCs/>
          <w:sz w:val="27"/>
          <w:szCs w:val="27"/>
        </w:rPr>
        <w:t>Дуров</w:t>
      </w:r>
      <w:r w:rsidRPr="003C270B">
        <w:rPr>
          <w:bCs/>
          <w:sz w:val="27"/>
          <w:szCs w:val="27"/>
        </w:rPr>
        <w:t>ский</w:t>
      </w:r>
      <w:proofErr w:type="spellEnd"/>
      <w:r w:rsidRPr="003C270B">
        <w:rPr>
          <w:bCs/>
          <w:sz w:val="27"/>
          <w:szCs w:val="27"/>
        </w:rPr>
        <w:t xml:space="preserve"> сельсовет </w:t>
      </w:r>
      <w:proofErr w:type="spellStart"/>
      <w:r w:rsidRPr="003C270B">
        <w:rPr>
          <w:bCs/>
          <w:sz w:val="27"/>
          <w:szCs w:val="27"/>
        </w:rPr>
        <w:t>Добринского</w:t>
      </w:r>
      <w:proofErr w:type="spellEnd"/>
      <w:r w:rsidRPr="003C270B">
        <w:rPr>
          <w:bCs/>
          <w:sz w:val="27"/>
          <w:szCs w:val="27"/>
        </w:rPr>
        <w:t xml:space="preserve"> муниципального района»</w:t>
      </w:r>
      <w:r w:rsidRPr="003C270B">
        <w:rPr>
          <w:spacing w:val="-3"/>
          <w:sz w:val="27"/>
          <w:szCs w:val="27"/>
        </w:rPr>
        <w:t>.</w:t>
      </w:r>
      <w:proofErr w:type="gramEnd"/>
    </w:p>
    <w:p w:rsidR="007E0317" w:rsidRPr="003C270B" w:rsidRDefault="007E0317" w:rsidP="007E0317">
      <w:pPr>
        <w:contextualSpacing/>
        <w:jc w:val="both"/>
        <w:rPr>
          <w:sz w:val="27"/>
          <w:szCs w:val="27"/>
        </w:rPr>
      </w:pPr>
      <w:r w:rsidRPr="003C270B">
        <w:rPr>
          <w:sz w:val="27"/>
          <w:szCs w:val="27"/>
        </w:rPr>
        <w:t xml:space="preserve">       </w:t>
      </w:r>
      <w:r w:rsidR="003C270B" w:rsidRPr="003C270B">
        <w:rPr>
          <w:sz w:val="27"/>
          <w:szCs w:val="27"/>
        </w:rPr>
        <w:t>3</w:t>
      </w:r>
      <w:r w:rsidRPr="003C270B">
        <w:rPr>
          <w:sz w:val="27"/>
          <w:szCs w:val="27"/>
        </w:rPr>
        <w:t>.Настоящее решение вступает в силу со дня его принятия.</w:t>
      </w:r>
    </w:p>
    <w:p w:rsidR="007E0317" w:rsidRPr="003C270B" w:rsidRDefault="007E0317" w:rsidP="007E0317">
      <w:pPr>
        <w:widowControl w:val="0"/>
        <w:shd w:val="clear" w:color="auto" w:fill="FFFFFF"/>
        <w:autoSpaceDE w:val="0"/>
        <w:autoSpaceDN w:val="0"/>
        <w:adjustRightInd w:val="0"/>
        <w:spacing w:before="307" w:line="326" w:lineRule="exact"/>
        <w:jc w:val="both"/>
        <w:rPr>
          <w:b/>
          <w:bCs/>
          <w:color w:val="000000"/>
          <w:spacing w:val="-4"/>
          <w:sz w:val="27"/>
          <w:szCs w:val="27"/>
        </w:rPr>
      </w:pPr>
      <w:r w:rsidRPr="003C270B">
        <w:rPr>
          <w:b/>
          <w:bCs/>
          <w:color w:val="000000"/>
          <w:sz w:val="27"/>
          <w:szCs w:val="27"/>
        </w:rPr>
        <w:t xml:space="preserve">Председатель </w:t>
      </w:r>
      <w:r w:rsidRPr="003C270B">
        <w:rPr>
          <w:b/>
          <w:bCs/>
          <w:color w:val="000000"/>
          <w:spacing w:val="-4"/>
          <w:sz w:val="27"/>
          <w:szCs w:val="27"/>
        </w:rPr>
        <w:t>Совета депутатов</w:t>
      </w:r>
    </w:p>
    <w:p w:rsidR="007E0317" w:rsidRPr="003C270B" w:rsidRDefault="007E0317" w:rsidP="007E0317">
      <w:pPr>
        <w:widowControl w:val="0"/>
        <w:shd w:val="clear" w:color="auto" w:fill="FFFFFF"/>
        <w:tabs>
          <w:tab w:val="left" w:pos="6816"/>
        </w:tabs>
        <w:autoSpaceDE w:val="0"/>
        <w:autoSpaceDN w:val="0"/>
        <w:adjustRightInd w:val="0"/>
        <w:rPr>
          <w:b/>
          <w:bCs/>
          <w:color w:val="000000"/>
          <w:spacing w:val="-2"/>
          <w:sz w:val="27"/>
          <w:szCs w:val="27"/>
        </w:rPr>
      </w:pPr>
      <w:r w:rsidRPr="003C270B">
        <w:rPr>
          <w:b/>
          <w:bCs/>
          <w:color w:val="000000"/>
          <w:spacing w:val="-4"/>
          <w:sz w:val="27"/>
          <w:szCs w:val="27"/>
        </w:rPr>
        <w:t xml:space="preserve">сельского поселения                                                                                             </w:t>
      </w:r>
      <w:proofErr w:type="spellStart"/>
      <w:r w:rsidRPr="003C270B">
        <w:rPr>
          <w:b/>
          <w:bCs/>
          <w:color w:val="000000"/>
          <w:spacing w:val="-4"/>
          <w:sz w:val="27"/>
          <w:szCs w:val="27"/>
        </w:rPr>
        <w:t>Дуров</w:t>
      </w:r>
      <w:r w:rsidRPr="003C270B">
        <w:rPr>
          <w:b/>
          <w:bCs/>
          <w:color w:val="000000"/>
          <w:spacing w:val="-2"/>
          <w:sz w:val="27"/>
          <w:szCs w:val="27"/>
        </w:rPr>
        <w:t>ский</w:t>
      </w:r>
      <w:proofErr w:type="spellEnd"/>
      <w:r w:rsidRPr="003C270B">
        <w:rPr>
          <w:b/>
          <w:bCs/>
          <w:color w:val="000000"/>
          <w:spacing w:val="-2"/>
          <w:sz w:val="27"/>
          <w:szCs w:val="27"/>
        </w:rPr>
        <w:t xml:space="preserve"> сельсовет                                                                 </w:t>
      </w:r>
      <w:proofErr w:type="spellStart"/>
      <w:r w:rsidRPr="003C270B">
        <w:rPr>
          <w:b/>
          <w:bCs/>
          <w:color w:val="000000"/>
          <w:spacing w:val="-2"/>
          <w:sz w:val="27"/>
          <w:szCs w:val="27"/>
        </w:rPr>
        <w:t>С.В.Ходяков</w:t>
      </w:r>
      <w:proofErr w:type="spellEnd"/>
    </w:p>
    <w:p w:rsidR="007E0317" w:rsidRPr="003C270B" w:rsidRDefault="007E0317" w:rsidP="007E0317">
      <w:pPr>
        <w:widowControl w:val="0"/>
        <w:shd w:val="clear" w:color="auto" w:fill="FFFFFF"/>
        <w:tabs>
          <w:tab w:val="left" w:pos="6816"/>
        </w:tabs>
        <w:autoSpaceDE w:val="0"/>
        <w:autoSpaceDN w:val="0"/>
        <w:adjustRightInd w:val="0"/>
        <w:ind w:left="34"/>
        <w:rPr>
          <w:b/>
          <w:bCs/>
          <w:color w:val="000000"/>
          <w:spacing w:val="-2"/>
          <w:sz w:val="27"/>
          <w:szCs w:val="27"/>
        </w:rPr>
      </w:pPr>
    </w:p>
    <w:p w:rsidR="007E0317" w:rsidRPr="003C270B" w:rsidRDefault="007E0317" w:rsidP="007E0317">
      <w:pPr>
        <w:widowControl w:val="0"/>
        <w:shd w:val="clear" w:color="auto" w:fill="FFFFFF"/>
        <w:tabs>
          <w:tab w:val="left" w:pos="6816"/>
        </w:tabs>
        <w:autoSpaceDE w:val="0"/>
        <w:autoSpaceDN w:val="0"/>
        <w:adjustRightInd w:val="0"/>
        <w:ind w:left="34"/>
        <w:rPr>
          <w:b/>
          <w:bCs/>
          <w:color w:val="000000"/>
          <w:spacing w:val="-2"/>
          <w:sz w:val="27"/>
          <w:szCs w:val="27"/>
        </w:rPr>
      </w:pPr>
    </w:p>
    <w:p w:rsidR="007E0317" w:rsidRPr="003C270B" w:rsidRDefault="007E0317" w:rsidP="007E0317">
      <w:pPr>
        <w:widowControl w:val="0"/>
        <w:shd w:val="clear" w:color="auto" w:fill="FFFFFF"/>
        <w:tabs>
          <w:tab w:val="left" w:pos="6816"/>
        </w:tabs>
        <w:autoSpaceDE w:val="0"/>
        <w:autoSpaceDN w:val="0"/>
        <w:adjustRightInd w:val="0"/>
        <w:ind w:left="34"/>
        <w:rPr>
          <w:b/>
          <w:bCs/>
          <w:color w:val="000000"/>
          <w:spacing w:val="-2"/>
          <w:sz w:val="27"/>
          <w:szCs w:val="27"/>
        </w:rPr>
      </w:pPr>
    </w:p>
    <w:p w:rsidR="007E0317" w:rsidRPr="003C270B" w:rsidRDefault="007E0317" w:rsidP="007E0317">
      <w:pPr>
        <w:widowControl w:val="0"/>
        <w:shd w:val="clear" w:color="auto" w:fill="FFFFFF"/>
        <w:tabs>
          <w:tab w:val="left" w:pos="6816"/>
        </w:tabs>
        <w:autoSpaceDE w:val="0"/>
        <w:autoSpaceDN w:val="0"/>
        <w:adjustRightInd w:val="0"/>
        <w:ind w:left="34"/>
        <w:rPr>
          <w:b/>
          <w:bCs/>
          <w:color w:val="000000"/>
          <w:spacing w:val="-2"/>
          <w:sz w:val="27"/>
          <w:szCs w:val="27"/>
        </w:rPr>
      </w:pPr>
    </w:p>
    <w:p w:rsidR="007E0317" w:rsidRPr="003C270B" w:rsidRDefault="007E0317" w:rsidP="007E0317">
      <w:pPr>
        <w:widowControl w:val="0"/>
        <w:shd w:val="clear" w:color="auto" w:fill="FFFFFF"/>
        <w:tabs>
          <w:tab w:val="left" w:pos="9900"/>
        </w:tabs>
        <w:autoSpaceDE w:val="0"/>
        <w:autoSpaceDN w:val="0"/>
        <w:adjustRightInd w:val="0"/>
        <w:ind w:left="34"/>
        <w:jc w:val="both"/>
        <w:rPr>
          <w:b/>
          <w:bCs/>
          <w:color w:val="000000"/>
          <w:spacing w:val="-2"/>
          <w:sz w:val="27"/>
          <w:szCs w:val="27"/>
        </w:rPr>
      </w:pPr>
    </w:p>
    <w:p w:rsidR="007E0317" w:rsidRPr="002A403F" w:rsidRDefault="007E0317" w:rsidP="007E0317">
      <w:pPr>
        <w:widowControl w:val="0"/>
        <w:shd w:val="clear" w:color="auto" w:fill="FFFFFF"/>
        <w:tabs>
          <w:tab w:val="left" w:pos="9900"/>
        </w:tabs>
        <w:autoSpaceDE w:val="0"/>
        <w:autoSpaceDN w:val="0"/>
        <w:adjustRightInd w:val="0"/>
        <w:ind w:left="34"/>
        <w:jc w:val="right"/>
        <w:rPr>
          <w:bCs/>
          <w:color w:val="000000"/>
          <w:spacing w:val="-2"/>
          <w:sz w:val="22"/>
          <w:szCs w:val="22"/>
        </w:rPr>
      </w:pPr>
      <w:proofErr w:type="gramStart"/>
      <w:r w:rsidRPr="002A403F">
        <w:rPr>
          <w:bCs/>
          <w:color w:val="000000"/>
          <w:spacing w:val="-2"/>
          <w:sz w:val="22"/>
          <w:szCs w:val="22"/>
        </w:rPr>
        <w:t>Принят</w:t>
      </w:r>
      <w:proofErr w:type="gramEnd"/>
    </w:p>
    <w:p w:rsidR="007E0317" w:rsidRPr="002A403F" w:rsidRDefault="007E0317" w:rsidP="007E0317">
      <w:pPr>
        <w:widowControl w:val="0"/>
        <w:shd w:val="clear" w:color="auto" w:fill="FFFFFF"/>
        <w:tabs>
          <w:tab w:val="left" w:pos="9900"/>
        </w:tabs>
        <w:autoSpaceDE w:val="0"/>
        <w:autoSpaceDN w:val="0"/>
        <w:adjustRightInd w:val="0"/>
        <w:ind w:left="34"/>
        <w:jc w:val="right"/>
        <w:rPr>
          <w:bCs/>
          <w:color w:val="000000"/>
          <w:spacing w:val="-2"/>
          <w:sz w:val="22"/>
          <w:szCs w:val="22"/>
        </w:rPr>
      </w:pPr>
      <w:r w:rsidRPr="002A403F">
        <w:rPr>
          <w:bCs/>
          <w:color w:val="000000"/>
          <w:spacing w:val="-2"/>
          <w:sz w:val="22"/>
          <w:szCs w:val="22"/>
        </w:rPr>
        <w:t xml:space="preserve">                                                                                             решением Совета депутатов</w:t>
      </w:r>
    </w:p>
    <w:p w:rsidR="007E0317" w:rsidRPr="002A403F" w:rsidRDefault="007E0317" w:rsidP="007E0317">
      <w:pPr>
        <w:widowControl w:val="0"/>
        <w:shd w:val="clear" w:color="auto" w:fill="FFFFFF"/>
        <w:tabs>
          <w:tab w:val="left" w:pos="9900"/>
        </w:tabs>
        <w:autoSpaceDE w:val="0"/>
        <w:autoSpaceDN w:val="0"/>
        <w:adjustRightInd w:val="0"/>
        <w:ind w:left="34"/>
        <w:jc w:val="right"/>
        <w:rPr>
          <w:bCs/>
          <w:color w:val="000000"/>
          <w:spacing w:val="-2"/>
          <w:sz w:val="22"/>
          <w:szCs w:val="22"/>
        </w:rPr>
      </w:pPr>
      <w:r w:rsidRPr="002A403F">
        <w:rPr>
          <w:bCs/>
          <w:color w:val="000000"/>
          <w:spacing w:val="-2"/>
          <w:sz w:val="22"/>
          <w:szCs w:val="22"/>
        </w:rPr>
        <w:t xml:space="preserve">сельского поселения </w:t>
      </w:r>
      <w:proofErr w:type="spellStart"/>
      <w:r w:rsidRPr="002A403F">
        <w:rPr>
          <w:bCs/>
          <w:color w:val="000000"/>
          <w:spacing w:val="-2"/>
          <w:sz w:val="22"/>
          <w:szCs w:val="22"/>
        </w:rPr>
        <w:t>Дуровский</w:t>
      </w:r>
      <w:proofErr w:type="spellEnd"/>
      <w:r w:rsidRPr="002A403F">
        <w:rPr>
          <w:bCs/>
          <w:color w:val="000000"/>
          <w:spacing w:val="-2"/>
          <w:sz w:val="22"/>
          <w:szCs w:val="22"/>
        </w:rPr>
        <w:t xml:space="preserve"> сельсовет </w:t>
      </w:r>
    </w:p>
    <w:p w:rsidR="007E0317" w:rsidRPr="002A403F" w:rsidRDefault="007E0317" w:rsidP="007E0317">
      <w:pPr>
        <w:widowControl w:val="0"/>
        <w:shd w:val="clear" w:color="auto" w:fill="FFFFFF"/>
        <w:tabs>
          <w:tab w:val="left" w:pos="9900"/>
        </w:tabs>
        <w:autoSpaceDE w:val="0"/>
        <w:autoSpaceDN w:val="0"/>
        <w:adjustRightInd w:val="0"/>
        <w:ind w:left="34"/>
        <w:jc w:val="right"/>
        <w:rPr>
          <w:bCs/>
          <w:color w:val="000000"/>
          <w:spacing w:val="-2"/>
          <w:sz w:val="22"/>
          <w:szCs w:val="22"/>
        </w:rPr>
      </w:pPr>
      <w:r w:rsidRPr="002A403F">
        <w:rPr>
          <w:bCs/>
          <w:color w:val="000000"/>
          <w:spacing w:val="-2"/>
          <w:sz w:val="22"/>
          <w:szCs w:val="22"/>
        </w:rPr>
        <w:t xml:space="preserve"> от 13.08.2019г. № 181-рс</w:t>
      </w:r>
    </w:p>
    <w:p w:rsidR="007E0317" w:rsidRPr="003C270B" w:rsidRDefault="007E0317" w:rsidP="007E0317">
      <w:pPr>
        <w:widowControl w:val="0"/>
        <w:shd w:val="clear" w:color="auto" w:fill="FFFFFF"/>
        <w:tabs>
          <w:tab w:val="left" w:pos="9900"/>
        </w:tabs>
        <w:autoSpaceDE w:val="0"/>
        <w:autoSpaceDN w:val="0"/>
        <w:adjustRightInd w:val="0"/>
        <w:ind w:left="34"/>
        <w:jc w:val="right"/>
        <w:rPr>
          <w:b/>
          <w:bCs/>
          <w:color w:val="000000"/>
          <w:spacing w:val="-2"/>
          <w:sz w:val="27"/>
          <w:szCs w:val="27"/>
        </w:rPr>
      </w:pPr>
    </w:p>
    <w:p w:rsidR="007E0317" w:rsidRPr="003C270B" w:rsidRDefault="007E0317" w:rsidP="007E0317">
      <w:pPr>
        <w:widowControl w:val="0"/>
        <w:shd w:val="clear" w:color="auto" w:fill="FFFFFF"/>
        <w:tabs>
          <w:tab w:val="left" w:pos="9900"/>
        </w:tabs>
        <w:autoSpaceDE w:val="0"/>
        <w:autoSpaceDN w:val="0"/>
        <w:adjustRightInd w:val="0"/>
        <w:ind w:left="34"/>
        <w:jc w:val="right"/>
        <w:rPr>
          <w:b/>
          <w:bCs/>
          <w:color w:val="000000"/>
          <w:spacing w:val="-2"/>
          <w:sz w:val="27"/>
          <w:szCs w:val="27"/>
        </w:rPr>
      </w:pPr>
    </w:p>
    <w:p w:rsidR="007E0317" w:rsidRPr="003C270B" w:rsidRDefault="007E0317" w:rsidP="007E0317">
      <w:pPr>
        <w:widowControl w:val="0"/>
        <w:shd w:val="clear" w:color="auto" w:fill="FFFFFF"/>
        <w:tabs>
          <w:tab w:val="left" w:pos="9900"/>
        </w:tabs>
        <w:autoSpaceDE w:val="0"/>
        <w:autoSpaceDN w:val="0"/>
        <w:adjustRightInd w:val="0"/>
        <w:ind w:left="34"/>
        <w:jc w:val="center"/>
        <w:rPr>
          <w:b/>
          <w:bCs/>
          <w:color w:val="000000"/>
          <w:spacing w:val="-2"/>
          <w:sz w:val="27"/>
          <w:szCs w:val="27"/>
        </w:rPr>
      </w:pPr>
      <w:r w:rsidRPr="003C270B">
        <w:rPr>
          <w:b/>
          <w:bCs/>
          <w:color w:val="000000"/>
          <w:spacing w:val="-2"/>
          <w:sz w:val="27"/>
          <w:szCs w:val="27"/>
        </w:rPr>
        <w:t>РЕГЛАМЕНТ</w:t>
      </w:r>
    </w:p>
    <w:p w:rsidR="007E0317" w:rsidRPr="003C270B" w:rsidRDefault="007E0317" w:rsidP="007E0317">
      <w:pPr>
        <w:widowControl w:val="0"/>
        <w:shd w:val="clear" w:color="auto" w:fill="FFFFFF"/>
        <w:tabs>
          <w:tab w:val="left" w:pos="9900"/>
        </w:tabs>
        <w:autoSpaceDE w:val="0"/>
        <w:autoSpaceDN w:val="0"/>
        <w:adjustRightInd w:val="0"/>
        <w:ind w:left="34"/>
        <w:jc w:val="center"/>
        <w:rPr>
          <w:b/>
          <w:bCs/>
          <w:color w:val="000000"/>
          <w:spacing w:val="-2"/>
          <w:sz w:val="27"/>
          <w:szCs w:val="27"/>
        </w:rPr>
      </w:pPr>
      <w:r w:rsidRPr="003C270B">
        <w:rPr>
          <w:b/>
          <w:bCs/>
          <w:color w:val="000000"/>
          <w:spacing w:val="-2"/>
          <w:sz w:val="27"/>
          <w:szCs w:val="27"/>
        </w:rPr>
        <w:t>СОВЕТА  ДЕПУТАТОВ СЕЛЬСКОГО ПОСЕЛЕНИЯ ДУРОВСКИЙ СЕЛЬСОВЕТ   ДОБРИНСКОГО  МУНИЦИПАЛЬНОГО  РАЙОНА</w:t>
      </w:r>
    </w:p>
    <w:p w:rsidR="007E0317" w:rsidRPr="003C270B" w:rsidRDefault="007E0317" w:rsidP="007E0317">
      <w:pPr>
        <w:widowControl w:val="0"/>
        <w:shd w:val="clear" w:color="auto" w:fill="FFFFFF"/>
        <w:tabs>
          <w:tab w:val="left" w:pos="9900"/>
        </w:tabs>
        <w:autoSpaceDE w:val="0"/>
        <w:autoSpaceDN w:val="0"/>
        <w:adjustRightInd w:val="0"/>
        <w:ind w:left="34"/>
        <w:jc w:val="center"/>
        <w:rPr>
          <w:b/>
          <w:bCs/>
          <w:color w:val="000000"/>
          <w:spacing w:val="-2"/>
          <w:sz w:val="27"/>
          <w:szCs w:val="27"/>
        </w:rPr>
      </w:pPr>
      <w:r w:rsidRPr="003C270B">
        <w:rPr>
          <w:b/>
          <w:bCs/>
          <w:color w:val="000000"/>
          <w:spacing w:val="-2"/>
          <w:sz w:val="27"/>
          <w:szCs w:val="27"/>
        </w:rPr>
        <w:t>ЛИПЕЦКОЙ ОБЛАСТИ</w:t>
      </w:r>
    </w:p>
    <w:p w:rsidR="007E0317" w:rsidRPr="003C270B" w:rsidRDefault="007E0317" w:rsidP="007E0317">
      <w:pPr>
        <w:widowControl w:val="0"/>
        <w:shd w:val="clear" w:color="auto" w:fill="FFFFFF"/>
        <w:tabs>
          <w:tab w:val="left" w:pos="9900"/>
        </w:tabs>
        <w:autoSpaceDE w:val="0"/>
        <w:autoSpaceDN w:val="0"/>
        <w:adjustRightInd w:val="0"/>
        <w:ind w:left="34"/>
        <w:jc w:val="center"/>
        <w:rPr>
          <w:b/>
          <w:bCs/>
          <w:color w:val="000000"/>
          <w:spacing w:val="-2"/>
          <w:sz w:val="27"/>
          <w:szCs w:val="27"/>
        </w:rPr>
      </w:pPr>
    </w:p>
    <w:p w:rsidR="007E0317" w:rsidRPr="003C270B" w:rsidRDefault="007E0317" w:rsidP="007E0317">
      <w:pPr>
        <w:widowControl w:val="0"/>
        <w:shd w:val="clear" w:color="auto" w:fill="FFFFFF"/>
        <w:tabs>
          <w:tab w:val="left" w:pos="9900"/>
        </w:tabs>
        <w:autoSpaceDE w:val="0"/>
        <w:autoSpaceDN w:val="0"/>
        <w:adjustRightInd w:val="0"/>
        <w:ind w:left="34"/>
        <w:jc w:val="center"/>
        <w:rPr>
          <w:b/>
          <w:bCs/>
          <w:color w:val="000000"/>
          <w:spacing w:val="-2"/>
          <w:sz w:val="27"/>
          <w:szCs w:val="27"/>
        </w:rPr>
      </w:pPr>
      <w:r w:rsidRPr="003C270B">
        <w:rPr>
          <w:b/>
          <w:bCs/>
          <w:color w:val="000000"/>
          <w:spacing w:val="-2"/>
          <w:sz w:val="27"/>
          <w:szCs w:val="27"/>
        </w:rPr>
        <w:t xml:space="preserve">Глава </w:t>
      </w:r>
      <w:r w:rsidRPr="003C270B">
        <w:rPr>
          <w:b/>
          <w:bCs/>
          <w:color w:val="000000"/>
          <w:spacing w:val="-2"/>
          <w:sz w:val="27"/>
          <w:szCs w:val="27"/>
          <w:lang w:val="en-US"/>
        </w:rPr>
        <w:t>I</w:t>
      </w:r>
      <w:r w:rsidRPr="003C270B">
        <w:rPr>
          <w:b/>
          <w:bCs/>
          <w:color w:val="000000"/>
          <w:spacing w:val="-2"/>
          <w:sz w:val="27"/>
          <w:szCs w:val="27"/>
        </w:rPr>
        <w:t>. ОБЩИЕ  ПОЛОЖЕНИЯ</w:t>
      </w:r>
    </w:p>
    <w:p w:rsidR="007E0317" w:rsidRPr="003C270B" w:rsidRDefault="007E0317" w:rsidP="007E0317">
      <w:pPr>
        <w:widowControl w:val="0"/>
        <w:shd w:val="clear" w:color="auto" w:fill="FFFFFF"/>
        <w:tabs>
          <w:tab w:val="left" w:pos="9900"/>
        </w:tabs>
        <w:autoSpaceDE w:val="0"/>
        <w:autoSpaceDN w:val="0"/>
        <w:adjustRightInd w:val="0"/>
        <w:ind w:left="34"/>
        <w:jc w:val="both"/>
        <w:rPr>
          <w:b/>
          <w:bCs/>
          <w:color w:val="000000"/>
          <w:spacing w:val="-2"/>
          <w:sz w:val="27"/>
          <w:szCs w:val="27"/>
        </w:rPr>
      </w:pPr>
    </w:p>
    <w:p w:rsidR="007E0317" w:rsidRPr="003C270B" w:rsidRDefault="007E0317" w:rsidP="007E0317">
      <w:pPr>
        <w:widowControl w:val="0"/>
        <w:shd w:val="clear" w:color="auto" w:fill="FFFFFF"/>
        <w:tabs>
          <w:tab w:val="left" w:pos="9900"/>
        </w:tabs>
        <w:autoSpaceDE w:val="0"/>
        <w:autoSpaceDN w:val="0"/>
        <w:adjustRightInd w:val="0"/>
        <w:ind w:left="34"/>
        <w:jc w:val="both"/>
        <w:rPr>
          <w:b/>
          <w:bCs/>
          <w:color w:val="000000"/>
          <w:spacing w:val="-2"/>
          <w:sz w:val="27"/>
          <w:szCs w:val="27"/>
        </w:rPr>
      </w:pPr>
      <w:r w:rsidRPr="003C270B">
        <w:rPr>
          <w:b/>
          <w:bCs/>
          <w:color w:val="000000"/>
          <w:spacing w:val="-2"/>
          <w:sz w:val="27"/>
          <w:szCs w:val="27"/>
        </w:rPr>
        <w:t xml:space="preserve">Статья 1. Совет депутатов сельского поселения </w:t>
      </w:r>
      <w:proofErr w:type="spellStart"/>
      <w:r w:rsidRPr="003C270B">
        <w:rPr>
          <w:b/>
          <w:bCs/>
          <w:color w:val="000000"/>
          <w:spacing w:val="-2"/>
          <w:sz w:val="27"/>
          <w:szCs w:val="27"/>
        </w:rPr>
        <w:t>Дуровский</w:t>
      </w:r>
      <w:proofErr w:type="spellEnd"/>
      <w:r w:rsidRPr="003C270B">
        <w:rPr>
          <w:b/>
          <w:bCs/>
          <w:color w:val="000000"/>
          <w:spacing w:val="-2"/>
          <w:sz w:val="27"/>
          <w:szCs w:val="27"/>
        </w:rPr>
        <w:t xml:space="preserve"> сельсовет</w:t>
      </w:r>
    </w:p>
    <w:p w:rsidR="007E0317" w:rsidRPr="003C270B" w:rsidRDefault="007E0317" w:rsidP="007E0317">
      <w:pPr>
        <w:pStyle w:val="a7"/>
        <w:tabs>
          <w:tab w:val="clear" w:pos="9900"/>
          <w:tab w:val="left" w:pos="9923"/>
        </w:tabs>
        <w:ind w:right="0" w:firstLine="250"/>
        <w:rPr>
          <w:sz w:val="27"/>
          <w:szCs w:val="27"/>
        </w:rPr>
      </w:pPr>
      <w:r w:rsidRPr="003C270B">
        <w:rPr>
          <w:sz w:val="27"/>
          <w:szCs w:val="27"/>
        </w:rPr>
        <w:t xml:space="preserve">Совет депутатов сельского поселения </w:t>
      </w:r>
      <w:proofErr w:type="spellStart"/>
      <w:r w:rsidRPr="003C270B">
        <w:rPr>
          <w:sz w:val="27"/>
          <w:szCs w:val="27"/>
        </w:rPr>
        <w:t>Дуровский</w:t>
      </w:r>
      <w:proofErr w:type="spellEnd"/>
      <w:r w:rsidRPr="003C270B">
        <w:rPr>
          <w:sz w:val="27"/>
          <w:szCs w:val="27"/>
        </w:rPr>
        <w:t xml:space="preserve"> сельсовет (далее - Совет депутатов сельского поселения) в соответствии с Уставом сельского поселения </w:t>
      </w:r>
      <w:proofErr w:type="spellStart"/>
      <w:r w:rsidRPr="003C270B">
        <w:rPr>
          <w:sz w:val="27"/>
          <w:szCs w:val="27"/>
        </w:rPr>
        <w:t>Дуровский</w:t>
      </w:r>
      <w:proofErr w:type="spellEnd"/>
      <w:r w:rsidRPr="003C270B">
        <w:rPr>
          <w:sz w:val="27"/>
          <w:szCs w:val="27"/>
        </w:rPr>
        <w:t xml:space="preserve"> сельсовет является представительным органом местного самоуправления.</w:t>
      </w:r>
    </w:p>
    <w:p w:rsidR="007E0317" w:rsidRPr="003C270B" w:rsidRDefault="007E0317" w:rsidP="007E0317">
      <w:pPr>
        <w:widowControl w:val="0"/>
        <w:shd w:val="clear" w:color="auto" w:fill="FFFFFF"/>
        <w:tabs>
          <w:tab w:val="left" w:pos="9923"/>
        </w:tabs>
        <w:autoSpaceDE w:val="0"/>
        <w:autoSpaceDN w:val="0"/>
        <w:adjustRightInd w:val="0"/>
        <w:ind w:left="34" w:firstLine="250"/>
        <w:jc w:val="both"/>
        <w:rPr>
          <w:color w:val="000000"/>
          <w:spacing w:val="-2"/>
          <w:sz w:val="27"/>
          <w:szCs w:val="27"/>
        </w:rPr>
      </w:pPr>
      <w:r w:rsidRPr="003C270B">
        <w:rPr>
          <w:color w:val="000000"/>
          <w:spacing w:val="-2"/>
          <w:sz w:val="27"/>
          <w:szCs w:val="27"/>
        </w:rPr>
        <w:t>Регламент – правовой акт, определяющий порядок организации и деятельности  Совета депутатов сельского поселения.</w:t>
      </w:r>
    </w:p>
    <w:p w:rsidR="007E0317" w:rsidRPr="003C270B" w:rsidRDefault="007E0317" w:rsidP="007E0317">
      <w:pPr>
        <w:widowControl w:val="0"/>
        <w:shd w:val="clear" w:color="auto" w:fill="FFFFFF"/>
        <w:tabs>
          <w:tab w:val="left" w:pos="9900"/>
        </w:tabs>
        <w:autoSpaceDE w:val="0"/>
        <w:autoSpaceDN w:val="0"/>
        <w:adjustRightInd w:val="0"/>
        <w:jc w:val="both"/>
        <w:rPr>
          <w:color w:val="000000"/>
          <w:spacing w:val="-2"/>
          <w:sz w:val="27"/>
          <w:szCs w:val="27"/>
        </w:rPr>
      </w:pPr>
    </w:p>
    <w:p w:rsidR="007E0317" w:rsidRPr="003C270B" w:rsidRDefault="007E0317" w:rsidP="007E0317">
      <w:pPr>
        <w:pStyle w:val="1"/>
        <w:jc w:val="both"/>
        <w:rPr>
          <w:rFonts w:ascii="Times New Roman" w:hAnsi="Times New Roman" w:cs="Times New Roman"/>
          <w:color w:val="auto"/>
          <w:sz w:val="27"/>
          <w:szCs w:val="27"/>
        </w:rPr>
      </w:pPr>
      <w:r w:rsidRPr="003C270B">
        <w:rPr>
          <w:rFonts w:ascii="Times New Roman" w:hAnsi="Times New Roman" w:cs="Times New Roman"/>
          <w:color w:val="auto"/>
          <w:sz w:val="27"/>
          <w:szCs w:val="27"/>
        </w:rPr>
        <w:t>Статья 2. Состав и деятельность Совета депутатов сельского поселения</w:t>
      </w:r>
    </w:p>
    <w:p w:rsidR="007E0317" w:rsidRPr="003C270B" w:rsidRDefault="007E0317" w:rsidP="007E0317">
      <w:pPr>
        <w:jc w:val="both"/>
        <w:rPr>
          <w:sz w:val="27"/>
          <w:szCs w:val="27"/>
        </w:rPr>
      </w:pPr>
      <w:r w:rsidRPr="003C270B">
        <w:rPr>
          <w:sz w:val="27"/>
          <w:szCs w:val="27"/>
        </w:rPr>
        <w:t xml:space="preserve">1.Совет депутатов сельского поселения состоит из </w:t>
      </w:r>
      <w:r w:rsidR="00697480" w:rsidRPr="003C270B">
        <w:rPr>
          <w:sz w:val="27"/>
          <w:szCs w:val="27"/>
        </w:rPr>
        <w:t>7</w:t>
      </w:r>
      <w:r w:rsidRPr="003C270B">
        <w:rPr>
          <w:sz w:val="27"/>
          <w:szCs w:val="27"/>
        </w:rPr>
        <w:t xml:space="preserve"> депутатов (далее </w:t>
      </w:r>
      <w:proofErr w:type="gramStart"/>
      <w:r w:rsidRPr="003C270B">
        <w:rPr>
          <w:sz w:val="27"/>
          <w:szCs w:val="27"/>
        </w:rPr>
        <w:t>-у</w:t>
      </w:r>
      <w:proofErr w:type="gramEnd"/>
      <w:r w:rsidRPr="003C270B">
        <w:rPr>
          <w:sz w:val="27"/>
          <w:szCs w:val="27"/>
        </w:rPr>
        <w:t>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7E0317" w:rsidRPr="003C270B" w:rsidRDefault="007E0317" w:rsidP="007E0317">
      <w:pPr>
        <w:jc w:val="both"/>
        <w:rPr>
          <w:sz w:val="27"/>
          <w:szCs w:val="27"/>
        </w:rPr>
      </w:pPr>
      <w:r w:rsidRPr="003C270B">
        <w:rPr>
          <w:sz w:val="27"/>
          <w:szCs w:val="27"/>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proofErr w:type="spellStart"/>
      <w:r w:rsidR="00697480" w:rsidRPr="003C270B">
        <w:rPr>
          <w:sz w:val="27"/>
          <w:szCs w:val="27"/>
        </w:rPr>
        <w:t>Дуров</w:t>
      </w:r>
      <w:r w:rsidRPr="003C270B">
        <w:rPr>
          <w:sz w:val="27"/>
          <w:szCs w:val="27"/>
        </w:rPr>
        <w:t>ский</w:t>
      </w:r>
      <w:proofErr w:type="spellEnd"/>
      <w:r w:rsidRPr="003C270B">
        <w:rPr>
          <w:sz w:val="27"/>
          <w:szCs w:val="27"/>
        </w:rPr>
        <w:t xml:space="preserve"> сельсовет </w:t>
      </w:r>
      <w:proofErr w:type="spellStart"/>
      <w:r w:rsidRPr="003C270B">
        <w:rPr>
          <w:sz w:val="27"/>
          <w:szCs w:val="27"/>
        </w:rPr>
        <w:t>Добринского</w:t>
      </w:r>
      <w:proofErr w:type="spellEnd"/>
      <w:r w:rsidRPr="003C270B">
        <w:rPr>
          <w:sz w:val="27"/>
          <w:szCs w:val="27"/>
        </w:rPr>
        <w:t xml:space="preserve"> муниципального района (далее - Устав сельского поселения), иными нормативными и правовыми актами сельского поселения и настоящим Регламентом.</w:t>
      </w:r>
    </w:p>
    <w:p w:rsidR="007E0317" w:rsidRPr="003C270B" w:rsidRDefault="007E0317" w:rsidP="007E0317">
      <w:pPr>
        <w:jc w:val="both"/>
        <w:rPr>
          <w:sz w:val="27"/>
          <w:szCs w:val="27"/>
        </w:rPr>
      </w:pPr>
      <w:r w:rsidRPr="003C270B">
        <w:rPr>
          <w:sz w:val="27"/>
          <w:szCs w:val="27"/>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7E0317" w:rsidRPr="003C270B" w:rsidRDefault="007E0317" w:rsidP="007E0317">
      <w:pPr>
        <w:jc w:val="both"/>
        <w:rPr>
          <w:sz w:val="27"/>
          <w:szCs w:val="27"/>
        </w:rPr>
      </w:pPr>
    </w:p>
    <w:p w:rsidR="007E0317" w:rsidRPr="003C270B" w:rsidRDefault="007E0317" w:rsidP="007E0317">
      <w:pPr>
        <w:jc w:val="both"/>
        <w:rPr>
          <w:b/>
          <w:bCs/>
          <w:sz w:val="27"/>
          <w:szCs w:val="27"/>
        </w:rPr>
      </w:pPr>
      <w:r w:rsidRPr="003C270B">
        <w:rPr>
          <w:b/>
          <w:bCs/>
          <w:sz w:val="27"/>
          <w:szCs w:val="27"/>
        </w:rPr>
        <w:t xml:space="preserve">Глава </w:t>
      </w:r>
      <w:r w:rsidRPr="003C270B">
        <w:rPr>
          <w:b/>
          <w:bCs/>
          <w:sz w:val="27"/>
          <w:szCs w:val="27"/>
          <w:lang w:val="en-US"/>
        </w:rPr>
        <w:t>II</w:t>
      </w:r>
      <w:r w:rsidRPr="003C270B">
        <w:rPr>
          <w:b/>
          <w:bCs/>
          <w:sz w:val="27"/>
          <w:szCs w:val="27"/>
        </w:rPr>
        <w:t>. СТРУКТУРА СОВЕТА ДЕПУТАТОВ  СЕЛЬСКОГОПОСЕЛЕНИЯ</w:t>
      </w:r>
    </w:p>
    <w:p w:rsidR="007E0317" w:rsidRPr="003C270B" w:rsidRDefault="007E0317" w:rsidP="007E0317">
      <w:pPr>
        <w:jc w:val="both"/>
        <w:rPr>
          <w:b/>
          <w:bCs/>
          <w:sz w:val="27"/>
          <w:szCs w:val="27"/>
        </w:rPr>
      </w:pPr>
    </w:p>
    <w:p w:rsidR="007E0317" w:rsidRPr="003C270B" w:rsidRDefault="007E0317" w:rsidP="007E0317">
      <w:pPr>
        <w:jc w:val="both"/>
        <w:rPr>
          <w:b/>
          <w:bCs/>
          <w:sz w:val="27"/>
          <w:szCs w:val="27"/>
        </w:rPr>
      </w:pPr>
      <w:r w:rsidRPr="003C270B">
        <w:rPr>
          <w:b/>
          <w:bCs/>
          <w:sz w:val="27"/>
          <w:szCs w:val="27"/>
        </w:rPr>
        <w:t>Статья 3. Структура и формы работы Совета депутатов сельского поселения</w:t>
      </w:r>
    </w:p>
    <w:p w:rsidR="007E0317" w:rsidRPr="003C270B" w:rsidRDefault="007E0317" w:rsidP="007E0317">
      <w:pPr>
        <w:jc w:val="both"/>
        <w:rPr>
          <w:sz w:val="27"/>
          <w:szCs w:val="27"/>
        </w:rPr>
      </w:pPr>
      <w:r w:rsidRPr="003C270B">
        <w:rPr>
          <w:b/>
          <w:bCs/>
          <w:sz w:val="27"/>
          <w:szCs w:val="27"/>
        </w:rPr>
        <w:tab/>
      </w:r>
      <w:r w:rsidRPr="003C270B">
        <w:rPr>
          <w:sz w:val="27"/>
          <w:szCs w:val="27"/>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7E0317" w:rsidRPr="003C270B" w:rsidRDefault="007E0317" w:rsidP="007E0317">
      <w:pPr>
        <w:jc w:val="both"/>
        <w:rPr>
          <w:sz w:val="27"/>
          <w:szCs w:val="27"/>
        </w:rPr>
      </w:pPr>
      <w:r w:rsidRPr="003C270B">
        <w:rPr>
          <w:sz w:val="27"/>
          <w:szCs w:val="27"/>
        </w:rPr>
        <w:lastRenderedPageBreak/>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7E0317" w:rsidRPr="003C270B" w:rsidRDefault="007E0317" w:rsidP="007E0317">
      <w:pPr>
        <w:jc w:val="both"/>
        <w:rPr>
          <w:sz w:val="27"/>
          <w:szCs w:val="27"/>
        </w:rPr>
      </w:pPr>
      <w:r w:rsidRPr="003C270B">
        <w:rPr>
          <w:sz w:val="27"/>
          <w:szCs w:val="27"/>
        </w:rPr>
        <w:tab/>
        <w:t>2.Формами работы Совета депутатов сельского поселения являются:</w:t>
      </w:r>
    </w:p>
    <w:p w:rsidR="007E0317" w:rsidRPr="003C270B" w:rsidRDefault="007E0317" w:rsidP="007E0317">
      <w:pPr>
        <w:jc w:val="both"/>
        <w:rPr>
          <w:sz w:val="27"/>
          <w:szCs w:val="27"/>
        </w:rPr>
      </w:pPr>
      <w:r w:rsidRPr="003C270B">
        <w:rPr>
          <w:sz w:val="27"/>
          <w:szCs w:val="27"/>
        </w:rPr>
        <w:tab/>
        <w:t>-сессии;</w:t>
      </w:r>
    </w:p>
    <w:p w:rsidR="007E0317" w:rsidRPr="003C270B" w:rsidRDefault="007E0317" w:rsidP="007E0317">
      <w:pPr>
        <w:jc w:val="both"/>
        <w:rPr>
          <w:sz w:val="27"/>
          <w:szCs w:val="27"/>
        </w:rPr>
      </w:pPr>
      <w:r w:rsidRPr="003C270B">
        <w:rPr>
          <w:sz w:val="27"/>
          <w:szCs w:val="27"/>
        </w:rPr>
        <w:tab/>
        <w:t>-заседания постоянных комиссий;</w:t>
      </w:r>
    </w:p>
    <w:p w:rsidR="007E0317" w:rsidRPr="003C270B" w:rsidRDefault="007E0317" w:rsidP="007E0317">
      <w:pPr>
        <w:jc w:val="both"/>
        <w:rPr>
          <w:sz w:val="27"/>
          <w:szCs w:val="27"/>
        </w:rPr>
      </w:pPr>
      <w:r w:rsidRPr="003C270B">
        <w:rPr>
          <w:sz w:val="27"/>
          <w:szCs w:val="27"/>
        </w:rPr>
        <w:tab/>
        <w:t>-депутатские слушания;</w:t>
      </w:r>
    </w:p>
    <w:p w:rsidR="007E0317" w:rsidRPr="003C270B" w:rsidRDefault="007E0317" w:rsidP="007E0317">
      <w:pPr>
        <w:jc w:val="both"/>
        <w:rPr>
          <w:sz w:val="27"/>
          <w:szCs w:val="27"/>
        </w:rPr>
      </w:pPr>
      <w:r w:rsidRPr="003C270B">
        <w:rPr>
          <w:sz w:val="27"/>
          <w:szCs w:val="27"/>
        </w:rPr>
        <w:tab/>
        <w:t>-иные формы в соответствии с действующим законодательством.</w:t>
      </w:r>
    </w:p>
    <w:p w:rsidR="007E0317" w:rsidRPr="003C270B" w:rsidRDefault="007E0317" w:rsidP="007E0317">
      <w:pPr>
        <w:jc w:val="both"/>
        <w:rPr>
          <w:b/>
          <w:bCs/>
          <w:sz w:val="27"/>
          <w:szCs w:val="27"/>
        </w:rPr>
      </w:pPr>
    </w:p>
    <w:p w:rsidR="007E0317" w:rsidRPr="003C270B" w:rsidRDefault="007E0317" w:rsidP="007E0317">
      <w:pPr>
        <w:pStyle w:val="2"/>
        <w:tabs>
          <w:tab w:val="left" w:pos="0"/>
        </w:tabs>
        <w:jc w:val="both"/>
        <w:rPr>
          <w:rFonts w:ascii="Times New Roman" w:hAnsi="Times New Roman" w:cs="Times New Roman"/>
          <w:color w:val="auto"/>
          <w:sz w:val="27"/>
          <w:szCs w:val="27"/>
        </w:rPr>
      </w:pPr>
      <w:r w:rsidRPr="003C270B">
        <w:rPr>
          <w:rFonts w:ascii="Times New Roman" w:hAnsi="Times New Roman" w:cs="Times New Roman"/>
          <w:color w:val="auto"/>
          <w:sz w:val="27"/>
          <w:szCs w:val="27"/>
        </w:rPr>
        <w:t>Статья 4. Председатель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 xml:space="preserve">         1.Организацию работы Совета депутатов сельского поселения осуществляет председатель Совета депутатов сельского поселения.</w:t>
      </w:r>
    </w:p>
    <w:p w:rsidR="007E0317" w:rsidRPr="003C270B" w:rsidRDefault="007E0317" w:rsidP="007E0317">
      <w:pPr>
        <w:jc w:val="both"/>
        <w:rPr>
          <w:sz w:val="27"/>
          <w:szCs w:val="27"/>
        </w:rPr>
      </w:pPr>
      <w:r w:rsidRPr="003C270B">
        <w:rPr>
          <w:sz w:val="27"/>
          <w:szCs w:val="27"/>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3.Председатель Совета депутатов сельского поселения осуществляет свои полномочия на непостоянной основе.</w:t>
      </w:r>
    </w:p>
    <w:p w:rsidR="007E0317" w:rsidRPr="003C270B" w:rsidRDefault="007E0317" w:rsidP="007E0317">
      <w:pPr>
        <w:pStyle w:val="a3"/>
        <w:tabs>
          <w:tab w:val="left" w:pos="9498"/>
        </w:tabs>
        <w:jc w:val="both"/>
        <w:rPr>
          <w:rFonts w:ascii="Times New Roman" w:hAnsi="Times New Roman" w:cs="Times New Roman"/>
          <w:sz w:val="27"/>
          <w:szCs w:val="27"/>
        </w:rPr>
      </w:pPr>
      <w:r w:rsidRPr="003C270B">
        <w:rPr>
          <w:rFonts w:ascii="Times New Roman" w:hAnsi="Times New Roman" w:cs="Times New Roman"/>
          <w:sz w:val="27"/>
          <w:szCs w:val="27"/>
        </w:rPr>
        <w:t>4.Председатель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7E0317" w:rsidRPr="003C270B" w:rsidRDefault="007E0317" w:rsidP="007E0317">
      <w:pPr>
        <w:pStyle w:val="2"/>
        <w:jc w:val="both"/>
        <w:rPr>
          <w:rFonts w:ascii="Times New Roman" w:hAnsi="Times New Roman" w:cs="Times New Roman"/>
          <w:sz w:val="27"/>
          <w:szCs w:val="27"/>
        </w:rPr>
      </w:pPr>
    </w:p>
    <w:p w:rsidR="007E0317" w:rsidRPr="003C270B" w:rsidRDefault="007E0317" w:rsidP="007E0317">
      <w:pPr>
        <w:pStyle w:val="2"/>
        <w:jc w:val="both"/>
        <w:rPr>
          <w:rFonts w:ascii="Times New Roman" w:hAnsi="Times New Roman" w:cs="Times New Roman"/>
          <w:color w:val="auto"/>
          <w:sz w:val="27"/>
          <w:szCs w:val="27"/>
        </w:rPr>
      </w:pPr>
      <w:r w:rsidRPr="003C270B">
        <w:rPr>
          <w:rFonts w:ascii="Times New Roman" w:hAnsi="Times New Roman" w:cs="Times New Roman"/>
          <w:color w:val="auto"/>
          <w:sz w:val="27"/>
          <w:szCs w:val="27"/>
        </w:rPr>
        <w:t>Статья 5. Порядок досрочного освобождения от занимаемой должности председателя  Совета депутатов сельского поселения</w:t>
      </w:r>
    </w:p>
    <w:p w:rsidR="007E0317" w:rsidRPr="003C270B" w:rsidRDefault="007E0317" w:rsidP="007E0317">
      <w:pPr>
        <w:jc w:val="both"/>
        <w:rPr>
          <w:sz w:val="27"/>
          <w:szCs w:val="27"/>
        </w:rPr>
      </w:pPr>
      <w:r w:rsidRPr="003C270B">
        <w:rPr>
          <w:sz w:val="27"/>
          <w:szCs w:val="27"/>
        </w:rPr>
        <w:t xml:space="preserve">       1. Председатель Совета депутатов сельского поселения может быть досрочно освобожден от занимаемой должности: </w:t>
      </w:r>
    </w:p>
    <w:p w:rsidR="003C270B" w:rsidRDefault="007E0317" w:rsidP="007E0317">
      <w:pPr>
        <w:jc w:val="both"/>
        <w:rPr>
          <w:sz w:val="27"/>
          <w:szCs w:val="27"/>
        </w:rPr>
      </w:pPr>
      <w:r w:rsidRPr="003C270B">
        <w:rPr>
          <w:sz w:val="27"/>
          <w:szCs w:val="27"/>
        </w:rPr>
        <w:t>1) в случаях, предусмотренных частью 13 статьи 34 Устава сельского поселения</w:t>
      </w:r>
      <w:r w:rsidR="003C270B">
        <w:rPr>
          <w:sz w:val="27"/>
          <w:szCs w:val="27"/>
        </w:rPr>
        <w:t>;</w:t>
      </w:r>
    </w:p>
    <w:p w:rsidR="007E0317" w:rsidRPr="003C270B" w:rsidRDefault="003C270B" w:rsidP="007E0317">
      <w:pPr>
        <w:jc w:val="both"/>
        <w:rPr>
          <w:sz w:val="27"/>
          <w:szCs w:val="27"/>
        </w:rPr>
      </w:pPr>
      <w:r w:rsidRPr="003C270B">
        <w:rPr>
          <w:sz w:val="27"/>
          <w:szCs w:val="27"/>
        </w:rPr>
        <w:t xml:space="preserve"> </w:t>
      </w:r>
      <w:r w:rsidR="007E0317" w:rsidRPr="003C270B">
        <w:rPr>
          <w:sz w:val="27"/>
          <w:szCs w:val="27"/>
        </w:rPr>
        <w:t>2) по личному заявлению об освобождении от должности.</w:t>
      </w:r>
    </w:p>
    <w:p w:rsidR="007E0317" w:rsidRDefault="007E0317" w:rsidP="007E0317">
      <w:pPr>
        <w:jc w:val="both"/>
        <w:rPr>
          <w:sz w:val="27"/>
          <w:szCs w:val="27"/>
        </w:rPr>
      </w:pPr>
      <w:r w:rsidRPr="003C270B">
        <w:rPr>
          <w:sz w:val="27"/>
          <w:szCs w:val="27"/>
        </w:rPr>
        <w:t>Решение об освобождении принимается в том же порядке, что и его избрание</w:t>
      </w:r>
      <w:proofErr w:type="gramStart"/>
      <w:r w:rsidRPr="003C270B">
        <w:rPr>
          <w:sz w:val="27"/>
          <w:szCs w:val="27"/>
        </w:rPr>
        <w:t>.»;</w:t>
      </w:r>
      <w:proofErr w:type="gramEnd"/>
    </w:p>
    <w:p w:rsidR="003C270B" w:rsidRPr="003C270B" w:rsidRDefault="003C270B" w:rsidP="007E0317">
      <w:pPr>
        <w:jc w:val="both"/>
        <w:rPr>
          <w:sz w:val="27"/>
          <w:szCs w:val="27"/>
        </w:rPr>
      </w:pP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7E0317" w:rsidRDefault="007E0317" w:rsidP="007E0317">
      <w:pPr>
        <w:jc w:val="both"/>
        <w:rPr>
          <w:sz w:val="27"/>
          <w:szCs w:val="27"/>
        </w:rPr>
      </w:pPr>
      <w:r w:rsidRPr="003C270B">
        <w:rPr>
          <w:sz w:val="27"/>
          <w:szCs w:val="27"/>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3C270B" w:rsidRPr="003C270B" w:rsidRDefault="003C270B" w:rsidP="007E0317">
      <w:pPr>
        <w:jc w:val="both"/>
        <w:rPr>
          <w:sz w:val="27"/>
          <w:szCs w:val="27"/>
        </w:rPr>
      </w:pPr>
    </w:p>
    <w:p w:rsidR="007E0317" w:rsidRPr="003C270B" w:rsidRDefault="007E0317" w:rsidP="007E0317">
      <w:pPr>
        <w:jc w:val="both"/>
        <w:rPr>
          <w:sz w:val="27"/>
          <w:szCs w:val="27"/>
        </w:rPr>
      </w:pPr>
      <w:r w:rsidRPr="003C270B">
        <w:rPr>
          <w:sz w:val="27"/>
          <w:szCs w:val="27"/>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7E0317" w:rsidRPr="003C270B" w:rsidRDefault="007E0317" w:rsidP="007E0317">
      <w:pPr>
        <w:jc w:val="both"/>
        <w:rPr>
          <w:sz w:val="27"/>
          <w:szCs w:val="27"/>
        </w:rPr>
      </w:pPr>
      <w:r w:rsidRPr="003C270B">
        <w:rPr>
          <w:sz w:val="27"/>
          <w:szCs w:val="27"/>
        </w:rPr>
        <w:lastRenderedPageBreak/>
        <w:t>Если за освобождение от должности проголосовало менее половины от установленного числа депутатов, то:</w:t>
      </w:r>
    </w:p>
    <w:p w:rsidR="007E0317" w:rsidRPr="003C270B" w:rsidRDefault="007E0317" w:rsidP="007E0317">
      <w:pPr>
        <w:jc w:val="both"/>
        <w:rPr>
          <w:sz w:val="27"/>
          <w:szCs w:val="27"/>
        </w:rPr>
      </w:pPr>
      <w:r w:rsidRPr="003C270B">
        <w:rPr>
          <w:sz w:val="27"/>
          <w:szCs w:val="27"/>
        </w:rPr>
        <w:tab/>
        <w:t>-повторное инициирование вопроса об освобождении от должности допускается не ранее чем через один год;</w:t>
      </w:r>
    </w:p>
    <w:p w:rsidR="007E0317" w:rsidRPr="003C270B" w:rsidRDefault="007E0317" w:rsidP="007E0317">
      <w:pPr>
        <w:jc w:val="both"/>
        <w:rPr>
          <w:sz w:val="27"/>
          <w:szCs w:val="27"/>
        </w:rPr>
      </w:pPr>
      <w:r w:rsidRPr="003C270B">
        <w:rPr>
          <w:sz w:val="27"/>
          <w:szCs w:val="27"/>
        </w:rPr>
        <w:tab/>
        <w:t xml:space="preserve">-не допускается освобождение от должности по ранее выдвигавшимся мотивам в течение всего оставшегося </w:t>
      </w:r>
      <w:proofErr w:type="gramStart"/>
      <w:r w:rsidRPr="003C270B">
        <w:rPr>
          <w:sz w:val="27"/>
          <w:szCs w:val="27"/>
        </w:rPr>
        <w:t>срока полномочий председателя Совета депутатов сельского поселения</w:t>
      </w:r>
      <w:proofErr w:type="gramEnd"/>
      <w:r w:rsidRPr="003C270B">
        <w:rPr>
          <w:sz w:val="27"/>
          <w:szCs w:val="27"/>
        </w:rPr>
        <w:t>.</w:t>
      </w:r>
    </w:p>
    <w:p w:rsidR="007E0317" w:rsidRPr="003C270B" w:rsidRDefault="007E0317" w:rsidP="007E0317">
      <w:pPr>
        <w:jc w:val="both"/>
        <w:rPr>
          <w:sz w:val="27"/>
          <w:szCs w:val="27"/>
        </w:rPr>
      </w:pPr>
      <w:r w:rsidRPr="003C270B">
        <w:rPr>
          <w:sz w:val="27"/>
          <w:szCs w:val="27"/>
        </w:rPr>
        <w:tab/>
        <w:t xml:space="preserve">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w:t>
      </w:r>
      <w:proofErr w:type="gramStart"/>
      <w:r w:rsidRPr="003C270B">
        <w:rPr>
          <w:sz w:val="27"/>
          <w:szCs w:val="27"/>
        </w:rPr>
        <w:t>срока полномочий Совета депутатов сельского поселения данного созыва</w:t>
      </w:r>
      <w:proofErr w:type="gramEnd"/>
      <w:r w:rsidRPr="003C270B">
        <w:rPr>
          <w:sz w:val="27"/>
          <w:szCs w:val="27"/>
        </w:rPr>
        <w:t>.</w:t>
      </w:r>
    </w:p>
    <w:p w:rsidR="007E0317" w:rsidRPr="003C270B" w:rsidRDefault="007E0317" w:rsidP="007E0317">
      <w:pPr>
        <w:jc w:val="both"/>
        <w:rPr>
          <w:sz w:val="27"/>
          <w:szCs w:val="27"/>
        </w:rPr>
      </w:pPr>
    </w:p>
    <w:p w:rsidR="007E0317" w:rsidRPr="003C270B" w:rsidRDefault="007E0317" w:rsidP="007E0317">
      <w:pPr>
        <w:pStyle w:val="2"/>
        <w:jc w:val="both"/>
        <w:rPr>
          <w:rFonts w:ascii="Times New Roman" w:hAnsi="Times New Roman" w:cs="Times New Roman"/>
          <w:color w:val="auto"/>
          <w:sz w:val="27"/>
          <w:szCs w:val="27"/>
        </w:rPr>
      </w:pPr>
      <w:r w:rsidRPr="003C270B">
        <w:rPr>
          <w:rFonts w:ascii="Times New Roman" w:hAnsi="Times New Roman" w:cs="Times New Roman"/>
          <w:color w:val="auto"/>
          <w:sz w:val="27"/>
          <w:szCs w:val="27"/>
        </w:rPr>
        <w:t xml:space="preserve">Статья 6. Порядок </w:t>
      </w:r>
      <w:proofErr w:type="gramStart"/>
      <w:r w:rsidRPr="003C270B">
        <w:rPr>
          <w:rFonts w:ascii="Times New Roman" w:hAnsi="Times New Roman" w:cs="Times New Roman"/>
          <w:color w:val="auto"/>
          <w:sz w:val="27"/>
          <w:szCs w:val="27"/>
        </w:rPr>
        <w:t>избрания заместителя председателя Совета депутатов сельского   поселения</w:t>
      </w:r>
      <w:proofErr w:type="gramEnd"/>
    </w:p>
    <w:p w:rsidR="007E0317" w:rsidRPr="003C270B" w:rsidRDefault="007E0317" w:rsidP="007E0317">
      <w:pPr>
        <w:jc w:val="both"/>
        <w:rPr>
          <w:sz w:val="27"/>
          <w:szCs w:val="27"/>
        </w:rPr>
      </w:pPr>
      <w:r w:rsidRPr="003C270B">
        <w:rPr>
          <w:sz w:val="27"/>
          <w:szCs w:val="27"/>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7E0317" w:rsidRPr="003C270B" w:rsidRDefault="007E0317" w:rsidP="007E0317">
      <w:pPr>
        <w:jc w:val="both"/>
        <w:rPr>
          <w:sz w:val="27"/>
          <w:szCs w:val="27"/>
        </w:rPr>
      </w:pPr>
      <w:r w:rsidRPr="003C270B">
        <w:rPr>
          <w:sz w:val="27"/>
          <w:szCs w:val="27"/>
        </w:rPr>
        <w:t xml:space="preserve">Решение об избрании </w:t>
      </w:r>
      <w:proofErr w:type="gramStart"/>
      <w:r w:rsidRPr="003C270B">
        <w:rPr>
          <w:sz w:val="27"/>
          <w:szCs w:val="27"/>
        </w:rPr>
        <w:t>заместителя председателя Совета депутатов сельского поселения</w:t>
      </w:r>
      <w:proofErr w:type="gramEnd"/>
      <w:r w:rsidRPr="003C270B">
        <w:rPr>
          <w:sz w:val="27"/>
          <w:szCs w:val="27"/>
        </w:rPr>
        <w:t xml:space="preserve"> принимается большинством голосов от числа избранных депутатов.</w:t>
      </w:r>
    </w:p>
    <w:p w:rsidR="007E0317" w:rsidRPr="003C270B" w:rsidRDefault="007E0317" w:rsidP="007E0317">
      <w:pPr>
        <w:jc w:val="both"/>
        <w:rPr>
          <w:color w:val="FF0000"/>
          <w:sz w:val="27"/>
          <w:szCs w:val="27"/>
        </w:rPr>
      </w:pPr>
      <w:r w:rsidRPr="003C270B">
        <w:rPr>
          <w:sz w:val="27"/>
          <w:szCs w:val="27"/>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3C270B">
        <w:rPr>
          <w:color w:val="FF0000"/>
          <w:sz w:val="27"/>
          <w:szCs w:val="27"/>
        </w:rPr>
        <w:t>.</w:t>
      </w:r>
    </w:p>
    <w:p w:rsidR="007E0317" w:rsidRPr="003C270B" w:rsidRDefault="007E0317" w:rsidP="007E0317">
      <w:pPr>
        <w:jc w:val="both"/>
        <w:rPr>
          <w:sz w:val="27"/>
          <w:szCs w:val="27"/>
        </w:rPr>
      </w:pPr>
      <w:r w:rsidRPr="003C270B">
        <w:rPr>
          <w:sz w:val="27"/>
          <w:szCs w:val="27"/>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7E0317" w:rsidRPr="003C270B" w:rsidRDefault="007E0317" w:rsidP="007E0317">
      <w:pPr>
        <w:jc w:val="both"/>
        <w:rPr>
          <w:sz w:val="27"/>
          <w:szCs w:val="27"/>
        </w:rPr>
      </w:pPr>
      <w:r w:rsidRPr="003C270B">
        <w:rPr>
          <w:sz w:val="27"/>
          <w:szCs w:val="27"/>
        </w:rPr>
        <w:t>4. Заместитель председателя Совета депутатов сельского поселения осуществляет свои полномочия на непостоянной основе</w:t>
      </w:r>
    </w:p>
    <w:p w:rsidR="007E0317" w:rsidRPr="003C270B" w:rsidRDefault="007E0317" w:rsidP="007E0317">
      <w:pPr>
        <w:jc w:val="both"/>
        <w:rPr>
          <w:sz w:val="27"/>
          <w:szCs w:val="27"/>
        </w:rPr>
      </w:pPr>
    </w:p>
    <w:p w:rsidR="007E0317" w:rsidRPr="003C270B" w:rsidRDefault="007E0317" w:rsidP="007E0317">
      <w:pPr>
        <w:pStyle w:val="2"/>
        <w:jc w:val="both"/>
        <w:rPr>
          <w:rFonts w:ascii="Times New Roman" w:hAnsi="Times New Roman" w:cs="Times New Roman"/>
          <w:color w:val="auto"/>
          <w:sz w:val="27"/>
          <w:szCs w:val="27"/>
        </w:rPr>
      </w:pPr>
      <w:r w:rsidRPr="003C270B">
        <w:rPr>
          <w:rFonts w:ascii="Times New Roman" w:hAnsi="Times New Roman" w:cs="Times New Roman"/>
          <w:color w:val="auto"/>
          <w:sz w:val="27"/>
          <w:szCs w:val="27"/>
        </w:rPr>
        <w:t xml:space="preserve">Статья 7. Порядок досрочного освобождения от занимаемой должности </w:t>
      </w:r>
      <w:proofErr w:type="gramStart"/>
      <w:r w:rsidRPr="003C270B">
        <w:rPr>
          <w:rFonts w:ascii="Times New Roman" w:hAnsi="Times New Roman" w:cs="Times New Roman"/>
          <w:color w:val="auto"/>
          <w:sz w:val="27"/>
          <w:szCs w:val="27"/>
        </w:rPr>
        <w:t xml:space="preserve">заместителя </w:t>
      </w:r>
      <w:r w:rsidRPr="003C270B">
        <w:rPr>
          <w:rFonts w:ascii="Times New Roman" w:hAnsi="Times New Roman" w:cs="Times New Roman"/>
          <w:bCs w:val="0"/>
          <w:color w:val="auto"/>
          <w:sz w:val="27"/>
          <w:szCs w:val="27"/>
        </w:rPr>
        <w:t>председателя Совета депутатов сельского поселения</w:t>
      </w:r>
      <w:proofErr w:type="gramEnd"/>
    </w:p>
    <w:p w:rsidR="007E0317" w:rsidRPr="003C270B" w:rsidRDefault="007E0317" w:rsidP="007E0317">
      <w:pPr>
        <w:jc w:val="both"/>
        <w:rPr>
          <w:sz w:val="27"/>
          <w:szCs w:val="27"/>
        </w:rPr>
      </w:pPr>
      <w:r w:rsidRPr="003C270B">
        <w:rPr>
          <w:sz w:val="27"/>
          <w:szCs w:val="27"/>
        </w:rPr>
        <w:t xml:space="preserve">     1. Заместитель председателя Совета депутатов сельского поселения может быть досрочно освобожден от занимаемой должности: </w:t>
      </w:r>
    </w:p>
    <w:p w:rsidR="007E0317" w:rsidRPr="003C270B" w:rsidRDefault="007E0317" w:rsidP="007E0317">
      <w:pPr>
        <w:jc w:val="both"/>
        <w:rPr>
          <w:sz w:val="27"/>
          <w:szCs w:val="27"/>
        </w:rPr>
      </w:pPr>
      <w:r w:rsidRPr="003C270B">
        <w:rPr>
          <w:sz w:val="27"/>
          <w:szCs w:val="27"/>
        </w:rPr>
        <w:t xml:space="preserve">     1) в случаях, предусмотренных частью 13 статьи 34 Устава сельского поселения;</w:t>
      </w:r>
    </w:p>
    <w:p w:rsidR="007E0317" w:rsidRPr="003C270B" w:rsidRDefault="007E0317" w:rsidP="007E0317">
      <w:pPr>
        <w:jc w:val="both"/>
        <w:rPr>
          <w:sz w:val="27"/>
          <w:szCs w:val="27"/>
        </w:rPr>
      </w:pPr>
      <w:r w:rsidRPr="003C270B">
        <w:rPr>
          <w:sz w:val="27"/>
          <w:szCs w:val="27"/>
        </w:rPr>
        <w:t xml:space="preserve">      2) по личному заявлению об освобождении от должности.</w:t>
      </w:r>
    </w:p>
    <w:p w:rsidR="007E0317" w:rsidRPr="003C270B" w:rsidRDefault="007E0317" w:rsidP="007E0317">
      <w:pPr>
        <w:jc w:val="both"/>
        <w:rPr>
          <w:sz w:val="27"/>
          <w:szCs w:val="27"/>
        </w:rPr>
      </w:pPr>
      <w:r w:rsidRPr="003C270B">
        <w:rPr>
          <w:sz w:val="27"/>
          <w:szCs w:val="27"/>
        </w:rPr>
        <w:t>Решение об освобождении принимается в том же порядке, что и его избрание.</w:t>
      </w:r>
    </w:p>
    <w:p w:rsidR="007E0317" w:rsidRPr="003C270B" w:rsidRDefault="007E0317" w:rsidP="007E0317">
      <w:pPr>
        <w:jc w:val="both"/>
        <w:rPr>
          <w:sz w:val="27"/>
          <w:szCs w:val="27"/>
        </w:rPr>
      </w:pPr>
    </w:p>
    <w:p w:rsidR="007E0317" w:rsidRPr="003C270B" w:rsidRDefault="007E0317" w:rsidP="007E0317">
      <w:pPr>
        <w:pStyle w:val="2"/>
        <w:tabs>
          <w:tab w:val="left" w:pos="9639"/>
        </w:tabs>
        <w:jc w:val="both"/>
        <w:rPr>
          <w:rFonts w:ascii="Times New Roman" w:hAnsi="Times New Roman" w:cs="Times New Roman"/>
          <w:color w:val="auto"/>
          <w:sz w:val="27"/>
          <w:szCs w:val="27"/>
        </w:rPr>
      </w:pPr>
      <w:r w:rsidRPr="003C270B">
        <w:rPr>
          <w:rFonts w:ascii="Times New Roman" w:hAnsi="Times New Roman" w:cs="Times New Roman"/>
          <w:color w:val="auto"/>
          <w:sz w:val="27"/>
          <w:szCs w:val="27"/>
        </w:rPr>
        <w:t>Статья 8. Постоянные комиссии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1.Совет депутатов сельского поселения из числа своих депутатов образует постоянные комиссии </w:t>
      </w:r>
      <w:proofErr w:type="gramStart"/>
      <w:r w:rsidRPr="003C270B">
        <w:rPr>
          <w:rFonts w:ascii="Times New Roman" w:hAnsi="Times New Roman" w:cs="Times New Roman"/>
          <w:sz w:val="27"/>
          <w:szCs w:val="27"/>
        </w:rPr>
        <w:t>для</w:t>
      </w:r>
      <w:proofErr w:type="gramEnd"/>
      <w:r w:rsidRPr="003C270B">
        <w:rPr>
          <w:rFonts w:ascii="Times New Roman" w:hAnsi="Times New Roman" w:cs="Times New Roman"/>
          <w:sz w:val="27"/>
          <w:szCs w:val="27"/>
        </w:rPr>
        <w:t>:</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-содействия реализации принимаемых Советом депутатов сельского поселения решений и иных нормативных правовых актов;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-осуществления </w:t>
      </w:r>
      <w:proofErr w:type="gramStart"/>
      <w:r w:rsidRPr="003C270B">
        <w:rPr>
          <w:rFonts w:ascii="Times New Roman" w:hAnsi="Times New Roman" w:cs="Times New Roman"/>
          <w:sz w:val="27"/>
          <w:szCs w:val="27"/>
        </w:rPr>
        <w:t>контроля за</w:t>
      </w:r>
      <w:proofErr w:type="gramEnd"/>
      <w:r w:rsidRPr="003C270B">
        <w:rPr>
          <w:rFonts w:ascii="Times New Roman" w:hAnsi="Times New Roman" w:cs="Times New Roman"/>
          <w:sz w:val="27"/>
          <w:szCs w:val="27"/>
        </w:rPr>
        <w:t xml:space="preserve">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2.Постоянные комиссии избираются на весь срок </w:t>
      </w:r>
      <w:proofErr w:type="gramStart"/>
      <w:r w:rsidRPr="003C270B">
        <w:rPr>
          <w:rFonts w:ascii="Times New Roman" w:hAnsi="Times New Roman" w:cs="Times New Roman"/>
          <w:sz w:val="27"/>
          <w:szCs w:val="27"/>
        </w:rPr>
        <w:t>полномочий Совета депутатов сельского поселения данного созыва</w:t>
      </w:r>
      <w:proofErr w:type="gramEnd"/>
      <w:r w:rsidRPr="003C270B">
        <w:rPr>
          <w:rFonts w:ascii="Times New Roman" w:hAnsi="Times New Roman" w:cs="Times New Roman"/>
          <w:sz w:val="27"/>
          <w:szCs w:val="27"/>
        </w:rPr>
        <w:t>.</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3.Постоянная комиссия может быть досрочно упразднена решением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5.Постоянные комиссии состоят из председателя, заместителя председателя, секретаря и членов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6.Депутат Совета депутатов сельского поселения может состоять не более чем в двух постоянных комиссиях.</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10.Председатель, заместитель председателя, секретарь комиссии избирается открытым голосованием большинством голосов от числа членов </w:t>
      </w:r>
      <w:r w:rsidRPr="003C270B">
        <w:rPr>
          <w:rFonts w:ascii="Times New Roman" w:hAnsi="Times New Roman" w:cs="Times New Roman"/>
          <w:sz w:val="27"/>
          <w:szCs w:val="27"/>
        </w:rPr>
        <w:lastRenderedPageBreak/>
        <w:t>комиссии. По результатам голосования составляется протокол заседания комиссии, утверждается решением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9. Постоянные депутатские группы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3.Депутат Совета депутатов сельского поселения вправе состоять только в одной депутатской группе.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регистрации депутатской группы Совет депутатов сельского поселения принимает соответствующее решение на основании: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-письменного уведомления депутатской группы об образовании депутатской группы;</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-письменных заявлений депутатов Совета депутатов сельского поселения о вхождении в данную депутатскую группу.</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10. Права постоянной депутатской группы</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lastRenderedPageBreak/>
        <w:tab/>
      </w:r>
      <w:r w:rsidRPr="003C270B">
        <w:rPr>
          <w:rFonts w:ascii="Times New Roman" w:hAnsi="Times New Roman" w:cs="Times New Roman"/>
          <w:sz w:val="27"/>
          <w:szCs w:val="27"/>
        </w:rPr>
        <w:t>Постоянная депутатская группа пользуется правами: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-участвовать в формировании повестки дня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-выступать по вопросам повестки дня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-выступать с предложениями по порядку ведения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-представителю группы предоставляется право выступать с докладом, сообщением, информацией, отчетом;</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-иными правами.</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11. Временные комиссии, депутатские группы</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proofErr w:type="gramStart"/>
      <w:r w:rsidRPr="003C270B">
        <w:rPr>
          <w:rFonts w:ascii="Times New Roman" w:hAnsi="Times New Roman" w:cs="Times New Roman"/>
          <w:sz w:val="27"/>
          <w:szCs w:val="27"/>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w:t>
      </w:r>
      <w:proofErr w:type="gramEnd"/>
      <w:r w:rsidRPr="003C270B">
        <w:rPr>
          <w:rFonts w:ascii="Times New Roman" w:hAnsi="Times New Roman" w:cs="Times New Roman"/>
          <w:sz w:val="27"/>
          <w:szCs w:val="27"/>
        </w:rPr>
        <w:t xml:space="preserve"> Решение об образовании временной комиссии, депутатской группы оформляется соответственно:</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-решением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-распоряжением председателя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-решением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-протоком заседания постоянной депутатской группы.</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 состав временных депутатских гру</w:t>
      </w:r>
      <w:proofErr w:type="gramStart"/>
      <w:r w:rsidRPr="003C270B">
        <w:rPr>
          <w:rFonts w:ascii="Times New Roman" w:hAnsi="Times New Roman" w:cs="Times New Roman"/>
          <w:sz w:val="27"/>
          <w:szCs w:val="27"/>
        </w:rPr>
        <w:t>пп вкл</w:t>
      </w:r>
      <w:proofErr w:type="gramEnd"/>
      <w:r w:rsidRPr="003C270B">
        <w:rPr>
          <w:rFonts w:ascii="Times New Roman" w:hAnsi="Times New Roman" w:cs="Times New Roman"/>
          <w:sz w:val="27"/>
          <w:szCs w:val="27"/>
        </w:rPr>
        <w:t>ючаются только депутаты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4.Временная комиссия, депутатская группа прекращают свою деятельность после выполнения возложенных на нее </w:t>
      </w:r>
      <w:proofErr w:type="gramStart"/>
      <w:r w:rsidRPr="003C270B">
        <w:rPr>
          <w:rFonts w:ascii="Times New Roman" w:hAnsi="Times New Roman" w:cs="Times New Roman"/>
          <w:sz w:val="27"/>
          <w:szCs w:val="27"/>
        </w:rPr>
        <w:t>задач</w:t>
      </w:r>
      <w:proofErr w:type="gramEnd"/>
      <w:r w:rsidRPr="003C270B">
        <w:rPr>
          <w:rFonts w:ascii="Times New Roman" w:hAnsi="Times New Roman" w:cs="Times New Roman"/>
          <w:sz w:val="27"/>
          <w:szCs w:val="27"/>
        </w:rPr>
        <w:t xml:space="preserve"> и представляет информацию о своей работе.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tabs>
          <w:tab w:val="left" w:pos="9639"/>
        </w:tabs>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Глава </w:t>
      </w:r>
      <w:r w:rsidRPr="003C270B">
        <w:rPr>
          <w:rFonts w:ascii="Times New Roman" w:hAnsi="Times New Roman" w:cs="Times New Roman"/>
          <w:b/>
          <w:bCs/>
          <w:sz w:val="27"/>
          <w:szCs w:val="27"/>
          <w:lang w:val="en-US"/>
        </w:rPr>
        <w:t>III</w:t>
      </w:r>
      <w:r w:rsidRPr="003C270B">
        <w:rPr>
          <w:rFonts w:ascii="Times New Roman" w:hAnsi="Times New Roman" w:cs="Times New Roman"/>
          <w:b/>
          <w:bCs/>
          <w:sz w:val="27"/>
          <w:szCs w:val="27"/>
        </w:rPr>
        <w:t>. ОБЩИЙ  ПОРЯДОК  РАБОТЫ  СОВЕТА ДЕПУТАТОВ  СЕЛЬСКОГО ПОСЕЛЕНИЯ</w:t>
      </w:r>
    </w:p>
    <w:p w:rsidR="007E0317" w:rsidRPr="003C270B" w:rsidRDefault="007E0317" w:rsidP="007E0317">
      <w:pPr>
        <w:pStyle w:val="a3"/>
        <w:jc w:val="both"/>
        <w:rPr>
          <w:rFonts w:ascii="Times New Roman" w:hAnsi="Times New Roman" w:cs="Times New Roman"/>
          <w:b/>
          <w:bCs/>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12. Сессия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proofErr w:type="gramStart"/>
      <w:r w:rsidRPr="003C270B">
        <w:rPr>
          <w:rFonts w:ascii="Times New Roman" w:hAnsi="Times New Roman" w:cs="Times New Roman"/>
          <w:sz w:val="27"/>
          <w:szCs w:val="27"/>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roofErr w:type="gramEnd"/>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2. В соответствии с  </w:t>
      </w:r>
      <w:proofErr w:type="gramStart"/>
      <w:r w:rsidRPr="003C270B">
        <w:rPr>
          <w:rFonts w:ascii="Times New Roman" w:hAnsi="Times New Roman" w:cs="Times New Roman"/>
          <w:sz w:val="27"/>
          <w:szCs w:val="27"/>
        </w:rPr>
        <w:t>ч</w:t>
      </w:r>
      <w:proofErr w:type="gramEnd"/>
      <w:r w:rsidRPr="003C270B">
        <w:rPr>
          <w:rFonts w:ascii="Times New Roman" w:hAnsi="Times New Roman" w:cs="Times New Roman"/>
          <w:sz w:val="27"/>
          <w:szCs w:val="27"/>
        </w:rPr>
        <w:t>.2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r w:rsidRPr="003C270B">
        <w:rPr>
          <w:rFonts w:ascii="Times New Roman" w:hAnsi="Times New Roman" w:cs="Times New Roman"/>
          <w:sz w:val="27"/>
          <w:szCs w:val="27"/>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Статья 13. Порядок проведения первой (организационной) сессии Совета депутатов сельского поселения </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r w:rsidRPr="003C270B">
        <w:rPr>
          <w:rFonts w:ascii="Times New Roman" w:hAnsi="Times New Roman" w:cs="Times New Roman"/>
          <w:sz w:val="27"/>
          <w:szCs w:val="27"/>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 xml:space="preserve">3.На первой сессии Совета депутатов сельского поселения депутаты проводят выборы </w:t>
      </w:r>
      <w:proofErr w:type="gramStart"/>
      <w:r w:rsidRPr="003C270B">
        <w:rPr>
          <w:rFonts w:ascii="Times New Roman" w:hAnsi="Times New Roman" w:cs="Times New Roman"/>
          <w:sz w:val="27"/>
          <w:szCs w:val="27"/>
        </w:rPr>
        <w:t>заместителя председателя Совета депутатов сельского поселения</w:t>
      </w:r>
      <w:proofErr w:type="gramEnd"/>
      <w:r w:rsidRPr="003C270B">
        <w:rPr>
          <w:rFonts w:ascii="Times New Roman" w:hAnsi="Times New Roman" w:cs="Times New Roman"/>
          <w:sz w:val="27"/>
          <w:szCs w:val="27"/>
        </w:rPr>
        <w:t xml:space="preserve"> в порядке, установленном настоящим Регламентом.</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lastRenderedPageBreak/>
        <w:t>Статья 14. Очередные сессии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r w:rsidRPr="003C270B">
        <w:rPr>
          <w:rFonts w:ascii="Times New Roman" w:hAnsi="Times New Roman" w:cs="Times New Roman"/>
          <w:sz w:val="27"/>
          <w:szCs w:val="27"/>
        </w:rPr>
        <w:t xml:space="preserve">1.Сессии Совета депутатов сельского поселения проводятся по мере необходимости, но не реже одного раза в квартал. </w:t>
      </w:r>
      <w:proofErr w:type="gramStart"/>
      <w:r w:rsidRPr="003C270B">
        <w:rPr>
          <w:rFonts w:ascii="Times New Roman" w:hAnsi="Times New Roman" w:cs="Times New Roman"/>
          <w:sz w:val="27"/>
          <w:szCs w:val="27"/>
        </w:rPr>
        <w:t>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roofErr w:type="gramEnd"/>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3.Депутаты созываются председателем Совета депутатов сельского поселения, а в его отсутствие – заместителем.</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w:t>
      </w:r>
      <w:proofErr w:type="gramStart"/>
      <w:r w:rsidRPr="003C270B">
        <w:rPr>
          <w:rFonts w:ascii="Times New Roman" w:hAnsi="Times New Roman" w:cs="Times New Roman"/>
          <w:sz w:val="27"/>
          <w:szCs w:val="27"/>
        </w:rPr>
        <w:t>закрытыми</w:t>
      </w:r>
      <w:proofErr w:type="gramEnd"/>
      <w:r w:rsidRPr="003C270B">
        <w:rPr>
          <w:rFonts w:ascii="Times New Roman" w:hAnsi="Times New Roman" w:cs="Times New Roman"/>
          <w:sz w:val="27"/>
          <w:szCs w:val="27"/>
        </w:rPr>
        <w:t>. На закрытых сессиях Совета депутатов сельского поселения вправе присутствовать  руководители правоохранительны</w:t>
      </w:r>
      <w:r w:rsidR="003C270B">
        <w:rPr>
          <w:rFonts w:ascii="Times New Roman" w:hAnsi="Times New Roman" w:cs="Times New Roman"/>
          <w:sz w:val="27"/>
          <w:szCs w:val="27"/>
        </w:rPr>
        <w:t>х органов муниципального района</w:t>
      </w:r>
      <w:r w:rsidRPr="003C270B">
        <w:rPr>
          <w:rFonts w:ascii="Times New Roman" w:hAnsi="Times New Roman" w:cs="Times New Roman"/>
          <w:sz w:val="27"/>
          <w:szCs w:val="27"/>
        </w:rPr>
        <w:t>»;</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15. Внеочередная сессия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r w:rsidRPr="003C270B">
        <w:rPr>
          <w:rFonts w:ascii="Times New Roman" w:hAnsi="Times New Roman" w:cs="Times New Roman"/>
          <w:sz w:val="27"/>
          <w:szCs w:val="27"/>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3C270B">
        <w:rPr>
          <w:rFonts w:ascii="Times New Roman" w:hAnsi="Times New Roman" w:cs="Times New Roman"/>
          <w:bCs/>
          <w:sz w:val="27"/>
          <w:szCs w:val="27"/>
        </w:rPr>
        <w:t>1/3 от</w:t>
      </w:r>
      <w:r w:rsidR="00697480" w:rsidRPr="003C270B">
        <w:rPr>
          <w:rFonts w:ascii="Times New Roman" w:hAnsi="Times New Roman" w:cs="Times New Roman"/>
          <w:bCs/>
          <w:sz w:val="27"/>
          <w:szCs w:val="27"/>
        </w:rPr>
        <w:t xml:space="preserve"> </w:t>
      </w:r>
      <w:r w:rsidRPr="003C270B">
        <w:rPr>
          <w:rFonts w:ascii="Times New Roman" w:hAnsi="Times New Roman" w:cs="Times New Roman"/>
          <w:sz w:val="27"/>
          <w:szCs w:val="27"/>
        </w:rPr>
        <w:t>установленного числа депутатов Совета депутатов сельского поселения для рассмотрения вопросов, не терпящих отлагательства.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 xml:space="preserve">2.Сообщение о месте и времени проведения внеочередной сессии обнародуется не позднее, чем за один день до начала сессии. </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tabs>
          <w:tab w:val="left" w:pos="9356"/>
        </w:tabs>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16. Организация и ведение сессии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Председательствующий не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-открывает сессию и сообщает сведения о количестве депутатов, присутствующих на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-при наличии кворума объявляет сессию правомочной для принятия решений;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-вносит на рассмотрение сессии проект повестки дня;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w:t>
      </w:r>
      <w:proofErr w:type="gramStart"/>
      <w:r w:rsidRPr="003C270B">
        <w:rPr>
          <w:rFonts w:ascii="Times New Roman" w:hAnsi="Times New Roman" w:cs="Times New Roman"/>
          <w:sz w:val="27"/>
          <w:szCs w:val="27"/>
        </w:rPr>
        <w:t>представляет слово</w:t>
      </w:r>
      <w:proofErr w:type="gramEnd"/>
      <w:r w:rsidRPr="003C270B">
        <w:rPr>
          <w:rFonts w:ascii="Times New Roman" w:hAnsi="Times New Roman" w:cs="Times New Roman"/>
          <w:sz w:val="27"/>
          <w:szCs w:val="27"/>
        </w:rPr>
        <w:t xml:space="preserve"> депутатам для внесения предложений о включении дополнительных вопросов в повестку дня;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-предлагает порядок работы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-ставит на голосование вопросы о включении в повестку дня каждого дополнительного вопроса раздельно или всех вопросов вместе;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-ставит на голосование вопрос о принятии повестки дня;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-руководит общим ходом сессии, обеспечивает соблюдение настоящего Регламента;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-предоставляет слово для выступления;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-организует голосование и подсчет голосов;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-оглашает формулировку вопроса, внесенного на голосование</w:t>
      </w:r>
      <w:r w:rsidR="00697480" w:rsidRPr="003C270B">
        <w:rPr>
          <w:rFonts w:ascii="Times New Roman" w:hAnsi="Times New Roman" w:cs="Times New Roman"/>
          <w:sz w:val="27"/>
          <w:szCs w:val="27"/>
        </w:rPr>
        <w:t>,</w:t>
      </w:r>
      <w:r w:rsidRPr="003C270B">
        <w:rPr>
          <w:rFonts w:ascii="Times New Roman" w:hAnsi="Times New Roman" w:cs="Times New Roman"/>
          <w:sz w:val="27"/>
          <w:szCs w:val="27"/>
        </w:rPr>
        <w:t xml:space="preserve"> и объявляет результаты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-оглашает вопросы, справки, обращения, поступившие в адрес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-обеспечивает порядок в зале;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-закрывает сессию;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-осуществляет иные полномочия в пределах своей компетенции.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 xml:space="preserve">3.Председательствующий не вправе давать характеристики </w:t>
      </w:r>
      <w:proofErr w:type="gramStart"/>
      <w:r w:rsidRPr="003C270B">
        <w:rPr>
          <w:rFonts w:ascii="Times New Roman" w:hAnsi="Times New Roman" w:cs="Times New Roman"/>
          <w:sz w:val="27"/>
          <w:szCs w:val="27"/>
        </w:rPr>
        <w:t>выступающим</w:t>
      </w:r>
      <w:proofErr w:type="gramEnd"/>
      <w:r w:rsidRPr="003C270B">
        <w:rPr>
          <w:rFonts w:ascii="Times New Roman" w:hAnsi="Times New Roman" w:cs="Times New Roman"/>
          <w:sz w:val="27"/>
          <w:szCs w:val="27"/>
        </w:rPr>
        <w:t xml:space="preserve">. </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lastRenderedPageBreak/>
        <w:t>4.Процедурные решения принимаются большинством голосов от числа присутствующих депутатов Совета депутатов сельского поселения.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К процедурным решениям относятся: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-утверждение повестки дня;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-избрание секретариата сессии;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-избрание счетной комиссии;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-об изменении повестки дня сессии;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порядке работы сессии;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перерыве в работе сессии или ее переносе;</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процедуре голосования;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проведении поименного голосования;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предоставлении дополнительного времени для выступления;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продолжительности времени для рассмотрения вопроса повестки дня;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 xml:space="preserve">-о предоставлении слова </w:t>
      </w:r>
      <w:proofErr w:type="gramStart"/>
      <w:r w:rsidRPr="003C270B">
        <w:rPr>
          <w:rFonts w:ascii="Times New Roman" w:hAnsi="Times New Roman" w:cs="Times New Roman"/>
          <w:sz w:val="27"/>
          <w:szCs w:val="27"/>
        </w:rPr>
        <w:t>приглашенным</w:t>
      </w:r>
      <w:proofErr w:type="gramEnd"/>
      <w:r w:rsidRPr="003C270B">
        <w:rPr>
          <w:rFonts w:ascii="Times New Roman" w:hAnsi="Times New Roman" w:cs="Times New Roman"/>
          <w:sz w:val="27"/>
          <w:szCs w:val="27"/>
        </w:rPr>
        <w:t xml:space="preserve"> на сессии;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переносе или прекращения прений по обсуждаемому вопросу;</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передаче вопроса на рассмотрение соответствующей комиссии Совета депутатов сельского поселения;</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проведении закрытой сессии;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-о проведении дополнительной регистрации депутатов;</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-иные процедурные решения, предусмотренные настоящим Регламентом.</w:t>
      </w:r>
    </w:p>
    <w:p w:rsidR="007E0317" w:rsidRPr="003C270B" w:rsidRDefault="007E0317" w:rsidP="007E0317">
      <w:pPr>
        <w:pStyle w:val="a3"/>
        <w:ind w:firstLine="708"/>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7E0317" w:rsidRPr="003C270B" w:rsidRDefault="007E0317" w:rsidP="007E0317">
      <w:pPr>
        <w:pStyle w:val="a3"/>
        <w:ind w:firstLine="708"/>
        <w:jc w:val="both"/>
        <w:rPr>
          <w:rFonts w:ascii="Times New Roman" w:hAnsi="Times New Roman" w:cs="Times New Roman"/>
          <w:b/>
          <w:bCs/>
          <w:sz w:val="27"/>
          <w:szCs w:val="27"/>
        </w:rPr>
      </w:pPr>
      <w:r w:rsidRPr="003C270B">
        <w:rPr>
          <w:rFonts w:ascii="Times New Roman" w:hAnsi="Times New Roman" w:cs="Times New Roman"/>
          <w:sz w:val="27"/>
          <w:szCs w:val="27"/>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7E0317" w:rsidRPr="003C270B" w:rsidRDefault="007E0317" w:rsidP="007E0317">
      <w:pPr>
        <w:pStyle w:val="a3"/>
        <w:jc w:val="both"/>
        <w:rPr>
          <w:rFonts w:ascii="Times New Roman" w:hAnsi="Times New Roman" w:cs="Times New Roman"/>
          <w:b/>
          <w:bCs/>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17. Порядок выступлений на сессии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w:t>
      </w:r>
      <w:proofErr w:type="gramStart"/>
      <w:r w:rsidRPr="003C270B">
        <w:rPr>
          <w:rFonts w:ascii="Times New Roman" w:hAnsi="Times New Roman" w:cs="Times New Roman"/>
          <w:sz w:val="27"/>
          <w:szCs w:val="27"/>
        </w:rPr>
        <w:t>Выступающим</w:t>
      </w:r>
      <w:proofErr w:type="gramEnd"/>
      <w:r w:rsidRPr="003C270B">
        <w:rPr>
          <w:rFonts w:ascii="Times New Roman" w:hAnsi="Times New Roman" w:cs="Times New Roman"/>
          <w:sz w:val="27"/>
          <w:szCs w:val="27"/>
        </w:rPr>
        <w:t xml:space="preserve"> на сессии Совета депутатов сельского поселения предоставляется слово:</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докладов, информации до 30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-для содокладов – до 10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заключительного слова – до 3-х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выступлений в прениях предоставляется: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обсуждения проекта повестки дня – до3-х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обсуждения докладов и содокладов – до 7-ми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постатейного обсуждения проектов решений – до 3-х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кандидатурам – до 3-х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повторного обсуждения по одному вопросу – до 2-х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внесения депутатского запроса – до 5-ти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порядку ведения сессии – до 3-х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сообщений, заявлений, предложений, вопросов и справок – до 5-ти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2.Никто не вправе выступать на сессии Совета депутатов сельского поселения без разрешения председательствующего.</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4.При  обсуждении любого вопроса депутат может внести предложение о досрочном прекращении прений.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После прекращения прений докладчики и содокладчики имеют право выступать с заключительным словом.</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5.</w:t>
      </w:r>
      <w:proofErr w:type="gramStart"/>
      <w:r w:rsidRPr="003C270B">
        <w:rPr>
          <w:rFonts w:ascii="Times New Roman" w:hAnsi="Times New Roman" w:cs="Times New Roman"/>
          <w:sz w:val="27"/>
          <w:szCs w:val="27"/>
        </w:rPr>
        <w:t>Выступающий</w:t>
      </w:r>
      <w:proofErr w:type="gramEnd"/>
      <w:r w:rsidRPr="003C270B">
        <w:rPr>
          <w:rFonts w:ascii="Times New Roman" w:hAnsi="Times New Roman" w:cs="Times New Roman"/>
          <w:sz w:val="27"/>
          <w:szCs w:val="27"/>
        </w:rPr>
        <w:t xml:space="preserve"> на сессии не вправе использовать в своей речи некорректные выражения, призывать к незаконным действиям. </w:t>
      </w:r>
      <w:proofErr w:type="gramStart"/>
      <w:r w:rsidRPr="003C270B">
        <w:rPr>
          <w:rFonts w:ascii="Times New Roman" w:hAnsi="Times New Roman" w:cs="Times New Roman"/>
          <w:sz w:val="27"/>
          <w:szCs w:val="27"/>
        </w:rPr>
        <w:t>Позволившего себе такие высказывания</w:t>
      </w:r>
      <w:r w:rsidR="00697480" w:rsidRPr="003C270B">
        <w:rPr>
          <w:rFonts w:ascii="Times New Roman" w:hAnsi="Times New Roman" w:cs="Times New Roman"/>
          <w:sz w:val="27"/>
          <w:szCs w:val="27"/>
        </w:rPr>
        <w:t>,</w:t>
      </w:r>
      <w:r w:rsidRPr="003C270B">
        <w:rPr>
          <w:rFonts w:ascii="Times New Roman" w:hAnsi="Times New Roman" w:cs="Times New Roman"/>
          <w:sz w:val="27"/>
          <w:szCs w:val="27"/>
        </w:rPr>
        <w:t xml:space="preserve"> председательствующий обязан предупредить об их </w:t>
      </w:r>
      <w:r w:rsidRPr="003C270B">
        <w:rPr>
          <w:rFonts w:ascii="Times New Roman" w:hAnsi="Times New Roman" w:cs="Times New Roman"/>
          <w:sz w:val="27"/>
          <w:szCs w:val="27"/>
        </w:rPr>
        <w:lastRenderedPageBreak/>
        <w:t>недопустимости.</w:t>
      </w:r>
      <w:proofErr w:type="gramEnd"/>
      <w:r w:rsidR="00697480" w:rsidRPr="003C270B">
        <w:rPr>
          <w:rFonts w:ascii="Times New Roman" w:hAnsi="Times New Roman" w:cs="Times New Roman"/>
          <w:sz w:val="27"/>
          <w:szCs w:val="27"/>
        </w:rPr>
        <w:t xml:space="preserve"> </w:t>
      </w:r>
      <w:proofErr w:type="gramStart"/>
      <w:r w:rsidRPr="003C270B">
        <w:rPr>
          <w:rFonts w:ascii="Times New Roman" w:hAnsi="Times New Roman" w:cs="Times New Roman"/>
          <w:sz w:val="27"/>
          <w:szCs w:val="27"/>
        </w:rPr>
        <w:t>Продолжающий</w:t>
      </w:r>
      <w:proofErr w:type="gramEnd"/>
      <w:r w:rsidRPr="003C270B">
        <w:rPr>
          <w:rFonts w:ascii="Times New Roman" w:hAnsi="Times New Roman" w:cs="Times New Roman"/>
          <w:sz w:val="27"/>
          <w:szCs w:val="27"/>
        </w:rPr>
        <w:t xml:space="preserve"> после предупреждения</w:t>
      </w:r>
      <w:r w:rsidR="00337E1B">
        <w:rPr>
          <w:rFonts w:ascii="Times New Roman" w:hAnsi="Times New Roman" w:cs="Times New Roman"/>
          <w:sz w:val="27"/>
          <w:szCs w:val="27"/>
        </w:rPr>
        <w:t>,</w:t>
      </w:r>
      <w:r w:rsidRPr="003C270B">
        <w:rPr>
          <w:rFonts w:ascii="Times New Roman" w:hAnsi="Times New Roman" w:cs="Times New Roman"/>
          <w:sz w:val="27"/>
          <w:szCs w:val="27"/>
        </w:rPr>
        <w:t xml:space="preserve"> допускать подобные высказывания</w:t>
      </w:r>
      <w:r w:rsidR="00697480" w:rsidRPr="003C270B">
        <w:rPr>
          <w:rFonts w:ascii="Times New Roman" w:hAnsi="Times New Roman" w:cs="Times New Roman"/>
          <w:sz w:val="27"/>
          <w:szCs w:val="27"/>
        </w:rPr>
        <w:t>,</w:t>
      </w:r>
      <w:r w:rsidRPr="003C270B">
        <w:rPr>
          <w:rFonts w:ascii="Times New Roman" w:hAnsi="Times New Roman" w:cs="Times New Roman"/>
          <w:sz w:val="27"/>
          <w:szCs w:val="27"/>
        </w:rPr>
        <w:t xml:space="preserve"> лишается слова до конца обсуждения данного вопроса.</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18. Порядок работы постоянных комиссий</w:t>
      </w:r>
    </w:p>
    <w:p w:rsidR="007E0317" w:rsidRPr="003C270B" w:rsidRDefault="00337E1B" w:rsidP="007E0317">
      <w:pPr>
        <w:pStyle w:val="a3"/>
        <w:jc w:val="both"/>
        <w:rPr>
          <w:rFonts w:ascii="Times New Roman" w:hAnsi="Times New Roman" w:cs="Times New Roman"/>
          <w:sz w:val="27"/>
          <w:szCs w:val="27"/>
        </w:rPr>
      </w:pPr>
      <w:r>
        <w:rPr>
          <w:rFonts w:ascii="Times New Roman" w:hAnsi="Times New Roman" w:cs="Times New Roman"/>
          <w:sz w:val="27"/>
          <w:szCs w:val="27"/>
        </w:rPr>
        <w:tab/>
        <w:t>1.Основ</w:t>
      </w:r>
      <w:r w:rsidR="007E0317" w:rsidRPr="003C270B">
        <w:rPr>
          <w:rFonts w:ascii="Times New Roman" w:hAnsi="Times New Roman" w:cs="Times New Roman"/>
          <w:sz w:val="27"/>
          <w:szCs w:val="27"/>
        </w:rPr>
        <w:t>ной формой работы постоянных комиссий являются заседания.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Постоянная комиссия считается правомочной, если на ее заседании присутствует не менее половины членов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2.Заседание постоянной комиссии созывает председатель, а в его отсутствие – заместитель председателя.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На заседаниях постоянной комиссии ведутся протоколы заседаний, подписываемые председателем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5.Постоянные комиссии могут проводить совместные заседания.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Совместные заседания постоянных комиссий правомочны, если из них присутствует не менее половины состава каждой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Совместные заседания постоянных комиссий ведет один из председателей соответствующей постоянной комиссии по договоренности.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19. Обязанности председателя и заместителя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1.Председатель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а)</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организует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б)</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направляет членам комиссии материалы и документа, связанные с деятельностью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уведомляет членов комиссии о созыве заседания комиссии и обеспечивает подготовку необходимых материалов к заседанию;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г)</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уведомляет о созыве заседания комиссии разработчиков нормативных актов;</w:t>
      </w:r>
    </w:p>
    <w:p w:rsidR="007E0317" w:rsidRPr="003C270B" w:rsidRDefault="007E0317" w:rsidP="00337E1B">
      <w:pPr>
        <w:pStyle w:val="a3"/>
        <w:jc w:val="both"/>
        <w:rPr>
          <w:rFonts w:ascii="Times New Roman" w:hAnsi="Times New Roman" w:cs="Times New Roman"/>
          <w:sz w:val="27"/>
          <w:szCs w:val="27"/>
        </w:rPr>
      </w:pPr>
      <w:r w:rsidRPr="003C270B">
        <w:rPr>
          <w:rFonts w:ascii="Times New Roman" w:hAnsi="Times New Roman" w:cs="Times New Roman"/>
          <w:sz w:val="27"/>
          <w:szCs w:val="27"/>
        </w:rPr>
        <w:tab/>
      </w:r>
      <w:proofErr w:type="spellStart"/>
      <w:r w:rsidRPr="003C270B">
        <w:rPr>
          <w:rFonts w:ascii="Times New Roman" w:hAnsi="Times New Roman" w:cs="Times New Roman"/>
          <w:sz w:val="27"/>
          <w:szCs w:val="27"/>
        </w:rPr>
        <w:t>д</w:t>
      </w:r>
      <w:proofErr w:type="spellEnd"/>
      <w:r w:rsidRPr="003C270B">
        <w:rPr>
          <w:rFonts w:ascii="Times New Roman" w:hAnsi="Times New Roman" w:cs="Times New Roman"/>
          <w:sz w:val="27"/>
          <w:szCs w:val="27"/>
        </w:rPr>
        <w:t>)</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принимает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формы;</w:t>
      </w:r>
      <w:r w:rsidRPr="003C270B">
        <w:rPr>
          <w:rFonts w:ascii="Times New Roman" w:hAnsi="Times New Roman" w:cs="Times New Roman"/>
          <w:sz w:val="27"/>
          <w:szCs w:val="27"/>
        </w:rPr>
        <w:br/>
      </w:r>
      <w:r w:rsidRPr="003C270B">
        <w:rPr>
          <w:rFonts w:ascii="Times New Roman" w:hAnsi="Times New Roman" w:cs="Times New Roman"/>
          <w:sz w:val="27"/>
          <w:szCs w:val="27"/>
        </w:rPr>
        <w:tab/>
        <w:t>е)</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согласовывает список лиц, имеющих право присутствовать на заседании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ж)</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председательствует на заседаниях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roofErr w:type="spellStart"/>
      <w:r w:rsidRPr="003C270B">
        <w:rPr>
          <w:rFonts w:ascii="Times New Roman" w:hAnsi="Times New Roman" w:cs="Times New Roman"/>
          <w:sz w:val="27"/>
          <w:szCs w:val="27"/>
        </w:rPr>
        <w:t>з</w:t>
      </w:r>
      <w:proofErr w:type="spellEnd"/>
      <w:r w:rsidRPr="003C270B">
        <w:rPr>
          <w:rFonts w:ascii="Times New Roman" w:hAnsi="Times New Roman" w:cs="Times New Roman"/>
          <w:sz w:val="27"/>
          <w:szCs w:val="27"/>
        </w:rPr>
        <w:t>)</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организует работу по исполнению принятых комиссией решений;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и)</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 xml:space="preserve">организует работу по исполнению решений Совета депутатов сельского поселения, </w:t>
      </w:r>
      <w:proofErr w:type="gramStart"/>
      <w:r w:rsidRPr="003C270B">
        <w:rPr>
          <w:rFonts w:ascii="Times New Roman" w:hAnsi="Times New Roman" w:cs="Times New Roman"/>
          <w:sz w:val="27"/>
          <w:szCs w:val="27"/>
        </w:rPr>
        <w:t>контроль за</w:t>
      </w:r>
      <w:proofErr w:type="gramEnd"/>
      <w:r w:rsidRPr="003C270B">
        <w:rPr>
          <w:rFonts w:ascii="Times New Roman" w:hAnsi="Times New Roman" w:cs="Times New Roman"/>
          <w:sz w:val="27"/>
          <w:szCs w:val="27"/>
        </w:rPr>
        <w:t xml:space="preserve"> исполнением которых поручен данной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к)</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информирует членов комиссии о выполнении решений, находящихся на контроле;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л)</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организует работу членов комиссии, дает им поручения, оказывает содействие в осуществлении ими своих полномочий;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м)</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представляет отчет о своей деятельности;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r>
      <w:proofErr w:type="spellStart"/>
      <w:r w:rsidRPr="003C270B">
        <w:rPr>
          <w:rFonts w:ascii="Times New Roman" w:hAnsi="Times New Roman" w:cs="Times New Roman"/>
          <w:sz w:val="27"/>
          <w:szCs w:val="27"/>
        </w:rPr>
        <w:t>н</w:t>
      </w:r>
      <w:proofErr w:type="spellEnd"/>
      <w:r w:rsidRPr="003C270B">
        <w:rPr>
          <w:rFonts w:ascii="Times New Roman" w:hAnsi="Times New Roman" w:cs="Times New Roman"/>
          <w:sz w:val="27"/>
          <w:szCs w:val="27"/>
        </w:rPr>
        <w:t>)</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представляет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организует ведение протокола заседания комиссии и делопроизводство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roofErr w:type="spellStart"/>
      <w:r w:rsidRPr="003C270B">
        <w:rPr>
          <w:rFonts w:ascii="Times New Roman" w:hAnsi="Times New Roman" w:cs="Times New Roman"/>
          <w:sz w:val="27"/>
          <w:szCs w:val="27"/>
        </w:rPr>
        <w:t>п</w:t>
      </w:r>
      <w:proofErr w:type="spellEnd"/>
      <w:r w:rsidRPr="003C270B">
        <w:rPr>
          <w:rFonts w:ascii="Times New Roman" w:hAnsi="Times New Roman" w:cs="Times New Roman"/>
          <w:sz w:val="27"/>
          <w:szCs w:val="27"/>
        </w:rPr>
        <w:t>)</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подписывает протокол заседания комиссии, решения, принимаемые комиссией;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roofErr w:type="spellStart"/>
      <w:r w:rsidRPr="003C270B">
        <w:rPr>
          <w:rFonts w:ascii="Times New Roman" w:hAnsi="Times New Roman" w:cs="Times New Roman"/>
          <w:sz w:val="27"/>
          <w:szCs w:val="27"/>
        </w:rPr>
        <w:t>р</w:t>
      </w:r>
      <w:proofErr w:type="spellEnd"/>
      <w:r w:rsidRPr="003C270B">
        <w:rPr>
          <w:rFonts w:ascii="Times New Roman" w:hAnsi="Times New Roman" w:cs="Times New Roman"/>
          <w:sz w:val="27"/>
          <w:szCs w:val="27"/>
        </w:rPr>
        <w:t>)</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 xml:space="preserve">исполняет иные полномочия, предоставленные председателю комиссии Регламентом </w:t>
      </w:r>
      <w:proofErr w:type="gramStart"/>
      <w:r w:rsidRPr="003C270B">
        <w:rPr>
          <w:rFonts w:ascii="Times New Roman" w:hAnsi="Times New Roman" w:cs="Times New Roman"/>
          <w:sz w:val="27"/>
          <w:szCs w:val="27"/>
        </w:rPr>
        <w:t>о</w:t>
      </w:r>
      <w:proofErr w:type="gramEnd"/>
      <w:r w:rsidRPr="003C270B">
        <w:rPr>
          <w:rFonts w:ascii="Times New Roman" w:hAnsi="Times New Roman" w:cs="Times New Roman"/>
          <w:sz w:val="27"/>
          <w:szCs w:val="27"/>
        </w:rPr>
        <w:t xml:space="preserve"> </w:t>
      </w:r>
      <w:proofErr w:type="gramStart"/>
      <w:r w:rsidRPr="003C270B">
        <w:rPr>
          <w:rFonts w:ascii="Times New Roman" w:hAnsi="Times New Roman" w:cs="Times New Roman"/>
          <w:sz w:val="27"/>
          <w:szCs w:val="27"/>
        </w:rPr>
        <w:t>Совета</w:t>
      </w:r>
      <w:proofErr w:type="gramEnd"/>
      <w:r w:rsidRPr="003C270B">
        <w:rPr>
          <w:rFonts w:ascii="Times New Roman" w:hAnsi="Times New Roman" w:cs="Times New Roman"/>
          <w:sz w:val="27"/>
          <w:szCs w:val="27"/>
        </w:rPr>
        <w:t xml:space="preserve">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Такое решение постоянной комиссии является основанием для постановки вопроса о переизбрания председателя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4.Председатель осуществляет оперативное руководство деятельностью членов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5.Заместитель председателя постоянной комиссии в пределах своих полномочий: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а</w:t>
      </w:r>
      <w:proofErr w:type="gramStart"/>
      <w:r w:rsidRPr="003C270B">
        <w:rPr>
          <w:rFonts w:ascii="Times New Roman" w:hAnsi="Times New Roman" w:cs="Times New Roman"/>
          <w:sz w:val="27"/>
          <w:szCs w:val="27"/>
        </w:rPr>
        <w:t>)в</w:t>
      </w:r>
      <w:proofErr w:type="gramEnd"/>
      <w:r w:rsidRPr="003C270B">
        <w:rPr>
          <w:rFonts w:ascii="Times New Roman" w:hAnsi="Times New Roman" w:cs="Times New Roman"/>
          <w:sz w:val="27"/>
          <w:szCs w:val="27"/>
        </w:rPr>
        <w:t>ыполняет поручения председателя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б</w:t>
      </w:r>
      <w:proofErr w:type="gramStart"/>
      <w:r w:rsidRPr="003C270B">
        <w:rPr>
          <w:rFonts w:ascii="Times New Roman" w:hAnsi="Times New Roman" w:cs="Times New Roman"/>
          <w:sz w:val="27"/>
          <w:szCs w:val="27"/>
        </w:rPr>
        <w:t>)з</w:t>
      </w:r>
      <w:proofErr w:type="gramEnd"/>
      <w:r w:rsidRPr="003C270B">
        <w:rPr>
          <w:rFonts w:ascii="Times New Roman" w:hAnsi="Times New Roman" w:cs="Times New Roman"/>
          <w:sz w:val="27"/>
          <w:szCs w:val="27"/>
        </w:rPr>
        <w:t>амещает председателя комиссии в случае его отсутствия или невозможности осуществления им своих обязанностей;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w:t>
      </w:r>
      <w:proofErr w:type="gramStart"/>
      <w:r w:rsidRPr="003C270B">
        <w:rPr>
          <w:rFonts w:ascii="Times New Roman" w:hAnsi="Times New Roman" w:cs="Times New Roman"/>
          <w:sz w:val="27"/>
          <w:szCs w:val="27"/>
        </w:rPr>
        <w:t>)о</w:t>
      </w:r>
      <w:proofErr w:type="gramEnd"/>
      <w:r w:rsidRPr="003C270B">
        <w:rPr>
          <w:rFonts w:ascii="Times New Roman" w:hAnsi="Times New Roman" w:cs="Times New Roman"/>
          <w:sz w:val="27"/>
          <w:szCs w:val="27"/>
        </w:rPr>
        <w:t>существляет содействие председателю комиссии в организации работы комиссии и подготовке заседаний комиссии.</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20. Права и обязанности члена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1.член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а</w:t>
      </w:r>
      <w:proofErr w:type="gramStart"/>
      <w:r w:rsidRPr="003C270B">
        <w:rPr>
          <w:rFonts w:ascii="Times New Roman" w:hAnsi="Times New Roman" w:cs="Times New Roman"/>
          <w:sz w:val="27"/>
          <w:szCs w:val="27"/>
        </w:rPr>
        <w:t>)у</w:t>
      </w:r>
      <w:proofErr w:type="gramEnd"/>
      <w:r w:rsidRPr="003C270B">
        <w:rPr>
          <w:rFonts w:ascii="Times New Roman" w:hAnsi="Times New Roman" w:cs="Times New Roman"/>
          <w:sz w:val="27"/>
          <w:szCs w:val="27"/>
        </w:rPr>
        <w:t>частвует в деятельности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б</w:t>
      </w:r>
      <w:proofErr w:type="gramStart"/>
      <w:r w:rsidRPr="003C270B">
        <w:rPr>
          <w:rFonts w:ascii="Times New Roman" w:hAnsi="Times New Roman" w:cs="Times New Roman"/>
          <w:sz w:val="27"/>
          <w:szCs w:val="27"/>
        </w:rPr>
        <w:t>)в</w:t>
      </w:r>
      <w:proofErr w:type="gramEnd"/>
      <w:r w:rsidRPr="003C270B">
        <w:rPr>
          <w:rFonts w:ascii="Times New Roman" w:hAnsi="Times New Roman" w:cs="Times New Roman"/>
          <w:sz w:val="27"/>
          <w:szCs w:val="27"/>
        </w:rPr>
        <w:t>носит предложения, участвует в подготовке и обсуждении рассматриваемых на комиссии вопросов;</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lastRenderedPageBreak/>
        <w:t>в)</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вносит предложения и замечания по повестке дня, порядку их рассмотрения и существу обсуждаемых на комиссии вопросов;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г)</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участвует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roofErr w:type="spellStart"/>
      <w:r w:rsidRPr="003C270B">
        <w:rPr>
          <w:rFonts w:ascii="Times New Roman" w:hAnsi="Times New Roman" w:cs="Times New Roman"/>
          <w:sz w:val="27"/>
          <w:szCs w:val="27"/>
        </w:rPr>
        <w:t>д</w:t>
      </w:r>
      <w:proofErr w:type="spellEnd"/>
      <w:r w:rsidRPr="003C270B">
        <w:rPr>
          <w:rFonts w:ascii="Times New Roman" w:hAnsi="Times New Roman" w:cs="Times New Roman"/>
          <w:sz w:val="27"/>
          <w:szCs w:val="27"/>
        </w:rPr>
        <w:t>)</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выполняет отдельные поручения председателя комиссии и его заместителя;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е)</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выступает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ж)</w:t>
      </w:r>
      <w:r w:rsidR="00337E1B">
        <w:rPr>
          <w:rFonts w:ascii="Times New Roman" w:hAnsi="Times New Roman" w:cs="Times New Roman"/>
          <w:sz w:val="27"/>
          <w:szCs w:val="27"/>
        </w:rPr>
        <w:t xml:space="preserve"> </w:t>
      </w:r>
      <w:r w:rsidRPr="003C270B">
        <w:rPr>
          <w:rFonts w:ascii="Times New Roman" w:hAnsi="Times New Roman" w:cs="Times New Roman"/>
          <w:sz w:val="27"/>
          <w:szCs w:val="27"/>
        </w:rPr>
        <w:t>содействует реализации решений комиссии</w:t>
      </w:r>
      <w:proofErr w:type="gramStart"/>
      <w:r w:rsidRPr="003C270B">
        <w:rPr>
          <w:rFonts w:ascii="Times New Roman" w:hAnsi="Times New Roman" w:cs="Times New Roman"/>
          <w:sz w:val="27"/>
          <w:szCs w:val="27"/>
        </w:rPr>
        <w:t>;.</w:t>
      </w:r>
      <w:proofErr w:type="gramEnd"/>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2.Член постоянной комиссии обязан присутствовать на заседании комиссии и принимать участие в ее работе.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1.Депутат несет ответственность за систематическое неучастие в работе сессий и заседаний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2.За систематическое неучастие в работе сессий, постоянных  комиссий к депутату могут быть применены следующие меры:</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-замечание председателя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-рассмотрение  на заседании постоянной комиссии, курирующей вопросы депутатской этики;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-информирование избирателей через средства массовой информации о неучастии депутата в работе сессий, постоянных комиссий.</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22. Депутатские слушания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1.Совет депутатов сельского поселения может проводить депутатские слушания по вопросам, отнесенным к его компетенции.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Предложение о проведении депутатских слушаний должно быть обосновано общественной значимостью вопроса, подлежащего рассмотрению.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Материалы по вопросу, выносимому на депутатские слушания</w:t>
      </w:r>
      <w:r w:rsidR="00337E1B">
        <w:rPr>
          <w:rFonts w:ascii="Times New Roman" w:hAnsi="Times New Roman" w:cs="Times New Roman"/>
          <w:sz w:val="27"/>
          <w:szCs w:val="27"/>
        </w:rPr>
        <w:t>,</w:t>
      </w:r>
      <w:r w:rsidRPr="003C270B">
        <w:rPr>
          <w:rFonts w:ascii="Times New Roman" w:hAnsi="Times New Roman" w:cs="Times New Roman"/>
          <w:sz w:val="27"/>
          <w:szCs w:val="27"/>
        </w:rPr>
        <w:t xml:space="preserve"> готовят постоянные комиссии, депутатская группа, группа депутатов, по инициативе которых эти слушания проводятся.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Для подготовки депутатских слушаний может создаваться временная депутатская комиссия.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2.Подготовка и организация депутатских слушаний включает в себя: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-получение необходимой информации;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-подготовку проекта мотивированного заключения и рекомендаций по вопросу;</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-определение докладчика и содокладчика на депутатские слушания;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-определение круга лиц, приглашаемых для участия в депутатских слушаниях; </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-определение круга лиц, в адрес которых направляются рекомендации депутатских слушаний.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Информация о проведении депутатских слушаний публикуется в средства массовой информации не позднее, чем за три дня до их проведения.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3.Материалы на депутатские слушания направляются депутатам не позднее, чем за два дня до их проведения.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Перед началом депутатских слушаний проводится регистрация  участников.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На депутатских слушаниях кворум не устанавливается.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4.Депутатские слушания проводятся в определенном порядке: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-основной доклад и вопросы к докладчику;</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-содоклад и вопросы </w:t>
      </w:r>
      <w:proofErr w:type="gramStart"/>
      <w:r w:rsidRPr="003C270B">
        <w:rPr>
          <w:rFonts w:ascii="Times New Roman" w:hAnsi="Times New Roman" w:cs="Times New Roman"/>
          <w:sz w:val="27"/>
          <w:szCs w:val="27"/>
        </w:rPr>
        <w:t>с</w:t>
      </w:r>
      <w:proofErr w:type="gramEnd"/>
      <w:r w:rsidRPr="003C270B">
        <w:rPr>
          <w:rFonts w:ascii="Times New Roman" w:hAnsi="Times New Roman" w:cs="Times New Roman"/>
          <w:sz w:val="27"/>
          <w:szCs w:val="27"/>
        </w:rPr>
        <w:t xml:space="preserve"> содокладчику;</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-прения по обсуждаемому вопросу;</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-время для замечаний, заявлений, сообщений и справок;</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-обсуждение проекта рекомендаций.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5.На депутатских слушаниях ведется протокол, который подписывается председательствующим.</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Принятые рекомендации депутатских слушаний в дальнейшем могут служить основанием для принятия нормативных правовых актов.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Рекомендации депутатских слушаний могут быть опубликованы в средствах массовой информации.</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23.Мероприятия в Совете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r w:rsidRPr="003C270B">
        <w:rPr>
          <w:rFonts w:ascii="Times New Roman" w:hAnsi="Times New Roman" w:cs="Times New Roman"/>
          <w:sz w:val="27"/>
          <w:szCs w:val="27"/>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Статья 24. Работа депутатов в избирательном округе, с письмами и обращениями граждан </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1.В соответствии с Уставом сельского поселения одной из форм депутатской деятельности является работа с избирателями.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sz w:val="27"/>
          <w:szCs w:val="27"/>
        </w:rPr>
        <w:tab/>
      </w:r>
      <w:r w:rsidRPr="003C270B">
        <w:rPr>
          <w:rFonts w:ascii="Times New Roman" w:hAnsi="Times New Roman" w:cs="Times New Roman"/>
          <w:b/>
          <w:bCs/>
          <w:sz w:val="27"/>
          <w:szCs w:val="27"/>
        </w:rPr>
        <w:t xml:space="preserve">Работа с письменными и устными обращениями граждан ведется в соответствии с Положением «О порядке и сроках рассмотрения обращений граждан в органы местного самоуправления сельского поселения </w:t>
      </w:r>
      <w:proofErr w:type="spellStart"/>
      <w:r w:rsidR="00337E1B">
        <w:rPr>
          <w:rFonts w:ascii="Times New Roman" w:hAnsi="Times New Roman" w:cs="Times New Roman"/>
          <w:b/>
          <w:bCs/>
          <w:sz w:val="27"/>
          <w:szCs w:val="27"/>
        </w:rPr>
        <w:t>Дуров</w:t>
      </w:r>
      <w:r w:rsidRPr="003C270B">
        <w:rPr>
          <w:rFonts w:ascii="Times New Roman" w:hAnsi="Times New Roman" w:cs="Times New Roman"/>
          <w:b/>
          <w:bCs/>
          <w:sz w:val="27"/>
          <w:szCs w:val="27"/>
        </w:rPr>
        <w:t>ский</w:t>
      </w:r>
      <w:proofErr w:type="spellEnd"/>
      <w:r w:rsidRPr="003C270B">
        <w:rPr>
          <w:rFonts w:ascii="Times New Roman" w:hAnsi="Times New Roman" w:cs="Times New Roman"/>
          <w:b/>
          <w:bCs/>
          <w:sz w:val="27"/>
          <w:szCs w:val="27"/>
        </w:rPr>
        <w:t xml:space="preserve"> сельсовет».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Глава </w:t>
      </w:r>
      <w:r w:rsidRPr="003C270B">
        <w:rPr>
          <w:rFonts w:ascii="Times New Roman" w:hAnsi="Times New Roman" w:cs="Times New Roman"/>
          <w:b/>
          <w:bCs/>
          <w:sz w:val="27"/>
          <w:szCs w:val="27"/>
          <w:lang w:val="en-US"/>
        </w:rPr>
        <w:t>IV</w:t>
      </w:r>
      <w:r w:rsidRPr="003C270B">
        <w:rPr>
          <w:rFonts w:ascii="Times New Roman" w:hAnsi="Times New Roman" w:cs="Times New Roman"/>
          <w:b/>
          <w:bCs/>
          <w:sz w:val="27"/>
          <w:szCs w:val="27"/>
        </w:rPr>
        <w:t>. ВИДЫ  ГОЛОСОВАНИЯ</w:t>
      </w:r>
    </w:p>
    <w:p w:rsidR="007E0317" w:rsidRPr="003C270B" w:rsidRDefault="007E0317" w:rsidP="007E0317">
      <w:pPr>
        <w:pStyle w:val="a3"/>
        <w:jc w:val="both"/>
        <w:rPr>
          <w:rFonts w:ascii="Times New Roman" w:hAnsi="Times New Roman" w:cs="Times New Roman"/>
          <w:b/>
          <w:bCs/>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lastRenderedPageBreak/>
        <w:t>Статья 25. Виды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26. Проведение открытого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окончании подсчета голосов председательствующий объявляет о принятом или не принятом решении.</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27. Проведение тайного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1.Тайное голосование по решению   Совета депутатов сельского поселения проводится с использованием бюллетеней для тайного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-список кандидатур, рекомендуемых для избрания;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-слова «против», «за», «против всех кандидатов», «воздерживаюсь» по каждому вопросу.</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w:t>
      </w:r>
      <w:r w:rsidRPr="003C270B">
        <w:rPr>
          <w:rFonts w:ascii="Times New Roman" w:hAnsi="Times New Roman" w:cs="Times New Roman"/>
          <w:sz w:val="27"/>
          <w:szCs w:val="27"/>
        </w:rPr>
        <w:lastRenderedPageBreak/>
        <w:t>депутатов сельского поселения. При получении бюллетеня депутат напротив своей фамилии в списке выдачи бюллетеней  ставит свою подпись.</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Результаты тайного голосования оформляются решением сессии без дополнительного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28. Проведение поименного голосования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2.Результаты поименного голосования отражает в протоколе </w:t>
      </w:r>
      <w:proofErr w:type="gramStart"/>
      <w:r w:rsidRPr="003C270B">
        <w:rPr>
          <w:rFonts w:ascii="Times New Roman" w:hAnsi="Times New Roman" w:cs="Times New Roman"/>
          <w:sz w:val="27"/>
          <w:szCs w:val="27"/>
        </w:rPr>
        <w:t>сессии</w:t>
      </w:r>
      <w:proofErr w:type="gramEnd"/>
      <w:r w:rsidRPr="003C270B">
        <w:rPr>
          <w:rFonts w:ascii="Times New Roman" w:hAnsi="Times New Roman" w:cs="Times New Roman"/>
          <w:sz w:val="27"/>
          <w:szCs w:val="27"/>
        </w:rPr>
        <w:t xml:space="preserve"> и оформляются решением   Совета депутатов сельского поселения без дополнительного голосования.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29. Особое мнение депутата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30. Меры по поддержанию порядка на сессии и соблюдению Регламента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1.Председательствующий на сессии обеспечивает порядок в зале заседания и соблюдение настоящего Регламента.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w:t>
      </w:r>
      <w:proofErr w:type="gramStart"/>
      <w:r w:rsidRPr="003C270B">
        <w:rPr>
          <w:rFonts w:ascii="Times New Roman" w:hAnsi="Times New Roman" w:cs="Times New Roman"/>
          <w:sz w:val="27"/>
          <w:szCs w:val="27"/>
        </w:rPr>
        <w:t>Присутствующий</w:t>
      </w:r>
      <w:proofErr w:type="gramEnd"/>
      <w:r w:rsidRPr="003C270B">
        <w:rPr>
          <w:rFonts w:ascii="Times New Roman" w:hAnsi="Times New Roman" w:cs="Times New Roman"/>
          <w:sz w:val="27"/>
          <w:szCs w:val="27"/>
        </w:rPr>
        <w:t xml:space="preserve">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Глава </w:t>
      </w:r>
      <w:r w:rsidRPr="003C270B">
        <w:rPr>
          <w:rFonts w:ascii="Times New Roman" w:hAnsi="Times New Roman" w:cs="Times New Roman"/>
          <w:b/>
          <w:bCs/>
          <w:sz w:val="27"/>
          <w:szCs w:val="27"/>
          <w:lang w:val="en-US"/>
        </w:rPr>
        <w:t>V</w:t>
      </w:r>
      <w:r w:rsidRPr="003C270B">
        <w:rPr>
          <w:rFonts w:ascii="Times New Roman" w:hAnsi="Times New Roman" w:cs="Times New Roman"/>
          <w:b/>
          <w:bCs/>
          <w:sz w:val="27"/>
          <w:szCs w:val="27"/>
        </w:rPr>
        <w:t>. НОРМОТВОРЧЕСКАЯ  ПРОЦЕДУРА</w:t>
      </w:r>
    </w:p>
    <w:p w:rsidR="007E0317" w:rsidRPr="003C270B" w:rsidRDefault="007E0317" w:rsidP="007E0317">
      <w:pPr>
        <w:pStyle w:val="a3"/>
        <w:jc w:val="both"/>
        <w:rPr>
          <w:rFonts w:ascii="Times New Roman" w:hAnsi="Times New Roman" w:cs="Times New Roman"/>
          <w:b/>
          <w:bCs/>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31. Порядок внесения нормативных правовых актов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w:t>
      </w:r>
      <w:proofErr w:type="spellStart"/>
      <w:r w:rsidR="00337E1B">
        <w:rPr>
          <w:rFonts w:ascii="Times New Roman" w:hAnsi="Times New Roman" w:cs="Times New Roman"/>
          <w:sz w:val="27"/>
          <w:szCs w:val="27"/>
        </w:rPr>
        <w:t>Дуровский</w:t>
      </w:r>
      <w:proofErr w:type="spellEnd"/>
      <w:r w:rsidR="00337E1B">
        <w:rPr>
          <w:rFonts w:ascii="Times New Roman" w:hAnsi="Times New Roman" w:cs="Times New Roman"/>
          <w:sz w:val="27"/>
          <w:szCs w:val="27"/>
        </w:rPr>
        <w:t xml:space="preserve"> </w:t>
      </w:r>
      <w:r w:rsidRPr="003C270B">
        <w:rPr>
          <w:rFonts w:ascii="Times New Roman" w:hAnsi="Times New Roman" w:cs="Times New Roman"/>
          <w:sz w:val="27"/>
          <w:szCs w:val="27"/>
        </w:rPr>
        <w:t>сельсовет».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2. Порядок внесения и рассмотрения проекта бюджета сельского поселения </w:t>
      </w:r>
      <w:proofErr w:type="spellStart"/>
      <w:r w:rsidR="00337E1B">
        <w:rPr>
          <w:rFonts w:ascii="Times New Roman" w:hAnsi="Times New Roman" w:cs="Times New Roman"/>
          <w:sz w:val="27"/>
          <w:szCs w:val="27"/>
        </w:rPr>
        <w:t>Дуров</w:t>
      </w:r>
      <w:r w:rsidRPr="003C270B">
        <w:rPr>
          <w:rFonts w:ascii="Times New Roman" w:hAnsi="Times New Roman" w:cs="Times New Roman"/>
          <w:sz w:val="27"/>
          <w:szCs w:val="27"/>
        </w:rPr>
        <w:t>ский</w:t>
      </w:r>
      <w:proofErr w:type="spellEnd"/>
      <w:r w:rsidRPr="003C270B">
        <w:rPr>
          <w:rFonts w:ascii="Times New Roman" w:hAnsi="Times New Roman" w:cs="Times New Roman"/>
          <w:sz w:val="27"/>
          <w:szCs w:val="27"/>
        </w:rPr>
        <w:t xml:space="preserve"> сельсовет </w:t>
      </w:r>
      <w:proofErr w:type="spellStart"/>
      <w:r w:rsidRPr="003C270B">
        <w:rPr>
          <w:rFonts w:ascii="Times New Roman" w:hAnsi="Times New Roman" w:cs="Times New Roman"/>
          <w:sz w:val="27"/>
          <w:szCs w:val="27"/>
        </w:rPr>
        <w:t>Добринского</w:t>
      </w:r>
      <w:proofErr w:type="spellEnd"/>
      <w:r w:rsidRPr="003C270B">
        <w:rPr>
          <w:rFonts w:ascii="Times New Roman" w:hAnsi="Times New Roman" w:cs="Times New Roman"/>
          <w:sz w:val="27"/>
          <w:szCs w:val="27"/>
        </w:rPr>
        <w:t xml:space="preserve">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в сельском поселении </w:t>
      </w:r>
      <w:proofErr w:type="spellStart"/>
      <w:r w:rsidR="00337E1B">
        <w:rPr>
          <w:rFonts w:ascii="Times New Roman" w:hAnsi="Times New Roman" w:cs="Times New Roman"/>
          <w:sz w:val="27"/>
          <w:szCs w:val="27"/>
        </w:rPr>
        <w:t>Дуров</w:t>
      </w:r>
      <w:r w:rsidRPr="003C270B">
        <w:rPr>
          <w:rFonts w:ascii="Times New Roman" w:hAnsi="Times New Roman" w:cs="Times New Roman"/>
          <w:sz w:val="27"/>
          <w:szCs w:val="27"/>
        </w:rPr>
        <w:t>ский</w:t>
      </w:r>
      <w:proofErr w:type="spellEnd"/>
      <w:r w:rsidRPr="003C270B">
        <w:rPr>
          <w:rFonts w:ascii="Times New Roman" w:hAnsi="Times New Roman" w:cs="Times New Roman"/>
          <w:sz w:val="27"/>
          <w:szCs w:val="27"/>
        </w:rPr>
        <w:t xml:space="preserve"> сельсовет».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7E0317" w:rsidRPr="003C270B" w:rsidRDefault="007E0317" w:rsidP="007E0317">
      <w:pPr>
        <w:shd w:val="clear" w:color="auto" w:fill="FFFFFF"/>
        <w:spacing w:line="295" w:lineRule="exact"/>
        <w:jc w:val="both"/>
        <w:rPr>
          <w:color w:val="000000"/>
          <w:spacing w:val="2"/>
          <w:sz w:val="27"/>
          <w:szCs w:val="27"/>
        </w:rPr>
      </w:pPr>
      <w:r w:rsidRPr="003C270B">
        <w:rPr>
          <w:color w:val="000000"/>
          <w:spacing w:val="3"/>
          <w:sz w:val="27"/>
          <w:szCs w:val="27"/>
        </w:rPr>
        <w:t xml:space="preserve">5. В целях реализации </w:t>
      </w:r>
      <w:proofErr w:type="gramStart"/>
      <w:r w:rsidRPr="003C270B">
        <w:rPr>
          <w:color w:val="000000"/>
          <w:spacing w:val="3"/>
          <w:sz w:val="27"/>
          <w:szCs w:val="27"/>
        </w:rPr>
        <w:t>полномочий</w:t>
      </w:r>
      <w:proofErr w:type="gramEnd"/>
      <w:r w:rsidRPr="003C270B">
        <w:rPr>
          <w:color w:val="000000"/>
          <w:spacing w:val="3"/>
          <w:sz w:val="27"/>
          <w:szCs w:val="27"/>
        </w:rPr>
        <w:t xml:space="preserve"> по проверке законности принимаемых </w:t>
      </w:r>
      <w:r w:rsidRPr="003C270B">
        <w:rPr>
          <w:color w:val="000000"/>
          <w:spacing w:val="6"/>
          <w:sz w:val="27"/>
          <w:szCs w:val="27"/>
        </w:rPr>
        <w:t xml:space="preserve">представительным органом местного самоуправления нормативных правовых </w:t>
      </w:r>
      <w:r w:rsidRPr="003C270B">
        <w:rPr>
          <w:color w:val="000000"/>
          <w:spacing w:val="22"/>
          <w:sz w:val="27"/>
          <w:szCs w:val="27"/>
        </w:rPr>
        <w:t xml:space="preserve">актов, а также в целях реализации полномочий по проведению </w:t>
      </w:r>
      <w:proofErr w:type="spellStart"/>
      <w:r w:rsidRPr="003C270B">
        <w:rPr>
          <w:color w:val="000000"/>
          <w:spacing w:val="12"/>
          <w:sz w:val="27"/>
          <w:szCs w:val="27"/>
        </w:rPr>
        <w:t>антикоррупционной</w:t>
      </w:r>
      <w:proofErr w:type="spellEnd"/>
      <w:r w:rsidRPr="003C270B">
        <w:rPr>
          <w:color w:val="000000"/>
          <w:spacing w:val="12"/>
          <w:sz w:val="27"/>
          <w:szCs w:val="27"/>
        </w:rPr>
        <w:t xml:space="preserve"> экспертизы, возложенных на органы прокуратуры </w:t>
      </w:r>
      <w:r w:rsidRPr="003C270B">
        <w:rPr>
          <w:color w:val="000000"/>
          <w:spacing w:val="13"/>
          <w:sz w:val="27"/>
          <w:szCs w:val="27"/>
        </w:rPr>
        <w:t xml:space="preserve">федеральным законом от 17.07.2009 №172-ФЗ «Об </w:t>
      </w:r>
      <w:proofErr w:type="spellStart"/>
      <w:r w:rsidRPr="003C270B">
        <w:rPr>
          <w:color w:val="000000"/>
          <w:spacing w:val="13"/>
          <w:sz w:val="27"/>
          <w:szCs w:val="27"/>
        </w:rPr>
        <w:t>антикоррупционной</w:t>
      </w:r>
      <w:proofErr w:type="spellEnd"/>
      <w:r w:rsidRPr="003C270B">
        <w:rPr>
          <w:color w:val="000000"/>
          <w:spacing w:val="13"/>
          <w:sz w:val="27"/>
          <w:szCs w:val="27"/>
        </w:rPr>
        <w:t xml:space="preserve"> </w:t>
      </w:r>
      <w:r w:rsidRPr="003C270B">
        <w:rPr>
          <w:color w:val="000000"/>
          <w:spacing w:val="8"/>
          <w:sz w:val="27"/>
          <w:szCs w:val="27"/>
        </w:rPr>
        <w:t xml:space="preserve">экспертизе нормативных правовых актов и проектов нормативных правовых </w:t>
      </w:r>
      <w:r w:rsidRPr="003C270B">
        <w:rPr>
          <w:color w:val="000000"/>
          <w:spacing w:val="2"/>
          <w:sz w:val="27"/>
          <w:szCs w:val="27"/>
        </w:rPr>
        <w:t xml:space="preserve">актов» и Федеральным законом «О прокуратуре Российской Федерации», проекты </w:t>
      </w:r>
      <w:r w:rsidRPr="003C270B">
        <w:rPr>
          <w:color w:val="000000"/>
          <w:spacing w:val="4"/>
          <w:sz w:val="27"/>
          <w:szCs w:val="27"/>
        </w:rPr>
        <w:t xml:space="preserve">нормативных правовых актов предоставлять в прокуратуру района не позднее 7 </w:t>
      </w:r>
      <w:r w:rsidRPr="003C270B">
        <w:rPr>
          <w:color w:val="000000"/>
          <w:spacing w:val="3"/>
          <w:sz w:val="27"/>
          <w:szCs w:val="27"/>
        </w:rPr>
        <w:t xml:space="preserve">рабочих дней до принятия нормативного правового акта, принятые нормативные </w:t>
      </w:r>
      <w:r w:rsidRPr="003C270B">
        <w:rPr>
          <w:color w:val="000000"/>
          <w:spacing w:val="2"/>
          <w:sz w:val="27"/>
          <w:szCs w:val="27"/>
        </w:rPr>
        <w:t>правовые акты предоставлять в прокуратуру района не позднее 7 рабочих дней со дня их принятия.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32. Определение постоянной комиссией   Совета депутатов сельского поселения за проект нормативного правового акта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1.Проекты нормативных правовых актов, внесенные в  Совет депутатов сельского поселения, подлежат обязательной регистрации.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proofErr w:type="spellStart"/>
      <w:r w:rsidR="00337E1B">
        <w:rPr>
          <w:rFonts w:ascii="Times New Roman" w:hAnsi="Times New Roman" w:cs="Times New Roman"/>
          <w:sz w:val="27"/>
          <w:szCs w:val="27"/>
        </w:rPr>
        <w:t>Дуров</w:t>
      </w:r>
      <w:r w:rsidRPr="003C270B">
        <w:rPr>
          <w:rFonts w:ascii="Times New Roman" w:hAnsi="Times New Roman" w:cs="Times New Roman"/>
          <w:sz w:val="27"/>
          <w:szCs w:val="27"/>
        </w:rPr>
        <w:t>ский</w:t>
      </w:r>
      <w:proofErr w:type="spellEnd"/>
      <w:r w:rsidRPr="003C270B">
        <w:rPr>
          <w:rFonts w:ascii="Times New Roman" w:hAnsi="Times New Roman" w:cs="Times New Roman"/>
          <w:sz w:val="27"/>
          <w:szCs w:val="27"/>
        </w:rPr>
        <w:t xml:space="preserve"> сельсовет», такой проект в течение пяти дней со дня его регистрации в   Совете депутатов сельского поселения возвращается председателем или заместителем председателя   Совета депутатов сельского поселения.</w:t>
      </w:r>
    </w:p>
    <w:p w:rsidR="007E0317" w:rsidRPr="003C270B" w:rsidRDefault="007E0317" w:rsidP="007E0317">
      <w:pPr>
        <w:shd w:val="clear" w:color="auto" w:fill="FFFFFF"/>
        <w:spacing w:line="295" w:lineRule="exact"/>
        <w:ind w:left="22"/>
        <w:jc w:val="both"/>
        <w:rPr>
          <w:sz w:val="27"/>
          <w:szCs w:val="27"/>
        </w:rPr>
      </w:pPr>
      <w:r w:rsidRPr="003C270B">
        <w:rPr>
          <w:sz w:val="27"/>
          <w:szCs w:val="27"/>
        </w:rPr>
        <w:tab/>
        <w:t>3.Председатель  Совета депутатов сельского поселения определяет ответственную постоянную комиссию, в которую направляет данный проект.</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5"/>
        <w:jc w:val="both"/>
        <w:rPr>
          <w:b/>
          <w:sz w:val="27"/>
          <w:szCs w:val="27"/>
        </w:rPr>
      </w:pPr>
      <w:r w:rsidRPr="003C270B">
        <w:rPr>
          <w:b/>
          <w:sz w:val="27"/>
          <w:szCs w:val="27"/>
        </w:rPr>
        <w:t>Статья 33. Обсуждение проектов нормативных правовых актов ответственной комиссией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 результатам обсуждения проектов нормативных правовых актов постоянная комиссия принимает одно из следующих решений:</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-рекомендовать  Совету депутатов сельского поселения принять проект нормативного правового акта (в первом, втором чтениях);</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-рекомендовать Совету депутатов сельского поселения отклонить проект нормативного правового акта;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-предложить субъекту нормотворческой инициативы доработать внесенный проект.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w:t>
      </w:r>
      <w:proofErr w:type="gramStart"/>
      <w:r w:rsidRPr="003C270B">
        <w:rPr>
          <w:rFonts w:ascii="Times New Roman" w:hAnsi="Times New Roman" w:cs="Times New Roman"/>
          <w:sz w:val="27"/>
          <w:szCs w:val="27"/>
        </w:rPr>
        <w:t>повестки дня сессии  Совета депутатов сельского поселения</w:t>
      </w:r>
      <w:proofErr w:type="gramEnd"/>
      <w:r w:rsidRPr="003C270B">
        <w:rPr>
          <w:rFonts w:ascii="Times New Roman" w:hAnsi="Times New Roman" w:cs="Times New Roman"/>
          <w:sz w:val="27"/>
          <w:szCs w:val="27"/>
        </w:rPr>
        <w:t>.</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34. Общественное обсуждение проекта нормативного правового акта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35. Рассмотрение проектов нормативных правовых актов на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36. Рассмотрение проекта нормативного правового акта в первом чтении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1.Обсуждение начинается с доклада субъекта нормотворческой инициативы, внесшего нормативного правового акта или его представителя.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37. Внесение поправок</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7E0317" w:rsidRPr="003C270B" w:rsidRDefault="007E0317" w:rsidP="007E0317">
      <w:pPr>
        <w:pStyle w:val="a3"/>
        <w:ind w:firstLine="708"/>
        <w:jc w:val="both"/>
        <w:rPr>
          <w:rFonts w:ascii="Times New Roman" w:hAnsi="Times New Roman" w:cs="Times New Roman"/>
          <w:sz w:val="27"/>
          <w:szCs w:val="27"/>
        </w:rPr>
      </w:pPr>
      <w:r w:rsidRPr="003C270B">
        <w:rPr>
          <w:rFonts w:ascii="Times New Roman" w:hAnsi="Times New Roman" w:cs="Times New Roman"/>
          <w:sz w:val="27"/>
          <w:szCs w:val="27"/>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 xml:space="preserve">Статья 38. Порядок работы с поправками </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а</w:t>
      </w:r>
      <w:proofErr w:type="gramStart"/>
      <w:r w:rsidRPr="003C270B">
        <w:rPr>
          <w:rFonts w:ascii="Times New Roman" w:hAnsi="Times New Roman" w:cs="Times New Roman"/>
          <w:sz w:val="27"/>
          <w:szCs w:val="27"/>
        </w:rPr>
        <w:t>)р</w:t>
      </w:r>
      <w:proofErr w:type="gramEnd"/>
      <w:r w:rsidRPr="003C270B">
        <w:rPr>
          <w:rFonts w:ascii="Times New Roman" w:hAnsi="Times New Roman" w:cs="Times New Roman"/>
          <w:sz w:val="27"/>
          <w:szCs w:val="27"/>
        </w:rPr>
        <w:t>екомендуемых к принятию;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б</w:t>
      </w:r>
      <w:proofErr w:type="gramStart"/>
      <w:r w:rsidRPr="003C270B">
        <w:rPr>
          <w:rFonts w:ascii="Times New Roman" w:hAnsi="Times New Roman" w:cs="Times New Roman"/>
          <w:sz w:val="27"/>
          <w:szCs w:val="27"/>
        </w:rPr>
        <w:t>)р</w:t>
      </w:r>
      <w:proofErr w:type="gramEnd"/>
      <w:r w:rsidRPr="003C270B">
        <w:rPr>
          <w:rFonts w:ascii="Times New Roman" w:hAnsi="Times New Roman" w:cs="Times New Roman"/>
          <w:sz w:val="27"/>
          <w:szCs w:val="27"/>
        </w:rPr>
        <w:t>екомендуемых к отклонению.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а</w:t>
      </w:r>
      <w:proofErr w:type="gramStart"/>
      <w:r w:rsidRPr="003C270B">
        <w:rPr>
          <w:rFonts w:ascii="Times New Roman" w:hAnsi="Times New Roman" w:cs="Times New Roman"/>
          <w:sz w:val="27"/>
          <w:szCs w:val="27"/>
        </w:rPr>
        <w:t>)п</w:t>
      </w:r>
      <w:proofErr w:type="gramEnd"/>
      <w:r w:rsidRPr="003C270B">
        <w:rPr>
          <w:rFonts w:ascii="Times New Roman" w:hAnsi="Times New Roman" w:cs="Times New Roman"/>
          <w:sz w:val="27"/>
          <w:szCs w:val="27"/>
        </w:rPr>
        <w:t>роект решения Совета депутатов сельского поселения, решение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б</w:t>
      </w:r>
      <w:proofErr w:type="gramStart"/>
      <w:r w:rsidRPr="003C270B">
        <w:rPr>
          <w:rFonts w:ascii="Times New Roman" w:hAnsi="Times New Roman" w:cs="Times New Roman"/>
          <w:sz w:val="27"/>
          <w:szCs w:val="27"/>
        </w:rPr>
        <w:t>)т</w:t>
      </w:r>
      <w:proofErr w:type="gramEnd"/>
      <w:r w:rsidRPr="003C270B">
        <w:rPr>
          <w:rFonts w:ascii="Times New Roman" w:hAnsi="Times New Roman" w:cs="Times New Roman"/>
          <w:sz w:val="27"/>
          <w:szCs w:val="27"/>
        </w:rPr>
        <w:t>аблицу поправок;</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в</w:t>
      </w:r>
      <w:proofErr w:type="gramStart"/>
      <w:r w:rsidRPr="003C270B">
        <w:rPr>
          <w:rFonts w:ascii="Times New Roman" w:hAnsi="Times New Roman" w:cs="Times New Roman"/>
          <w:sz w:val="27"/>
          <w:szCs w:val="27"/>
        </w:rPr>
        <w:t>)и</w:t>
      </w:r>
      <w:proofErr w:type="gramEnd"/>
      <w:r w:rsidRPr="003C270B">
        <w:rPr>
          <w:rFonts w:ascii="Times New Roman" w:hAnsi="Times New Roman" w:cs="Times New Roman"/>
          <w:sz w:val="27"/>
          <w:szCs w:val="27"/>
        </w:rPr>
        <w:t>меющиеся заключения по поправкам.</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Таблица поправок № 1, рекомендуемых ответственной постоянной комиссией к принятию, должна содержать те</w:t>
      </w:r>
      <w:proofErr w:type="gramStart"/>
      <w:r w:rsidRPr="003C270B">
        <w:rPr>
          <w:rFonts w:ascii="Times New Roman" w:hAnsi="Times New Roman" w:cs="Times New Roman"/>
          <w:sz w:val="27"/>
          <w:szCs w:val="27"/>
        </w:rPr>
        <w:t>кст пр</w:t>
      </w:r>
      <w:proofErr w:type="gramEnd"/>
      <w:r w:rsidRPr="003C270B">
        <w:rPr>
          <w:rFonts w:ascii="Times New Roman" w:hAnsi="Times New Roman" w:cs="Times New Roman"/>
          <w:sz w:val="27"/>
          <w:szCs w:val="27"/>
        </w:rPr>
        <w:t>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Таблица поправок № 2, рекомендуемых ответственной постоянной комиссией к отклонению, должна содержать те</w:t>
      </w:r>
      <w:proofErr w:type="gramStart"/>
      <w:r w:rsidRPr="003C270B">
        <w:rPr>
          <w:rFonts w:ascii="Times New Roman" w:hAnsi="Times New Roman" w:cs="Times New Roman"/>
          <w:sz w:val="27"/>
          <w:szCs w:val="27"/>
        </w:rPr>
        <w:t>кст пр</w:t>
      </w:r>
      <w:proofErr w:type="gramEnd"/>
      <w:r w:rsidRPr="003C270B">
        <w:rPr>
          <w:rFonts w:ascii="Times New Roman" w:hAnsi="Times New Roman" w:cs="Times New Roman"/>
          <w:sz w:val="27"/>
          <w:szCs w:val="27"/>
        </w:rPr>
        <w:t>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39. Рассмотрение нормативного правового акта во втором чтении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lastRenderedPageBreak/>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а</w:t>
      </w:r>
      <w:proofErr w:type="gramStart"/>
      <w:r w:rsidRPr="003C270B">
        <w:rPr>
          <w:rFonts w:ascii="Times New Roman" w:hAnsi="Times New Roman" w:cs="Times New Roman"/>
          <w:sz w:val="27"/>
          <w:szCs w:val="27"/>
        </w:rPr>
        <w:t>)п</w:t>
      </w:r>
      <w:proofErr w:type="gramEnd"/>
      <w:r w:rsidRPr="003C270B">
        <w:rPr>
          <w:rFonts w:ascii="Times New Roman" w:hAnsi="Times New Roman" w:cs="Times New Roman"/>
          <w:sz w:val="27"/>
          <w:szCs w:val="27"/>
        </w:rPr>
        <w:t>ринять нормативный правовой акт во втором чтении (в целом);</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б</w:t>
      </w:r>
      <w:proofErr w:type="gramStart"/>
      <w:r w:rsidRPr="003C270B">
        <w:rPr>
          <w:rFonts w:ascii="Times New Roman" w:hAnsi="Times New Roman" w:cs="Times New Roman"/>
          <w:sz w:val="27"/>
          <w:szCs w:val="27"/>
        </w:rPr>
        <w:t>)в</w:t>
      </w:r>
      <w:proofErr w:type="gramEnd"/>
      <w:r w:rsidRPr="003C270B">
        <w:rPr>
          <w:rFonts w:ascii="Times New Roman" w:hAnsi="Times New Roman" w:cs="Times New Roman"/>
          <w:sz w:val="27"/>
          <w:szCs w:val="27"/>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w:t>
      </w:r>
      <w:proofErr w:type="gramStart"/>
      <w:r w:rsidRPr="003C270B">
        <w:rPr>
          <w:rFonts w:ascii="Times New Roman" w:hAnsi="Times New Roman" w:cs="Times New Roman"/>
          <w:sz w:val="27"/>
          <w:szCs w:val="27"/>
        </w:rPr>
        <w:t>инициативы</w:t>
      </w:r>
      <w:proofErr w:type="gramEnd"/>
      <w:r w:rsidRPr="003C270B">
        <w:rPr>
          <w:rFonts w:ascii="Times New Roman" w:hAnsi="Times New Roman" w:cs="Times New Roman"/>
          <w:sz w:val="27"/>
          <w:szCs w:val="27"/>
        </w:rPr>
        <w:t xml:space="preserve"> внесшему проект нормативного правового акта.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40. Рассмотрение нормативного правового акта в двух чтениях одновременно</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а)</w:t>
      </w:r>
      <w:r w:rsidR="003C270B">
        <w:rPr>
          <w:rFonts w:ascii="Times New Roman" w:hAnsi="Times New Roman" w:cs="Times New Roman"/>
          <w:sz w:val="27"/>
          <w:szCs w:val="27"/>
        </w:rPr>
        <w:t xml:space="preserve"> </w:t>
      </w:r>
      <w:r w:rsidRPr="003C270B">
        <w:rPr>
          <w:rFonts w:ascii="Times New Roman" w:hAnsi="Times New Roman" w:cs="Times New Roman"/>
          <w:sz w:val="27"/>
          <w:szCs w:val="27"/>
        </w:rPr>
        <w:t>принять нормативный правовой акт во втором чтении (в целом);</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t>б</w:t>
      </w:r>
      <w:proofErr w:type="gramStart"/>
      <w:r w:rsidRPr="003C270B">
        <w:rPr>
          <w:rFonts w:ascii="Times New Roman" w:hAnsi="Times New Roman" w:cs="Times New Roman"/>
          <w:sz w:val="27"/>
          <w:szCs w:val="27"/>
        </w:rPr>
        <w:t>)в</w:t>
      </w:r>
      <w:proofErr w:type="gramEnd"/>
      <w:r w:rsidRPr="003C270B">
        <w:rPr>
          <w:rFonts w:ascii="Times New Roman" w:hAnsi="Times New Roman" w:cs="Times New Roman"/>
          <w:sz w:val="27"/>
          <w:szCs w:val="27"/>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41. Отзыв проекта нормативного правового акта</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b/>
          <w:bCs/>
          <w:sz w:val="27"/>
          <w:szCs w:val="27"/>
        </w:rPr>
        <w:tab/>
      </w:r>
      <w:r w:rsidRPr="003C270B">
        <w:rPr>
          <w:rFonts w:ascii="Times New Roman" w:hAnsi="Times New Roman" w:cs="Times New Roman"/>
          <w:sz w:val="27"/>
          <w:szCs w:val="27"/>
        </w:rPr>
        <w:t xml:space="preserve">1.Субъект права нормотворческой инициативы, внесший проект нормативного правового акта, имеет право отозвать его на любой стадии </w:t>
      </w:r>
      <w:r w:rsidRPr="003C270B">
        <w:rPr>
          <w:rFonts w:ascii="Times New Roman" w:hAnsi="Times New Roman" w:cs="Times New Roman"/>
          <w:sz w:val="27"/>
          <w:szCs w:val="27"/>
        </w:rPr>
        <w:lastRenderedPageBreak/>
        <w:t>нормотворческой процедуры путем внесения официального письма в Совет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b/>
          <w:bCs/>
          <w:sz w:val="27"/>
          <w:szCs w:val="27"/>
        </w:rPr>
      </w:pPr>
      <w:r w:rsidRPr="003C270B">
        <w:rPr>
          <w:rFonts w:ascii="Times New Roman" w:hAnsi="Times New Roman" w:cs="Times New Roman"/>
          <w:b/>
          <w:bCs/>
          <w:sz w:val="27"/>
          <w:szCs w:val="27"/>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7E0317" w:rsidRPr="003C270B" w:rsidRDefault="007E0317" w:rsidP="007E0317">
      <w:pPr>
        <w:pStyle w:val="a3"/>
        <w:jc w:val="both"/>
        <w:rPr>
          <w:rFonts w:ascii="Times New Roman" w:hAnsi="Times New Roman" w:cs="Times New Roman"/>
          <w:sz w:val="27"/>
          <w:szCs w:val="27"/>
        </w:rPr>
      </w:pPr>
      <w:r w:rsidRPr="003C270B">
        <w:rPr>
          <w:rFonts w:ascii="Times New Roman" w:hAnsi="Times New Roman" w:cs="Times New Roman"/>
          <w:sz w:val="27"/>
          <w:szCs w:val="27"/>
        </w:rPr>
        <w:tab/>
      </w:r>
      <w:proofErr w:type="gramStart"/>
      <w:r w:rsidRPr="003C270B">
        <w:rPr>
          <w:rFonts w:ascii="Times New Roman" w:hAnsi="Times New Roman" w:cs="Times New Roman"/>
          <w:sz w:val="27"/>
          <w:szCs w:val="27"/>
        </w:rPr>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w:t>
      </w:r>
      <w:proofErr w:type="spellStart"/>
      <w:r w:rsidR="00697480" w:rsidRPr="003C270B">
        <w:rPr>
          <w:rFonts w:ascii="Times New Roman" w:hAnsi="Times New Roman" w:cs="Times New Roman"/>
          <w:sz w:val="27"/>
          <w:szCs w:val="27"/>
        </w:rPr>
        <w:t>Дуров</w:t>
      </w:r>
      <w:r w:rsidRPr="003C270B">
        <w:rPr>
          <w:rFonts w:ascii="Times New Roman" w:hAnsi="Times New Roman" w:cs="Times New Roman"/>
          <w:sz w:val="27"/>
          <w:szCs w:val="27"/>
        </w:rPr>
        <w:t>ский</w:t>
      </w:r>
      <w:proofErr w:type="spellEnd"/>
      <w:r w:rsidRPr="003C270B">
        <w:rPr>
          <w:rFonts w:ascii="Times New Roman" w:hAnsi="Times New Roman" w:cs="Times New Roman"/>
          <w:sz w:val="27"/>
          <w:szCs w:val="27"/>
        </w:rPr>
        <w:t xml:space="preserve"> сельсовет (принятое решением Совета депутатов сельского поселения </w:t>
      </w:r>
      <w:proofErr w:type="spellStart"/>
      <w:r w:rsidR="00697480" w:rsidRPr="003C270B">
        <w:rPr>
          <w:rFonts w:ascii="Times New Roman" w:hAnsi="Times New Roman" w:cs="Times New Roman"/>
          <w:sz w:val="27"/>
          <w:szCs w:val="27"/>
        </w:rPr>
        <w:t>Дуров</w:t>
      </w:r>
      <w:r w:rsidRPr="003C270B">
        <w:rPr>
          <w:rFonts w:ascii="Times New Roman" w:hAnsi="Times New Roman" w:cs="Times New Roman"/>
          <w:sz w:val="27"/>
          <w:szCs w:val="27"/>
        </w:rPr>
        <w:t>ский</w:t>
      </w:r>
      <w:proofErr w:type="spellEnd"/>
      <w:r w:rsidRPr="003C270B">
        <w:rPr>
          <w:rFonts w:ascii="Times New Roman" w:hAnsi="Times New Roman" w:cs="Times New Roman"/>
          <w:sz w:val="27"/>
          <w:szCs w:val="27"/>
        </w:rPr>
        <w:t xml:space="preserve"> сельсовет № 1</w:t>
      </w:r>
      <w:r w:rsidR="00697480" w:rsidRPr="003C270B">
        <w:rPr>
          <w:rFonts w:ascii="Times New Roman" w:hAnsi="Times New Roman" w:cs="Times New Roman"/>
          <w:sz w:val="27"/>
          <w:szCs w:val="27"/>
        </w:rPr>
        <w:t>26</w:t>
      </w:r>
      <w:r w:rsidRPr="003C270B">
        <w:rPr>
          <w:rFonts w:ascii="Times New Roman" w:hAnsi="Times New Roman" w:cs="Times New Roman"/>
          <w:sz w:val="27"/>
          <w:szCs w:val="27"/>
        </w:rPr>
        <w:t xml:space="preserve">-рс от </w:t>
      </w:r>
      <w:r w:rsidR="00697480" w:rsidRPr="003C270B">
        <w:rPr>
          <w:rFonts w:ascii="Times New Roman" w:hAnsi="Times New Roman" w:cs="Times New Roman"/>
          <w:sz w:val="27"/>
          <w:szCs w:val="27"/>
        </w:rPr>
        <w:t>23.11</w:t>
      </w:r>
      <w:r w:rsidRPr="003C270B">
        <w:rPr>
          <w:rFonts w:ascii="Times New Roman" w:hAnsi="Times New Roman" w:cs="Times New Roman"/>
          <w:sz w:val="27"/>
          <w:szCs w:val="27"/>
        </w:rPr>
        <w:t>.2009г., в редакции решений  №</w:t>
      </w:r>
      <w:r w:rsidR="00337E1B">
        <w:rPr>
          <w:rFonts w:ascii="Times New Roman" w:hAnsi="Times New Roman" w:cs="Times New Roman"/>
          <w:sz w:val="27"/>
          <w:szCs w:val="27"/>
        </w:rPr>
        <w:t>8</w:t>
      </w:r>
      <w:r w:rsidRPr="003C270B">
        <w:rPr>
          <w:rFonts w:ascii="Times New Roman" w:hAnsi="Times New Roman" w:cs="Times New Roman"/>
          <w:sz w:val="27"/>
          <w:szCs w:val="27"/>
        </w:rPr>
        <w:t>-рс от 1</w:t>
      </w:r>
      <w:r w:rsidR="00337E1B">
        <w:rPr>
          <w:rFonts w:ascii="Times New Roman" w:hAnsi="Times New Roman" w:cs="Times New Roman"/>
          <w:sz w:val="27"/>
          <w:szCs w:val="27"/>
        </w:rPr>
        <w:t>1</w:t>
      </w:r>
      <w:r w:rsidRPr="003C270B">
        <w:rPr>
          <w:rFonts w:ascii="Times New Roman" w:hAnsi="Times New Roman" w:cs="Times New Roman"/>
          <w:sz w:val="27"/>
          <w:szCs w:val="27"/>
        </w:rPr>
        <w:t>.0</w:t>
      </w:r>
      <w:r w:rsidR="00337E1B">
        <w:rPr>
          <w:rFonts w:ascii="Times New Roman" w:hAnsi="Times New Roman" w:cs="Times New Roman"/>
          <w:sz w:val="27"/>
          <w:szCs w:val="27"/>
        </w:rPr>
        <w:t>6</w:t>
      </w:r>
      <w:r w:rsidRPr="003C270B">
        <w:rPr>
          <w:rFonts w:ascii="Times New Roman" w:hAnsi="Times New Roman" w:cs="Times New Roman"/>
          <w:sz w:val="27"/>
          <w:szCs w:val="27"/>
        </w:rPr>
        <w:t>.2010г., №1</w:t>
      </w:r>
      <w:r w:rsidR="00337E1B">
        <w:rPr>
          <w:rFonts w:ascii="Times New Roman" w:hAnsi="Times New Roman" w:cs="Times New Roman"/>
          <w:sz w:val="27"/>
          <w:szCs w:val="27"/>
        </w:rPr>
        <w:t>30</w:t>
      </w:r>
      <w:r w:rsidRPr="003C270B">
        <w:rPr>
          <w:rFonts w:ascii="Times New Roman" w:hAnsi="Times New Roman" w:cs="Times New Roman"/>
          <w:sz w:val="27"/>
          <w:szCs w:val="27"/>
        </w:rPr>
        <w:t>-рс от 0</w:t>
      </w:r>
      <w:r w:rsidR="00337E1B">
        <w:rPr>
          <w:rFonts w:ascii="Times New Roman" w:hAnsi="Times New Roman" w:cs="Times New Roman"/>
          <w:sz w:val="27"/>
          <w:szCs w:val="27"/>
        </w:rPr>
        <w:t>8</w:t>
      </w:r>
      <w:r w:rsidRPr="003C270B">
        <w:rPr>
          <w:rFonts w:ascii="Times New Roman" w:hAnsi="Times New Roman" w:cs="Times New Roman"/>
          <w:sz w:val="27"/>
          <w:szCs w:val="27"/>
        </w:rPr>
        <w:t>.05.2013г.</w:t>
      </w:r>
      <w:r w:rsidR="00337E1B">
        <w:rPr>
          <w:rFonts w:ascii="Times New Roman" w:hAnsi="Times New Roman" w:cs="Times New Roman"/>
          <w:sz w:val="27"/>
          <w:szCs w:val="27"/>
        </w:rPr>
        <w:t xml:space="preserve"> №11</w:t>
      </w:r>
      <w:r w:rsidRPr="003C270B">
        <w:rPr>
          <w:rFonts w:ascii="Times New Roman" w:hAnsi="Times New Roman" w:cs="Times New Roman"/>
          <w:sz w:val="27"/>
          <w:szCs w:val="27"/>
        </w:rPr>
        <w:t>-рс от</w:t>
      </w:r>
      <w:r w:rsidR="00337E1B">
        <w:rPr>
          <w:rFonts w:ascii="Times New Roman" w:hAnsi="Times New Roman" w:cs="Times New Roman"/>
          <w:sz w:val="27"/>
          <w:szCs w:val="27"/>
        </w:rPr>
        <w:t xml:space="preserve"> 27</w:t>
      </w:r>
      <w:r w:rsidRPr="003C270B">
        <w:rPr>
          <w:rFonts w:ascii="Times New Roman" w:hAnsi="Times New Roman" w:cs="Times New Roman"/>
          <w:sz w:val="27"/>
          <w:szCs w:val="27"/>
        </w:rPr>
        <w:t>.10.2015г.).</w:t>
      </w:r>
      <w:proofErr w:type="gramEnd"/>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jc w:val="both"/>
        <w:rPr>
          <w:rFonts w:ascii="Times New Roman" w:hAnsi="Times New Roman" w:cs="Times New Roman"/>
          <w:sz w:val="27"/>
          <w:szCs w:val="27"/>
        </w:rPr>
      </w:pPr>
    </w:p>
    <w:p w:rsidR="007E0317" w:rsidRPr="003C270B" w:rsidRDefault="007E0317" w:rsidP="007E0317">
      <w:pPr>
        <w:pStyle w:val="a3"/>
        <w:rPr>
          <w:rFonts w:ascii="Times New Roman" w:hAnsi="Times New Roman" w:cs="Times New Roman"/>
          <w:sz w:val="27"/>
          <w:szCs w:val="27"/>
        </w:rPr>
      </w:pPr>
      <w:bookmarkStart w:id="0" w:name="_GoBack"/>
      <w:bookmarkEnd w:id="0"/>
    </w:p>
    <w:p w:rsidR="007E0317" w:rsidRPr="003C270B" w:rsidRDefault="007E0317" w:rsidP="007E0317">
      <w:pPr>
        <w:pStyle w:val="a5"/>
        <w:rPr>
          <w:b/>
          <w:sz w:val="27"/>
          <w:szCs w:val="27"/>
        </w:rPr>
      </w:pPr>
      <w:r w:rsidRPr="003C270B">
        <w:rPr>
          <w:b/>
          <w:sz w:val="27"/>
          <w:szCs w:val="27"/>
        </w:rPr>
        <w:t>Председатель Совета депутатов</w:t>
      </w:r>
    </w:p>
    <w:p w:rsidR="007E0317" w:rsidRPr="003C270B" w:rsidRDefault="007E0317" w:rsidP="007E0317">
      <w:pPr>
        <w:pStyle w:val="a5"/>
        <w:rPr>
          <w:b/>
          <w:sz w:val="27"/>
          <w:szCs w:val="27"/>
        </w:rPr>
      </w:pPr>
      <w:r w:rsidRPr="003C270B">
        <w:rPr>
          <w:b/>
          <w:sz w:val="27"/>
          <w:szCs w:val="27"/>
        </w:rPr>
        <w:t>сельского поселения</w:t>
      </w:r>
    </w:p>
    <w:p w:rsidR="007E0317" w:rsidRPr="003C270B" w:rsidRDefault="00697480" w:rsidP="007E0317">
      <w:pPr>
        <w:pStyle w:val="a5"/>
        <w:rPr>
          <w:b/>
          <w:sz w:val="27"/>
          <w:szCs w:val="27"/>
        </w:rPr>
      </w:pPr>
      <w:proofErr w:type="spellStart"/>
      <w:r w:rsidRPr="003C270B">
        <w:rPr>
          <w:b/>
          <w:sz w:val="27"/>
          <w:szCs w:val="27"/>
        </w:rPr>
        <w:t>Дуров</w:t>
      </w:r>
      <w:r w:rsidR="007E0317" w:rsidRPr="003C270B">
        <w:rPr>
          <w:b/>
          <w:sz w:val="27"/>
          <w:szCs w:val="27"/>
        </w:rPr>
        <w:t>ский</w:t>
      </w:r>
      <w:proofErr w:type="spellEnd"/>
      <w:r w:rsidR="007E0317" w:rsidRPr="003C270B">
        <w:rPr>
          <w:b/>
          <w:sz w:val="27"/>
          <w:szCs w:val="27"/>
        </w:rPr>
        <w:t xml:space="preserve"> сельсовет                                                            </w:t>
      </w:r>
      <w:proofErr w:type="spellStart"/>
      <w:r w:rsidRPr="003C270B">
        <w:rPr>
          <w:b/>
          <w:sz w:val="27"/>
          <w:szCs w:val="27"/>
        </w:rPr>
        <w:t>С.В.Ходяков</w:t>
      </w:r>
      <w:proofErr w:type="spellEnd"/>
    </w:p>
    <w:p w:rsidR="007E0317" w:rsidRPr="003C270B" w:rsidRDefault="007E0317" w:rsidP="007E0317">
      <w:pPr>
        <w:pStyle w:val="a5"/>
        <w:rPr>
          <w:b/>
          <w:sz w:val="27"/>
          <w:szCs w:val="27"/>
        </w:rPr>
      </w:pPr>
    </w:p>
    <w:p w:rsidR="007E0317" w:rsidRPr="003C270B" w:rsidRDefault="007E0317" w:rsidP="007E0317">
      <w:pPr>
        <w:pStyle w:val="a3"/>
        <w:rPr>
          <w:rFonts w:ascii="Times New Roman" w:hAnsi="Times New Roman" w:cs="Times New Roman"/>
          <w:sz w:val="27"/>
          <w:szCs w:val="27"/>
        </w:rPr>
      </w:pPr>
    </w:p>
    <w:p w:rsidR="007E0317" w:rsidRPr="003C270B" w:rsidRDefault="007E0317" w:rsidP="007E0317">
      <w:pPr>
        <w:pStyle w:val="a3"/>
        <w:rPr>
          <w:rFonts w:ascii="Times New Roman" w:hAnsi="Times New Roman" w:cs="Times New Roman"/>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rsidP="007E0317">
      <w:pPr>
        <w:pStyle w:val="a6"/>
        <w:rPr>
          <w:noProof/>
          <w:color w:val="000000"/>
          <w:sz w:val="27"/>
          <w:szCs w:val="27"/>
        </w:rPr>
      </w:pPr>
    </w:p>
    <w:p w:rsidR="007E0317" w:rsidRPr="003C270B" w:rsidRDefault="007E0317">
      <w:pPr>
        <w:rPr>
          <w:sz w:val="27"/>
          <w:szCs w:val="27"/>
        </w:rPr>
      </w:pPr>
    </w:p>
    <w:sectPr w:rsidR="007E0317" w:rsidRPr="003C270B" w:rsidSect="007E031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317"/>
    <w:rsid w:val="000012BA"/>
    <w:rsid w:val="00002B7D"/>
    <w:rsid w:val="000073C4"/>
    <w:rsid w:val="00012F73"/>
    <w:rsid w:val="00013338"/>
    <w:rsid w:val="000133D4"/>
    <w:rsid w:val="000148CD"/>
    <w:rsid w:val="00021D07"/>
    <w:rsid w:val="000225B3"/>
    <w:rsid w:val="00025416"/>
    <w:rsid w:val="00032494"/>
    <w:rsid w:val="0003424C"/>
    <w:rsid w:val="0003574E"/>
    <w:rsid w:val="000523F3"/>
    <w:rsid w:val="00052A74"/>
    <w:rsid w:val="000578E6"/>
    <w:rsid w:val="000618BD"/>
    <w:rsid w:val="00074234"/>
    <w:rsid w:val="000751A4"/>
    <w:rsid w:val="00076AAE"/>
    <w:rsid w:val="00080410"/>
    <w:rsid w:val="000842F9"/>
    <w:rsid w:val="00092262"/>
    <w:rsid w:val="00093CD4"/>
    <w:rsid w:val="000947E7"/>
    <w:rsid w:val="00095B01"/>
    <w:rsid w:val="000B1BF2"/>
    <w:rsid w:val="000B5217"/>
    <w:rsid w:val="000C0B51"/>
    <w:rsid w:val="000C733E"/>
    <w:rsid w:val="000D1896"/>
    <w:rsid w:val="000D2959"/>
    <w:rsid w:val="000D338E"/>
    <w:rsid w:val="000D749F"/>
    <w:rsid w:val="000E4ADD"/>
    <w:rsid w:val="00105DC9"/>
    <w:rsid w:val="001130B9"/>
    <w:rsid w:val="001157EB"/>
    <w:rsid w:val="0012060D"/>
    <w:rsid w:val="00121711"/>
    <w:rsid w:val="00122435"/>
    <w:rsid w:val="00130C7C"/>
    <w:rsid w:val="001344EB"/>
    <w:rsid w:val="001347A9"/>
    <w:rsid w:val="00135CF0"/>
    <w:rsid w:val="0013626B"/>
    <w:rsid w:val="001376E6"/>
    <w:rsid w:val="00144AAD"/>
    <w:rsid w:val="001466EF"/>
    <w:rsid w:val="00147B54"/>
    <w:rsid w:val="001550C6"/>
    <w:rsid w:val="00157E20"/>
    <w:rsid w:val="0016218B"/>
    <w:rsid w:val="001626AE"/>
    <w:rsid w:val="00163D0C"/>
    <w:rsid w:val="00166435"/>
    <w:rsid w:val="00172954"/>
    <w:rsid w:val="001759FE"/>
    <w:rsid w:val="00176714"/>
    <w:rsid w:val="00181111"/>
    <w:rsid w:val="001813CE"/>
    <w:rsid w:val="00182C22"/>
    <w:rsid w:val="00187A97"/>
    <w:rsid w:val="001912DA"/>
    <w:rsid w:val="00191355"/>
    <w:rsid w:val="00192B38"/>
    <w:rsid w:val="001A05EC"/>
    <w:rsid w:val="001A27C9"/>
    <w:rsid w:val="001A3F18"/>
    <w:rsid w:val="001A7DEA"/>
    <w:rsid w:val="001B1F79"/>
    <w:rsid w:val="001B7525"/>
    <w:rsid w:val="001C3CD7"/>
    <w:rsid w:val="001C4530"/>
    <w:rsid w:val="001C5D36"/>
    <w:rsid w:val="001D26EC"/>
    <w:rsid w:val="001D321D"/>
    <w:rsid w:val="001D3779"/>
    <w:rsid w:val="001D4DF8"/>
    <w:rsid w:val="001D7625"/>
    <w:rsid w:val="001D7690"/>
    <w:rsid w:val="001E35C2"/>
    <w:rsid w:val="001E4F61"/>
    <w:rsid w:val="001E7BDB"/>
    <w:rsid w:val="001F5477"/>
    <w:rsid w:val="00200088"/>
    <w:rsid w:val="00201606"/>
    <w:rsid w:val="00201D32"/>
    <w:rsid w:val="00203155"/>
    <w:rsid w:val="00203FD8"/>
    <w:rsid w:val="00205F92"/>
    <w:rsid w:val="00206E27"/>
    <w:rsid w:val="00220979"/>
    <w:rsid w:val="0023144A"/>
    <w:rsid w:val="002432F4"/>
    <w:rsid w:val="00244C72"/>
    <w:rsid w:val="00250DB6"/>
    <w:rsid w:val="00264D45"/>
    <w:rsid w:val="00264F62"/>
    <w:rsid w:val="00271AA4"/>
    <w:rsid w:val="00273E2D"/>
    <w:rsid w:val="00274437"/>
    <w:rsid w:val="00274A61"/>
    <w:rsid w:val="00277F52"/>
    <w:rsid w:val="002822C8"/>
    <w:rsid w:val="00283996"/>
    <w:rsid w:val="00286377"/>
    <w:rsid w:val="0029196F"/>
    <w:rsid w:val="002973F6"/>
    <w:rsid w:val="0029765B"/>
    <w:rsid w:val="002A0944"/>
    <w:rsid w:val="002A403F"/>
    <w:rsid w:val="002A7CF3"/>
    <w:rsid w:val="002B1172"/>
    <w:rsid w:val="002C01D3"/>
    <w:rsid w:val="002C21A0"/>
    <w:rsid w:val="002C253A"/>
    <w:rsid w:val="002C3355"/>
    <w:rsid w:val="002D391C"/>
    <w:rsid w:val="002E22A5"/>
    <w:rsid w:val="002E44C4"/>
    <w:rsid w:val="002E491D"/>
    <w:rsid w:val="002E508E"/>
    <w:rsid w:val="002E60B6"/>
    <w:rsid w:val="002F0643"/>
    <w:rsid w:val="002F0C1E"/>
    <w:rsid w:val="002F5FDD"/>
    <w:rsid w:val="002F720E"/>
    <w:rsid w:val="003059FE"/>
    <w:rsid w:val="003221E5"/>
    <w:rsid w:val="003251D8"/>
    <w:rsid w:val="003265C2"/>
    <w:rsid w:val="00326872"/>
    <w:rsid w:val="003270D5"/>
    <w:rsid w:val="00331797"/>
    <w:rsid w:val="0033539D"/>
    <w:rsid w:val="00336AC1"/>
    <w:rsid w:val="00337E1B"/>
    <w:rsid w:val="00344658"/>
    <w:rsid w:val="00347246"/>
    <w:rsid w:val="00347CD6"/>
    <w:rsid w:val="00347DD3"/>
    <w:rsid w:val="00347F3E"/>
    <w:rsid w:val="00352DEB"/>
    <w:rsid w:val="00357A08"/>
    <w:rsid w:val="00357BA8"/>
    <w:rsid w:val="00365751"/>
    <w:rsid w:val="00366126"/>
    <w:rsid w:val="0036709D"/>
    <w:rsid w:val="00373103"/>
    <w:rsid w:val="0037684C"/>
    <w:rsid w:val="00383DC6"/>
    <w:rsid w:val="00384D90"/>
    <w:rsid w:val="00391AF4"/>
    <w:rsid w:val="00392E28"/>
    <w:rsid w:val="00393D40"/>
    <w:rsid w:val="00394C7C"/>
    <w:rsid w:val="0039572F"/>
    <w:rsid w:val="00396AEE"/>
    <w:rsid w:val="00397170"/>
    <w:rsid w:val="003A47B7"/>
    <w:rsid w:val="003A5075"/>
    <w:rsid w:val="003A5FC7"/>
    <w:rsid w:val="003A616A"/>
    <w:rsid w:val="003B1BE5"/>
    <w:rsid w:val="003B2E4A"/>
    <w:rsid w:val="003B4400"/>
    <w:rsid w:val="003B4CD3"/>
    <w:rsid w:val="003B50A4"/>
    <w:rsid w:val="003B6236"/>
    <w:rsid w:val="003C253C"/>
    <w:rsid w:val="003C270B"/>
    <w:rsid w:val="003C3533"/>
    <w:rsid w:val="003D13B5"/>
    <w:rsid w:val="003D1414"/>
    <w:rsid w:val="003D43F9"/>
    <w:rsid w:val="003D5576"/>
    <w:rsid w:val="003E53CE"/>
    <w:rsid w:val="003E79C3"/>
    <w:rsid w:val="003F437A"/>
    <w:rsid w:val="003F457D"/>
    <w:rsid w:val="003F4D32"/>
    <w:rsid w:val="003F4DDD"/>
    <w:rsid w:val="003F6498"/>
    <w:rsid w:val="003F7F5B"/>
    <w:rsid w:val="004031AC"/>
    <w:rsid w:val="0040498D"/>
    <w:rsid w:val="00411FE0"/>
    <w:rsid w:val="00412207"/>
    <w:rsid w:val="0041282E"/>
    <w:rsid w:val="004131DA"/>
    <w:rsid w:val="00413CB3"/>
    <w:rsid w:val="00415432"/>
    <w:rsid w:val="0042391F"/>
    <w:rsid w:val="00424612"/>
    <w:rsid w:val="00436718"/>
    <w:rsid w:val="00436BCF"/>
    <w:rsid w:val="00437D18"/>
    <w:rsid w:val="004402D8"/>
    <w:rsid w:val="00440E28"/>
    <w:rsid w:val="00444F01"/>
    <w:rsid w:val="004465EB"/>
    <w:rsid w:val="00455B1F"/>
    <w:rsid w:val="004561BC"/>
    <w:rsid w:val="00460573"/>
    <w:rsid w:val="00465488"/>
    <w:rsid w:val="00470181"/>
    <w:rsid w:val="0047032E"/>
    <w:rsid w:val="0047386B"/>
    <w:rsid w:val="00474672"/>
    <w:rsid w:val="00475DA6"/>
    <w:rsid w:val="004807D2"/>
    <w:rsid w:val="00480DCC"/>
    <w:rsid w:val="00482DFA"/>
    <w:rsid w:val="00483B09"/>
    <w:rsid w:val="0049191E"/>
    <w:rsid w:val="004929AC"/>
    <w:rsid w:val="00496546"/>
    <w:rsid w:val="00496F36"/>
    <w:rsid w:val="004A0B89"/>
    <w:rsid w:val="004A1F54"/>
    <w:rsid w:val="004A208F"/>
    <w:rsid w:val="004A4FDC"/>
    <w:rsid w:val="004A6485"/>
    <w:rsid w:val="004B0437"/>
    <w:rsid w:val="004C22DA"/>
    <w:rsid w:val="004C4C13"/>
    <w:rsid w:val="004C52C3"/>
    <w:rsid w:val="004C52F5"/>
    <w:rsid w:val="004C5949"/>
    <w:rsid w:val="004D337A"/>
    <w:rsid w:val="004D3F80"/>
    <w:rsid w:val="004D714E"/>
    <w:rsid w:val="004E4216"/>
    <w:rsid w:val="004F329C"/>
    <w:rsid w:val="004F67EF"/>
    <w:rsid w:val="004F69B9"/>
    <w:rsid w:val="00500D2E"/>
    <w:rsid w:val="0050717E"/>
    <w:rsid w:val="0051579A"/>
    <w:rsid w:val="00516709"/>
    <w:rsid w:val="00520247"/>
    <w:rsid w:val="00520668"/>
    <w:rsid w:val="005225E3"/>
    <w:rsid w:val="00531514"/>
    <w:rsid w:val="005333E1"/>
    <w:rsid w:val="0053382E"/>
    <w:rsid w:val="0053428B"/>
    <w:rsid w:val="005342B9"/>
    <w:rsid w:val="005344F3"/>
    <w:rsid w:val="00534BB2"/>
    <w:rsid w:val="00535BC1"/>
    <w:rsid w:val="00537492"/>
    <w:rsid w:val="00540258"/>
    <w:rsid w:val="0054525F"/>
    <w:rsid w:val="0055412D"/>
    <w:rsid w:val="00555C6E"/>
    <w:rsid w:val="0056302C"/>
    <w:rsid w:val="00564667"/>
    <w:rsid w:val="00566BC7"/>
    <w:rsid w:val="00572113"/>
    <w:rsid w:val="00576EBF"/>
    <w:rsid w:val="005779AE"/>
    <w:rsid w:val="00591354"/>
    <w:rsid w:val="00591529"/>
    <w:rsid w:val="0059355F"/>
    <w:rsid w:val="00593FFD"/>
    <w:rsid w:val="0059407D"/>
    <w:rsid w:val="005A1395"/>
    <w:rsid w:val="005A3477"/>
    <w:rsid w:val="005A3A08"/>
    <w:rsid w:val="005A4238"/>
    <w:rsid w:val="005A476A"/>
    <w:rsid w:val="005A515E"/>
    <w:rsid w:val="005A5CB0"/>
    <w:rsid w:val="005A6FF4"/>
    <w:rsid w:val="005B11FF"/>
    <w:rsid w:val="005B2B4E"/>
    <w:rsid w:val="005B4D09"/>
    <w:rsid w:val="005C2863"/>
    <w:rsid w:val="005C294C"/>
    <w:rsid w:val="005C399B"/>
    <w:rsid w:val="005C3C92"/>
    <w:rsid w:val="005C7CA6"/>
    <w:rsid w:val="005D0975"/>
    <w:rsid w:val="005D4CF4"/>
    <w:rsid w:val="005E314F"/>
    <w:rsid w:val="005E530E"/>
    <w:rsid w:val="005F0D1A"/>
    <w:rsid w:val="005F3E53"/>
    <w:rsid w:val="005F4165"/>
    <w:rsid w:val="005F7032"/>
    <w:rsid w:val="005F70DB"/>
    <w:rsid w:val="005F7CCF"/>
    <w:rsid w:val="00602025"/>
    <w:rsid w:val="00604E69"/>
    <w:rsid w:val="00605EE2"/>
    <w:rsid w:val="00613D3B"/>
    <w:rsid w:val="00623048"/>
    <w:rsid w:val="006258EA"/>
    <w:rsid w:val="006310B6"/>
    <w:rsid w:val="00640591"/>
    <w:rsid w:val="006441E6"/>
    <w:rsid w:val="00646264"/>
    <w:rsid w:val="00650DA6"/>
    <w:rsid w:val="006514D8"/>
    <w:rsid w:val="00651B39"/>
    <w:rsid w:val="00653469"/>
    <w:rsid w:val="00657249"/>
    <w:rsid w:val="00657B5E"/>
    <w:rsid w:val="006604D4"/>
    <w:rsid w:val="006662A3"/>
    <w:rsid w:val="00667D9D"/>
    <w:rsid w:val="00667E7F"/>
    <w:rsid w:val="00672D0A"/>
    <w:rsid w:val="0067577C"/>
    <w:rsid w:val="006757EB"/>
    <w:rsid w:val="00681401"/>
    <w:rsid w:val="00684457"/>
    <w:rsid w:val="00687D31"/>
    <w:rsid w:val="00694E34"/>
    <w:rsid w:val="00696A1D"/>
    <w:rsid w:val="00697480"/>
    <w:rsid w:val="006A1985"/>
    <w:rsid w:val="006A3284"/>
    <w:rsid w:val="006A4E70"/>
    <w:rsid w:val="006A6BA0"/>
    <w:rsid w:val="006B0370"/>
    <w:rsid w:val="006B0880"/>
    <w:rsid w:val="006B2064"/>
    <w:rsid w:val="006B4624"/>
    <w:rsid w:val="006C1304"/>
    <w:rsid w:val="006C1310"/>
    <w:rsid w:val="006C6720"/>
    <w:rsid w:val="006D225F"/>
    <w:rsid w:val="006D5514"/>
    <w:rsid w:val="006E2FEE"/>
    <w:rsid w:val="006E671B"/>
    <w:rsid w:val="006E68A3"/>
    <w:rsid w:val="006E750F"/>
    <w:rsid w:val="006F22C5"/>
    <w:rsid w:val="006F3A48"/>
    <w:rsid w:val="006F5B3F"/>
    <w:rsid w:val="00700D74"/>
    <w:rsid w:val="0070125B"/>
    <w:rsid w:val="0070217A"/>
    <w:rsid w:val="007025A7"/>
    <w:rsid w:val="00705151"/>
    <w:rsid w:val="007176CD"/>
    <w:rsid w:val="00725C23"/>
    <w:rsid w:val="007309B6"/>
    <w:rsid w:val="00736C5D"/>
    <w:rsid w:val="00741C95"/>
    <w:rsid w:val="00741ED1"/>
    <w:rsid w:val="00744FF5"/>
    <w:rsid w:val="00745215"/>
    <w:rsid w:val="00747E08"/>
    <w:rsid w:val="007566D9"/>
    <w:rsid w:val="00761418"/>
    <w:rsid w:val="007615D5"/>
    <w:rsid w:val="0076380C"/>
    <w:rsid w:val="00763965"/>
    <w:rsid w:val="00763A8C"/>
    <w:rsid w:val="007651C6"/>
    <w:rsid w:val="00770E0E"/>
    <w:rsid w:val="0077165B"/>
    <w:rsid w:val="007718BC"/>
    <w:rsid w:val="0077409C"/>
    <w:rsid w:val="00774B3A"/>
    <w:rsid w:val="00781266"/>
    <w:rsid w:val="00783A8F"/>
    <w:rsid w:val="007847E0"/>
    <w:rsid w:val="0078628B"/>
    <w:rsid w:val="007929D5"/>
    <w:rsid w:val="00795A77"/>
    <w:rsid w:val="00796F4D"/>
    <w:rsid w:val="007974CB"/>
    <w:rsid w:val="007A046F"/>
    <w:rsid w:val="007A0552"/>
    <w:rsid w:val="007A2226"/>
    <w:rsid w:val="007A4654"/>
    <w:rsid w:val="007A4DFC"/>
    <w:rsid w:val="007B348D"/>
    <w:rsid w:val="007B5B05"/>
    <w:rsid w:val="007B7559"/>
    <w:rsid w:val="007D0093"/>
    <w:rsid w:val="007D05F9"/>
    <w:rsid w:val="007D0879"/>
    <w:rsid w:val="007D2336"/>
    <w:rsid w:val="007D39BE"/>
    <w:rsid w:val="007D6241"/>
    <w:rsid w:val="007D6F78"/>
    <w:rsid w:val="007E0317"/>
    <w:rsid w:val="007E069A"/>
    <w:rsid w:val="007E1757"/>
    <w:rsid w:val="007E3E69"/>
    <w:rsid w:val="007E583A"/>
    <w:rsid w:val="007F1C88"/>
    <w:rsid w:val="007F2E40"/>
    <w:rsid w:val="007F6B65"/>
    <w:rsid w:val="007F6C6F"/>
    <w:rsid w:val="00807F37"/>
    <w:rsid w:val="00811F99"/>
    <w:rsid w:val="00812005"/>
    <w:rsid w:val="00813AE9"/>
    <w:rsid w:val="0081694A"/>
    <w:rsid w:val="00821047"/>
    <w:rsid w:val="00822905"/>
    <w:rsid w:val="00834C4C"/>
    <w:rsid w:val="00835C07"/>
    <w:rsid w:val="00840FB2"/>
    <w:rsid w:val="00841185"/>
    <w:rsid w:val="00845529"/>
    <w:rsid w:val="00847668"/>
    <w:rsid w:val="008514A0"/>
    <w:rsid w:val="008520BE"/>
    <w:rsid w:val="00853243"/>
    <w:rsid w:val="00855C4D"/>
    <w:rsid w:val="00855F9B"/>
    <w:rsid w:val="008630D5"/>
    <w:rsid w:val="00864949"/>
    <w:rsid w:val="00864C31"/>
    <w:rsid w:val="0086769D"/>
    <w:rsid w:val="00870C6B"/>
    <w:rsid w:val="0087145F"/>
    <w:rsid w:val="008720A3"/>
    <w:rsid w:val="00872262"/>
    <w:rsid w:val="008757EA"/>
    <w:rsid w:val="0087775C"/>
    <w:rsid w:val="00882D01"/>
    <w:rsid w:val="008934F9"/>
    <w:rsid w:val="00896CD6"/>
    <w:rsid w:val="008A4AD4"/>
    <w:rsid w:val="008B0BDF"/>
    <w:rsid w:val="008B3C38"/>
    <w:rsid w:val="008B3E9E"/>
    <w:rsid w:val="008B5127"/>
    <w:rsid w:val="008B5D95"/>
    <w:rsid w:val="008B5FEE"/>
    <w:rsid w:val="008B608C"/>
    <w:rsid w:val="008B7660"/>
    <w:rsid w:val="008C131A"/>
    <w:rsid w:val="008C4D54"/>
    <w:rsid w:val="008C539E"/>
    <w:rsid w:val="008D5313"/>
    <w:rsid w:val="008D591D"/>
    <w:rsid w:val="008D6514"/>
    <w:rsid w:val="008D6C91"/>
    <w:rsid w:val="008D75AD"/>
    <w:rsid w:val="008E5A94"/>
    <w:rsid w:val="008E5D97"/>
    <w:rsid w:val="008E7DE2"/>
    <w:rsid w:val="008F52FB"/>
    <w:rsid w:val="00902B88"/>
    <w:rsid w:val="00904252"/>
    <w:rsid w:val="009045C3"/>
    <w:rsid w:val="00906931"/>
    <w:rsid w:val="00906A79"/>
    <w:rsid w:val="009100DF"/>
    <w:rsid w:val="009108DD"/>
    <w:rsid w:val="00912D2C"/>
    <w:rsid w:val="009130E0"/>
    <w:rsid w:val="00913177"/>
    <w:rsid w:val="00915627"/>
    <w:rsid w:val="009201FD"/>
    <w:rsid w:val="009218FE"/>
    <w:rsid w:val="0092288F"/>
    <w:rsid w:val="00923394"/>
    <w:rsid w:val="00923F12"/>
    <w:rsid w:val="00924D11"/>
    <w:rsid w:val="0092600F"/>
    <w:rsid w:val="00930EAE"/>
    <w:rsid w:val="009347C0"/>
    <w:rsid w:val="00935091"/>
    <w:rsid w:val="0094456B"/>
    <w:rsid w:val="00945004"/>
    <w:rsid w:val="00955925"/>
    <w:rsid w:val="00960402"/>
    <w:rsid w:val="00962F59"/>
    <w:rsid w:val="00965DCC"/>
    <w:rsid w:val="00973E64"/>
    <w:rsid w:val="009746B6"/>
    <w:rsid w:val="009759B3"/>
    <w:rsid w:val="009770DE"/>
    <w:rsid w:val="00983D19"/>
    <w:rsid w:val="00984A5E"/>
    <w:rsid w:val="00985043"/>
    <w:rsid w:val="00985080"/>
    <w:rsid w:val="009912FF"/>
    <w:rsid w:val="00991C4D"/>
    <w:rsid w:val="0099310F"/>
    <w:rsid w:val="009944F2"/>
    <w:rsid w:val="0099695D"/>
    <w:rsid w:val="009973BD"/>
    <w:rsid w:val="009A0350"/>
    <w:rsid w:val="009A2A71"/>
    <w:rsid w:val="009A368B"/>
    <w:rsid w:val="009A3FF6"/>
    <w:rsid w:val="009A5C04"/>
    <w:rsid w:val="009A6EC0"/>
    <w:rsid w:val="009A7809"/>
    <w:rsid w:val="009B36B5"/>
    <w:rsid w:val="009B4355"/>
    <w:rsid w:val="009B522B"/>
    <w:rsid w:val="009B5838"/>
    <w:rsid w:val="009B7DC2"/>
    <w:rsid w:val="009C182B"/>
    <w:rsid w:val="009C27EE"/>
    <w:rsid w:val="009C2E93"/>
    <w:rsid w:val="009C3446"/>
    <w:rsid w:val="009C3EF6"/>
    <w:rsid w:val="009C5E31"/>
    <w:rsid w:val="009E13FB"/>
    <w:rsid w:val="009E2A73"/>
    <w:rsid w:val="009E4CC0"/>
    <w:rsid w:val="009E7ED0"/>
    <w:rsid w:val="009F0C4A"/>
    <w:rsid w:val="009F1132"/>
    <w:rsid w:val="009F4DE1"/>
    <w:rsid w:val="009F58D9"/>
    <w:rsid w:val="00A011BD"/>
    <w:rsid w:val="00A01489"/>
    <w:rsid w:val="00A04576"/>
    <w:rsid w:val="00A13CB4"/>
    <w:rsid w:val="00A16395"/>
    <w:rsid w:val="00A168A4"/>
    <w:rsid w:val="00A17588"/>
    <w:rsid w:val="00A208B0"/>
    <w:rsid w:val="00A2185B"/>
    <w:rsid w:val="00A21E14"/>
    <w:rsid w:val="00A27EDA"/>
    <w:rsid w:val="00A31D4B"/>
    <w:rsid w:val="00A33455"/>
    <w:rsid w:val="00A33DA2"/>
    <w:rsid w:val="00A34AEC"/>
    <w:rsid w:val="00A34EEA"/>
    <w:rsid w:val="00A37EED"/>
    <w:rsid w:val="00A4430E"/>
    <w:rsid w:val="00A47222"/>
    <w:rsid w:val="00A50B31"/>
    <w:rsid w:val="00A5284D"/>
    <w:rsid w:val="00A52BCB"/>
    <w:rsid w:val="00A5350E"/>
    <w:rsid w:val="00A53605"/>
    <w:rsid w:val="00A5575B"/>
    <w:rsid w:val="00A5692F"/>
    <w:rsid w:val="00A62678"/>
    <w:rsid w:val="00A64FDE"/>
    <w:rsid w:val="00A718AB"/>
    <w:rsid w:val="00A7227C"/>
    <w:rsid w:val="00A728B0"/>
    <w:rsid w:val="00A736FD"/>
    <w:rsid w:val="00A74D83"/>
    <w:rsid w:val="00A750E5"/>
    <w:rsid w:val="00A76AEC"/>
    <w:rsid w:val="00A779DA"/>
    <w:rsid w:val="00A80608"/>
    <w:rsid w:val="00A87D7F"/>
    <w:rsid w:val="00A92750"/>
    <w:rsid w:val="00A9510A"/>
    <w:rsid w:val="00A95CEC"/>
    <w:rsid w:val="00AA0AD1"/>
    <w:rsid w:val="00AA2FD5"/>
    <w:rsid w:val="00AA57AD"/>
    <w:rsid w:val="00AA6FA1"/>
    <w:rsid w:val="00AA7983"/>
    <w:rsid w:val="00AB1EE7"/>
    <w:rsid w:val="00AB2203"/>
    <w:rsid w:val="00AB3068"/>
    <w:rsid w:val="00AB5286"/>
    <w:rsid w:val="00AB6DD3"/>
    <w:rsid w:val="00AC2756"/>
    <w:rsid w:val="00AC494F"/>
    <w:rsid w:val="00AC5CE3"/>
    <w:rsid w:val="00AC7743"/>
    <w:rsid w:val="00AD0E1C"/>
    <w:rsid w:val="00AD14FD"/>
    <w:rsid w:val="00AD45FF"/>
    <w:rsid w:val="00AD698E"/>
    <w:rsid w:val="00AE17CC"/>
    <w:rsid w:val="00AE2DED"/>
    <w:rsid w:val="00AE2FEE"/>
    <w:rsid w:val="00AE358C"/>
    <w:rsid w:val="00AE4883"/>
    <w:rsid w:val="00AE58BC"/>
    <w:rsid w:val="00AE67EB"/>
    <w:rsid w:val="00AF2307"/>
    <w:rsid w:val="00AF2FA0"/>
    <w:rsid w:val="00B0069F"/>
    <w:rsid w:val="00B049FB"/>
    <w:rsid w:val="00B06D98"/>
    <w:rsid w:val="00B07CDB"/>
    <w:rsid w:val="00B105FC"/>
    <w:rsid w:val="00B11BCF"/>
    <w:rsid w:val="00B20D91"/>
    <w:rsid w:val="00B224AF"/>
    <w:rsid w:val="00B266AA"/>
    <w:rsid w:val="00B27379"/>
    <w:rsid w:val="00B34825"/>
    <w:rsid w:val="00B3486B"/>
    <w:rsid w:val="00B402B0"/>
    <w:rsid w:val="00B417A3"/>
    <w:rsid w:val="00B51EC2"/>
    <w:rsid w:val="00B52797"/>
    <w:rsid w:val="00B53BC9"/>
    <w:rsid w:val="00B53E43"/>
    <w:rsid w:val="00B54786"/>
    <w:rsid w:val="00B62E6A"/>
    <w:rsid w:val="00B637E0"/>
    <w:rsid w:val="00B667EF"/>
    <w:rsid w:val="00B702DC"/>
    <w:rsid w:val="00B71ABF"/>
    <w:rsid w:val="00B72B6F"/>
    <w:rsid w:val="00B73B1D"/>
    <w:rsid w:val="00B73C73"/>
    <w:rsid w:val="00B74CC5"/>
    <w:rsid w:val="00B7692E"/>
    <w:rsid w:val="00B813F6"/>
    <w:rsid w:val="00B84270"/>
    <w:rsid w:val="00B85021"/>
    <w:rsid w:val="00B93F12"/>
    <w:rsid w:val="00B959A9"/>
    <w:rsid w:val="00B95A4F"/>
    <w:rsid w:val="00B95EE2"/>
    <w:rsid w:val="00BA20D9"/>
    <w:rsid w:val="00BA3CB7"/>
    <w:rsid w:val="00BA3ED3"/>
    <w:rsid w:val="00BA71B4"/>
    <w:rsid w:val="00BB16CB"/>
    <w:rsid w:val="00BB28F7"/>
    <w:rsid w:val="00BC2FA1"/>
    <w:rsid w:val="00BC4D7D"/>
    <w:rsid w:val="00BC6B70"/>
    <w:rsid w:val="00BC6DB5"/>
    <w:rsid w:val="00BC7D96"/>
    <w:rsid w:val="00BD172C"/>
    <w:rsid w:val="00BD301E"/>
    <w:rsid w:val="00BE0769"/>
    <w:rsid w:val="00BE3137"/>
    <w:rsid w:val="00BE4259"/>
    <w:rsid w:val="00BE79DA"/>
    <w:rsid w:val="00BF24EC"/>
    <w:rsid w:val="00BF3594"/>
    <w:rsid w:val="00BF64EA"/>
    <w:rsid w:val="00BF6BF4"/>
    <w:rsid w:val="00C05213"/>
    <w:rsid w:val="00C0704D"/>
    <w:rsid w:val="00C076EA"/>
    <w:rsid w:val="00C131BA"/>
    <w:rsid w:val="00C14206"/>
    <w:rsid w:val="00C14A7C"/>
    <w:rsid w:val="00C21039"/>
    <w:rsid w:val="00C211E7"/>
    <w:rsid w:val="00C23EA6"/>
    <w:rsid w:val="00C24B5B"/>
    <w:rsid w:val="00C25F10"/>
    <w:rsid w:val="00C275EC"/>
    <w:rsid w:val="00C3105A"/>
    <w:rsid w:val="00C343BE"/>
    <w:rsid w:val="00C346F6"/>
    <w:rsid w:val="00C43288"/>
    <w:rsid w:val="00C43EDB"/>
    <w:rsid w:val="00C44548"/>
    <w:rsid w:val="00C4486E"/>
    <w:rsid w:val="00C50C20"/>
    <w:rsid w:val="00C5241F"/>
    <w:rsid w:val="00C544DB"/>
    <w:rsid w:val="00C555FC"/>
    <w:rsid w:val="00C578BA"/>
    <w:rsid w:val="00C602CD"/>
    <w:rsid w:val="00C62317"/>
    <w:rsid w:val="00C62346"/>
    <w:rsid w:val="00C625BA"/>
    <w:rsid w:val="00C652F5"/>
    <w:rsid w:val="00C67EDA"/>
    <w:rsid w:val="00C71BA6"/>
    <w:rsid w:val="00C73CFB"/>
    <w:rsid w:val="00C73DBC"/>
    <w:rsid w:val="00C76DC0"/>
    <w:rsid w:val="00C77632"/>
    <w:rsid w:val="00C80D60"/>
    <w:rsid w:val="00C8189D"/>
    <w:rsid w:val="00C82941"/>
    <w:rsid w:val="00C83F39"/>
    <w:rsid w:val="00C84109"/>
    <w:rsid w:val="00C8633A"/>
    <w:rsid w:val="00C87CD1"/>
    <w:rsid w:val="00C87DFE"/>
    <w:rsid w:val="00C93335"/>
    <w:rsid w:val="00C939F3"/>
    <w:rsid w:val="00C95EC2"/>
    <w:rsid w:val="00C96CED"/>
    <w:rsid w:val="00C96F3C"/>
    <w:rsid w:val="00CA14A9"/>
    <w:rsid w:val="00CA224A"/>
    <w:rsid w:val="00CA28D7"/>
    <w:rsid w:val="00CA31DE"/>
    <w:rsid w:val="00CB3097"/>
    <w:rsid w:val="00CB7AA9"/>
    <w:rsid w:val="00CC2AE1"/>
    <w:rsid w:val="00CC531F"/>
    <w:rsid w:val="00CC7303"/>
    <w:rsid w:val="00CD11FB"/>
    <w:rsid w:val="00CD1531"/>
    <w:rsid w:val="00CD1B12"/>
    <w:rsid w:val="00CD69EF"/>
    <w:rsid w:val="00CE04F7"/>
    <w:rsid w:val="00CE5138"/>
    <w:rsid w:val="00D02BF4"/>
    <w:rsid w:val="00D12325"/>
    <w:rsid w:val="00D127AB"/>
    <w:rsid w:val="00D27213"/>
    <w:rsid w:val="00D323C7"/>
    <w:rsid w:val="00D35B61"/>
    <w:rsid w:val="00D428C6"/>
    <w:rsid w:val="00D42FD5"/>
    <w:rsid w:val="00D52DF1"/>
    <w:rsid w:val="00D60BF0"/>
    <w:rsid w:val="00D65145"/>
    <w:rsid w:val="00D66367"/>
    <w:rsid w:val="00D70D21"/>
    <w:rsid w:val="00D71F52"/>
    <w:rsid w:val="00D7720D"/>
    <w:rsid w:val="00D8007B"/>
    <w:rsid w:val="00D82BE6"/>
    <w:rsid w:val="00D83104"/>
    <w:rsid w:val="00D84DFA"/>
    <w:rsid w:val="00D915A3"/>
    <w:rsid w:val="00D927D9"/>
    <w:rsid w:val="00D94108"/>
    <w:rsid w:val="00D97409"/>
    <w:rsid w:val="00D97B2D"/>
    <w:rsid w:val="00D97CF6"/>
    <w:rsid w:val="00D97D0C"/>
    <w:rsid w:val="00DA214A"/>
    <w:rsid w:val="00DA2328"/>
    <w:rsid w:val="00DA260C"/>
    <w:rsid w:val="00DA378B"/>
    <w:rsid w:val="00DA3846"/>
    <w:rsid w:val="00DB0D4A"/>
    <w:rsid w:val="00DB3BA6"/>
    <w:rsid w:val="00DB5856"/>
    <w:rsid w:val="00DB5A25"/>
    <w:rsid w:val="00DD1DCF"/>
    <w:rsid w:val="00DD39C4"/>
    <w:rsid w:val="00DD598A"/>
    <w:rsid w:val="00DD707D"/>
    <w:rsid w:val="00DD7D62"/>
    <w:rsid w:val="00DE1413"/>
    <w:rsid w:val="00DE4B32"/>
    <w:rsid w:val="00DF0829"/>
    <w:rsid w:val="00DF5F9D"/>
    <w:rsid w:val="00DF7B7C"/>
    <w:rsid w:val="00E12861"/>
    <w:rsid w:val="00E17191"/>
    <w:rsid w:val="00E17833"/>
    <w:rsid w:val="00E17B25"/>
    <w:rsid w:val="00E20338"/>
    <w:rsid w:val="00E20ED1"/>
    <w:rsid w:val="00E211C9"/>
    <w:rsid w:val="00E25646"/>
    <w:rsid w:val="00E27E76"/>
    <w:rsid w:val="00E3094F"/>
    <w:rsid w:val="00E5335D"/>
    <w:rsid w:val="00E54AC0"/>
    <w:rsid w:val="00E60C21"/>
    <w:rsid w:val="00E67ACE"/>
    <w:rsid w:val="00E70198"/>
    <w:rsid w:val="00E71353"/>
    <w:rsid w:val="00E7708E"/>
    <w:rsid w:val="00E7778D"/>
    <w:rsid w:val="00E85685"/>
    <w:rsid w:val="00E85C76"/>
    <w:rsid w:val="00E927E3"/>
    <w:rsid w:val="00E95961"/>
    <w:rsid w:val="00EA4CD4"/>
    <w:rsid w:val="00EA4FED"/>
    <w:rsid w:val="00EA5DBE"/>
    <w:rsid w:val="00EA61A7"/>
    <w:rsid w:val="00EB0130"/>
    <w:rsid w:val="00EB0B24"/>
    <w:rsid w:val="00EB4285"/>
    <w:rsid w:val="00EB4CED"/>
    <w:rsid w:val="00EC044B"/>
    <w:rsid w:val="00EC0540"/>
    <w:rsid w:val="00EC4ADD"/>
    <w:rsid w:val="00EC7218"/>
    <w:rsid w:val="00ED0F0A"/>
    <w:rsid w:val="00ED1F54"/>
    <w:rsid w:val="00ED35DD"/>
    <w:rsid w:val="00EE335C"/>
    <w:rsid w:val="00EE4FA7"/>
    <w:rsid w:val="00EF4F28"/>
    <w:rsid w:val="00EF5684"/>
    <w:rsid w:val="00EF7225"/>
    <w:rsid w:val="00EF79C6"/>
    <w:rsid w:val="00F07939"/>
    <w:rsid w:val="00F15E1F"/>
    <w:rsid w:val="00F16178"/>
    <w:rsid w:val="00F2169B"/>
    <w:rsid w:val="00F23038"/>
    <w:rsid w:val="00F2463C"/>
    <w:rsid w:val="00F2506C"/>
    <w:rsid w:val="00F26F9C"/>
    <w:rsid w:val="00F41459"/>
    <w:rsid w:val="00F44301"/>
    <w:rsid w:val="00F443BA"/>
    <w:rsid w:val="00F45322"/>
    <w:rsid w:val="00F51663"/>
    <w:rsid w:val="00F654B2"/>
    <w:rsid w:val="00F70667"/>
    <w:rsid w:val="00F775AF"/>
    <w:rsid w:val="00F8734D"/>
    <w:rsid w:val="00F87690"/>
    <w:rsid w:val="00F91AB1"/>
    <w:rsid w:val="00F91F9B"/>
    <w:rsid w:val="00F91F9C"/>
    <w:rsid w:val="00F928E1"/>
    <w:rsid w:val="00F94303"/>
    <w:rsid w:val="00F94C4A"/>
    <w:rsid w:val="00F958A4"/>
    <w:rsid w:val="00FA0E8F"/>
    <w:rsid w:val="00FA3139"/>
    <w:rsid w:val="00FA3576"/>
    <w:rsid w:val="00FA4256"/>
    <w:rsid w:val="00FB139F"/>
    <w:rsid w:val="00FB24AE"/>
    <w:rsid w:val="00FB5B83"/>
    <w:rsid w:val="00FB6E94"/>
    <w:rsid w:val="00FC0BE6"/>
    <w:rsid w:val="00FC1F4E"/>
    <w:rsid w:val="00FC50A9"/>
    <w:rsid w:val="00FC5346"/>
    <w:rsid w:val="00FC66EF"/>
    <w:rsid w:val="00FC7D13"/>
    <w:rsid w:val="00FD0544"/>
    <w:rsid w:val="00FD3283"/>
    <w:rsid w:val="00FD5616"/>
    <w:rsid w:val="00FD5E99"/>
    <w:rsid w:val="00FE0278"/>
    <w:rsid w:val="00FE2D84"/>
    <w:rsid w:val="00FE4936"/>
    <w:rsid w:val="00FE5BEC"/>
    <w:rsid w:val="00FE6A93"/>
    <w:rsid w:val="00FE6CC8"/>
    <w:rsid w:val="00FF09F6"/>
    <w:rsid w:val="00FF4121"/>
    <w:rsid w:val="00FF46B7"/>
    <w:rsid w:val="00FF4985"/>
    <w:rsid w:val="00FF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0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0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D84DFA"/>
    <w:pPr>
      <w:keepNext/>
      <w:widowControl w:val="0"/>
      <w:spacing w:before="240" w:after="283"/>
      <w:ind w:left="150" w:right="150"/>
    </w:pPr>
    <w:rPr>
      <w:rFonts w:ascii="Thorndale" w:eastAsia="Liberation Sans" w:hAnsi="Thorndale" w:cs="DejaVu Sans"/>
      <w:b/>
      <w:bCs/>
      <w:color w:val="000000"/>
      <w:sz w:val="48"/>
      <w:szCs w:val="44"/>
      <w:lang w:eastAsia="zh-CN" w:bidi="hi-IN"/>
    </w:rPr>
  </w:style>
  <w:style w:type="paragraph" w:styleId="a3">
    <w:name w:val="Body Text"/>
    <w:basedOn w:val="a"/>
    <w:link w:val="a4"/>
    <w:uiPriority w:val="99"/>
    <w:semiHidden/>
    <w:unhideWhenUsed/>
    <w:rsid w:val="00D84DFA"/>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uiPriority w:val="99"/>
    <w:semiHidden/>
    <w:rsid w:val="00D84DFA"/>
    <w:rPr>
      <w:rFonts w:eastAsiaTheme="minorEastAsia"/>
      <w:lang w:eastAsia="ru-RU"/>
    </w:rPr>
  </w:style>
  <w:style w:type="character" w:customStyle="1" w:styleId="10">
    <w:name w:val="Заголовок 1 Знак"/>
    <w:basedOn w:val="a0"/>
    <w:link w:val="1"/>
    <w:uiPriority w:val="9"/>
    <w:rsid w:val="007E03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E0317"/>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7E0317"/>
    <w:pPr>
      <w:spacing w:after="0" w:line="240" w:lineRule="auto"/>
    </w:pPr>
    <w:rPr>
      <w:rFonts w:ascii="Times New Roman" w:eastAsia="Times New Roman" w:hAnsi="Times New Roman" w:cs="Times New Roman"/>
      <w:sz w:val="24"/>
      <w:szCs w:val="24"/>
      <w:lang w:eastAsia="ru-RU"/>
    </w:rPr>
  </w:style>
  <w:style w:type="paragraph" w:styleId="a6">
    <w:name w:val="caption"/>
    <w:basedOn w:val="a"/>
    <w:qFormat/>
    <w:rsid w:val="007E0317"/>
    <w:pPr>
      <w:jc w:val="center"/>
    </w:pPr>
    <w:rPr>
      <w:sz w:val="32"/>
      <w:szCs w:val="20"/>
    </w:rPr>
  </w:style>
  <w:style w:type="paragraph" w:styleId="a7">
    <w:name w:val="Block Text"/>
    <w:basedOn w:val="a"/>
    <w:semiHidden/>
    <w:rsid w:val="007E0317"/>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7893</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2019-08-13T07:33:00Z</dcterms:created>
  <dcterms:modified xsi:type="dcterms:W3CDTF">2019-08-16T07:33:00Z</dcterms:modified>
</cp:coreProperties>
</file>