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2" w:rsidRDefault="00F12EAE" w:rsidP="007F0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8pt;margin-top:-37.95pt;width:46.15pt;height:54.4pt;z-index:251658240">
            <v:imagedata r:id="rId7" o:title=""/>
            <w10:wrap anchorx="page"/>
          </v:shape>
          <o:OLEObject Type="Embed" ProgID="Msxml2.SAXXMLReader.5.0" ShapeID="_x0000_s1026" DrawAspect="Content" ObjectID="_1660561406" r:id="rId8"/>
        </w:pict>
      </w:r>
    </w:p>
    <w:p w:rsidR="007F0DC9" w:rsidRPr="00454692" w:rsidRDefault="007F0DC9" w:rsidP="007F0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46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7F0DC9" w:rsidRPr="00454692" w:rsidRDefault="007F0DC9" w:rsidP="007F0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46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СОВЕТ ДЕПУТАТОВ                                                                                          </w:t>
      </w:r>
      <w:r w:rsidR="004546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Pr="004546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СЕЛЬСКОГО ПОСЕЛЕНИЯ ДУРОВСКИЙ СЕЛЬСОВЕТ</w:t>
      </w:r>
    </w:p>
    <w:p w:rsidR="007F0DC9" w:rsidRPr="007F0DC9" w:rsidRDefault="007F0DC9" w:rsidP="007F0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F0D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ДОБРИНСКОГО МУНИЦИПАЛЬНОГО РАЙОНА ЛИПЕЦКОЙ ОБЛАСТИ</w:t>
      </w:r>
    </w:p>
    <w:p w:rsidR="007F0DC9" w:rsidRDefault="007F0DC9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0DC9" w:rsidRPr="007F0DC9" w:rsidRDefault="007F0DC9" w:rsidP="00454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66</w:t>
      </w:r>
      <w:r w:rsidRPr="007F0D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-сессия V созыва</w:t>
      </w:r>
    </w:p>
    <w:p w:rsidR="00454692" w:rsidRDefault="00454692" w:rsidP="007F0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F0DC9" w:rsidRPr="007F0DC9" w:rsidRDefault="007F0DC9" w:rsidP="007F0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F0DC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 Е Ш Е Н И Е</w:t>
      </w:r>
    </w:p>
    <w:p w:rsidR="007F0DC9" w:rsidRDefault="007F0DC9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0DC9" w:rsidRDefault="00454692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7F0DC9"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F0DC9"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.2020 </w:t>
      </w:r>
      <w:r w:rsid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с.Дурово                                          </w:t>
      </w:r>
      <w:r w:rsidR="007F0DC9"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</w:t>
      </w:r>
      <w:r w:rsid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6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F0DC9"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-рс</w:t>
      </w:r>
    </w:p>
    <w:p w:rsidR="007F0DC9" w:rsidRPr="007F0DC9" w:rsidRDefault="007F0DC9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0DC9" w:rsidRPr="007F0DC9" w:rsidRDefault="007F0DC9" w:rsidP="007F0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0D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местные нормативы градостроительного</w:t>
      </w:r>
    </w:p>
    <w:p w:rsidR="007F0DC9" w:rsidRPr="007F0DC9" w:rsidRDefault="007F0DC9" w:rsidP="007F0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0D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Дуров</w:t>
      </w:r>
      <w:r w:rsidRPr="007F0D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ский сельсовет</w:t>
      </w:r>
    </w:p>
    <w:p w:rsidR="007F0DC9" w:rsidRDefault="007F0DC9" w:rsidP="007F0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0D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7F0DC9" w:rsidRPr="007F0DC9" w:rsidRDefault="007F0DC9" w:rsidP="007F0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F0DC9" w:rsidRPr="007F0DC9" w:rsidRDefault="007F0DC9" w:rsidP="007F0D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представленный главой администрации сельского поселения проект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изменений в местные нормативы градостроительного проектирования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Дуров</w:t>
      </w:r>
      <w:r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сельсовет Добринского муниципального района</w:t>
      </w:r>
    </w:p>
    <w:p w:rsidR="007F0DC9" w:rsidRPr="007F0DC9" w:rsidRDefault="007F0DC9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области», руководствуясь Градостроительным Кодексом Российской</w:t>
      </w:r>
    </w:p>
    <w:p w:rsidR="007F0DC9" w:rsidRPr="007F0DC9" w:rsidRDefault="007F0DC9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Федерации, Федеральным законом от 06.10.2003 № 131-ФЗ «Об общих принципах</w:t>
      </w:r>
    </w:p>
    <w:p w:rsidR="007F0DC9" w:rsidRPr="007F0DC9" w:rsidRDefault="007F0DC9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местного самоуправления в Российской Федерации», Уставом</w:t>
      </w:r>
    </w:p>
    <w:p w:rsidR="007F0DC9" w:rsidRPr="007F0DC9" w:rsidRDefault="007F0DC9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Дуров</w:t>
      </w:r>
      <w:r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сельсовет,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сельского</w:t>
      </w:r>
    </w:p>
    <w:p w:rsidR="007F0DC9" w:rsidRDefault="007F0DC9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Дуров</w:t>
      </w:r>
      <w:r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F0DC9" w:rsidRDefault="007F0DC9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0DC9" w:rsidRDefault="007F0DC9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7F0DC9" w:rsidRPr="007F0DC9" w:rsidRDefault="007F0DC9" w:rsidP="007F0DC9">
      <w:pPr>
        <w:pStyle w:val="ad"/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F0DC9">
        <w:rPr>
          <w:rFonts w:ascii="Times New Roman" w:hAnsi="Times New Roman"/>
          <w:sz w:val="28"/>
          <w:szCs w:val="28"/>
        </w:rPr>
        <w:t xml:space="preserve">Внести изменения в местные </w:t>
      </w:r>
      <w:r w:rsidRPr="007F0DC9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сельского поселения Дуровский сельсовет Добринского муниципального района Липецкой области, (прилагаются).</w:t>
      </w:r>
    </w:p>
    <w:p w:rsidR="00454692" w:rsidRPr="00454692" w:rsidRDefault="007F0DC9" w:rsidP="00454692">
      <w:pPr>
        <w:pStyle w:val="ad"/>
        <w:numPr>
          <w:ilvl w:val="0"/>
          <w:numId w:val="3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454692">
        <w:rPr>
          <w:rFonts w:ascii="Times New Roman" w:hAnsi="Times New Roman"/>
          <w:sz w:val="28"/>
          <w:szCs w:val="28"/>
        </w:rPr>
        <w:t xml:space="preserve">Направить указанный нормативный правовой акт главе сельского поселения </w:t>
      </w:r>
    </w:p>
    <w:p w:rsidR="007F0DC9" w:rsidRPr="00454692" w:rsidRDefault="00454692" w:rsidP="00454692">
      <w:pPr>
        <w:pStyle w:val="ad"/>
        <w:shd w:val="clear" w:color="auto" w:fill="FFFFFF"/>
        <w:rPr>
          <w:rFonts w:ascii="Times New Roman" w:hAnsi="Times New Roman"/>
          <w:sz w:val="28"/>
          <w:szCs w:val="28"/>
        </w:rPr>
      </w:pPr>
      <w:r w:rsidRPr="00454692">
        <w:rPr>
          <w:rFonts w:ascii="Times New Roman" w:hAnsi="Times New Roman"/>
          <w:sz w:val="28"/>
          <w:szCs w:val="28"/>
        </w:rPr>
        <w:t xml:space="preserve"> </w:t>
      </w:r>
      <w:r w:rsidR="007F0DC9" w:rsidRPr="00454692">
        <w:rPr>
          <w:rFonts w:ascii="Times New Roman" w:hAnsi="Times New Roman"/>
          <w:sz w:val="28"/>
          <w:szCs w:val="28"/>
        </w:rPr>
        <w:t>для подписания и официального обнародования.</w:t>
      </w:r>
    </w:p>
    <w:p w:rsidR="007F0DC9" w:rsidRPr="007F0DC9" w:rsidRDefault="00454692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7F0DC9"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F0DC9"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0DC9"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454692" w:rsidRDefault="00454692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692" w:rsidRDefault="00454692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0DC9" w:rsidRPr="007F0DC9" w:rsidRDefault="007F0DC9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7F0DC9" w:rsidRPr="007F0DC9" w:rsidRDefault="00454692" w:rsidP="007F0D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Дуровс</w:t>
      </w:r>
      <w:r w:rsidR="007F0DC9" w:rsidRPr="007F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кий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М.В.Александрова</w:t>
      </w:r>
    </w:p>
    <w:p w:rsidR="00E7284B" w:rsidRPr="007F0DC9" w:rsidRDefault="009E0DE3" w:rsidP="00A152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0DC9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p w:rsidR="005214EB" w:rsidRDefault="005214E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692" w:rsidRDefault="00454692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692" w:rsidRDefault="00454692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692" w:rsidRDefault="00454692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692" w:rsidRDefault="00454692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692" w:rsidRDefault="00454692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692" w:rsidRDefault="00454692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692" w:rsidRDefault="00454692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4C6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ский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от </w:t>
      </w:r>
      <w:r w:rsidR="00454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31.08.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1670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№221-рс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600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4C67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уров</w:t>
      </w:r>
      <w:r w:rsidR="00600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ский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C92512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r w:rsidR="006004A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4C6758">
        <w:rPr>
          <w:rFonts w:ascii="Times New Roman" w:eastAsia="Times New Roman" w:hAnsi="Times New Roman"/>
          <w:bCs/>
          <w:sz w:val="28"/>
          <w:szCs w:val="28"/>
          <w:lang w:eastAsia="ru-RU"/>
        </w:rPr>
        <w:t>уров</w:t>
      </w:r>
      <w:r w:rsidR="006004A9">
        <w:rPr>
          <w:rFonts w:ascii="Times New Roman" w:eastAsia="Times New Roman" w:hAnsi="Times New Roman"/>
          <w:bCs/>
          <w:sz w:val="28"/>
          <w:szCs w:val="28"/>
          <w:lang w:eastAsia="ru-RU"/>
        </w:rPr>
        <w:t>ский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 муниципального                        района Липецкой области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принятые решением Совета депутатов сельского поселения Д</w:t>
      </w:r>
      <w:r w:rsidR="004C6758">
        <w:rPr>
          <w:rFonts w:ascii="Times New Roman" w:eastAsia="Times New Roman" w:hAnsi="Times New Roman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628F0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–рс </w:t>
      </w:r>
      <w:hyperlink r:id="rId9" w:history="1"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1628F0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.03.2017г. </w:t>
        </w:r>
      </w:hyperlink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454692" w:rsidRDefault="00454692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4A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237538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«Основную часть Содержания»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538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7538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1.</w:t>
      </w:r>
      <w:r w:rsidRPr="001522B4">
        <w:rPr>
          <w:rFonts w:ascii="Times New Roman" w:hAnsi="Times New Roman" w:cs="Times New Roman"/>
          <w:sz w:val="28"/>
          <w:szCs w:val="28"/>
        </w:rPr>
        <w:t xml:space="preserve">При проектировании комплексного благоустройства следует обеспечивать: 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восприятия,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22B4">
        <w:rPr>
          <w:rFonts w:ascii="Times New Roman" w:hAnsi="Times New Roman" w:cs="Times New Roman"/>
          <w:sz w:val="28"/>
          <w:szCs w:val="28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2B4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22B4">
        <w:rPr>
          <w:rFonts w:ascii="Times New Roman" w:hAnsi="Times New Roman" w:cs="Times New Roman"/>
          <w:sz w:val="28"/>
          <w:szCs w:val="28"/>
        </w:rPr>
        <w:t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522B4">
        <w:rPr>
          <w:rFonts w:ascii="Times New Roman" w:hAnsi="Times New Roman" w:cs="Times New Roman"/>
          <w:sz w:val="28"/>
          <w:szCs w:val="28"/>
        </w:rPr>
        <w:t xml:space="preserve">Территории общественных зон, скверов, улиц, бульваров оборудуются малыми </w:t>
      </w:r>
      <w:r w:rsidRPr="001522B4">
        <w:rPr>
          <w:rFonts w:ascii="Times New Roman" w:hAnsi="Times New Roman" w:cs="Times New Roman"/>
          <w:sz w:val="28"/>
          <w:szCs w:val="28"/>
        </w:rPr>
        <w:lastRenderedPageBreak/>
        <w:t>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522B4"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522B4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37538" w:rsidRPr="006004A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"Основной части Содержания",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населения".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"Основной части Содержания"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 Пункт 1 "Основной части Содержания Правил и области применения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Предельные значения расчетных показателей минимально допустимого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Главу 3 раздела "Термины и определения" Раздела "Материалов по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градостроительного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6004A9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3. Термины и определения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зоны с особыми условиями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наследия), защитные зоны объектов культурного наследия, водоохранные зоны,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приаэродромная территория, иные зоны, устанавливаемые в соответствии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территориальные зоны, градостроительные регламенты, порядок применения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14EB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территориальной зоны виды разрешенного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набережные, береговые полосы водных объектов общего пользования, скверы,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котором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 элементы и (или)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корпорация по атомной энергии "Росатом", Государственная корпорация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космической деятельности "Роскосмос", органы управления государственными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внебюджетными фондами или органы местного самоуправления передали 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случаях, установленных бюджетным законодательством Российской Федерации, на основании соглашений свои полномочия государственного (муниципального)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"О публично-правовой компании по защите прав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Федерации" передали на основании соглашений свои функции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застройщика) строительство, реконструкцию, капитальный ремонт, снос объектов капитального строительства, а также выполнение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о выполнении инженерных изысканий, о подготовке проектной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Федерации. Виды объектов федерального значения, подлежащих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в области обороны страны и безопасности государства. Виды объектов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аны и безопасности государства,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существенное влияние на социально-экономическое развитие субъекта Российской Федерации. 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муниципальных районов, поселений, городских округов. Виды объектов местного значения муниципального района,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являющееся в том числе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подэстакадных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лицам,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 для выполнения указанных видов работ, утверждает проектную документацию,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на ввод объекта капитального строительства в эксплуатацию, осуществляет иные функции,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электро-,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Программы комплексного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негативного воздействия на окружающую среду и здоровье человека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поставок товаров и оказания услуг в сферах электро-, газо-, тепло-, водоснабжения и водоотведения до точек подключения (технологического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инфраструктуры, а также другими объектами, предназначенными для обеспечения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безопасного и комфортного обслуживания пассажиров в местах их пересадок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инвестиционными программами субъектов естественных монополий в области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Программы комплексного развития транспортной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образования.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машино-место - предназначенная исключительно для размещения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сооружения, которая не ограничена либо частично ограничена строительной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 пункте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ементов планировочной структуры</w:t>
      </w:r>
      <w:r w:rsidR="000F0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образования, направленная на обеспечение и повышение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планировочные,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самостоятельные объекты недвижимости. Понятия "объект индивидуального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строительства", "жилой дом" и "индивидуальный жилой дом"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:rsidR="00042223" w:rsidRPr="0045089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5. Главу 8. Раздела "Перечень нормативных правовых актов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F12EA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F12EA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F12EA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F12EA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F12EA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Федеральный закон </w:t>
      </w:r>
      <w:hyperlink r:id="rId1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гражданской обороне";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"Об охране атмосферного воздуха"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"Об объектах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недрах" статья 25;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03.08.2018)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связи";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29.07.2018)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теплоснабжении";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01.05.2019) "Об основах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 государственных пособиях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"Технический регламент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"Об аварийно-спасательных службах и статусе спасателей";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17.06.2019)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"Об отходах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"О санитарно-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 19.10.1999 № 1683-р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Распоряжение Правительства Российской Федерации от 25.05.2004 № 707-р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27.08.2015) "О требованиях к обеспеченности автомобильных дорог общего пользования объектами дорожного сервиса, размещаемыми в границах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полос отвода";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11.03.2011) "О нормах отвода земель для размещения автомобильных дорог и (или) объектов дорожного сервиса";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"Об утверждении государственной программы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 "Социальная поддержка граждан";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3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утверждении примерной номенклатуры организаций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3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27.03.2019) "Об утверждении Положения об организации оказания первичной медико-санитарной помощи взрослому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населению";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4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Норм отвода земе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"Об охране окружающей среды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23 июля 2018 года) "О наделении муниципальных образований Липецкой области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 11 июня 2019 года) "Об установлении границ муниципальных образований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4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N 213-ОЗ) "Стратегия социально-экономического развития Липецкой области на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07.06.2008)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N 215-ОЗ) "О правовом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"О порядке подготовки,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"Обеспечение населения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ЖКХ", утвержденная постановлением администрации Липецкой области </w:t>
      </w:r>
      <w:hyperlink r:id="rId5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r w:rsidR="00600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0F0E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уров</w:t>
      </w:r>
      <w:r w:rsidR="006004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ский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</w:t>
      </w:r>
    </w:p>
    <w:p w:rsidR="00B769C9" w:rsidRPr="00B769C9" w:rsidRDefault="00B769C9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0" w:name="OLE_LINK24"/>
      <w:bookmarkStart w:id="1" w:name="OLE_LINK25"/>
      <w:bookmarkStart w:id="2" w:name="OLE_LINK37"/>
      <w:r w:rsidRPr="00B769C9">
        <w:rPr>
          <w:b w:val="0"/>
          <w:sz w:val="28"/>
          <w:szCs w:val="28"/>
        </w:rPr>
        <w:t>Постановление  № 1</w:t>
      </w:r>
      <w:r w:rsidR="000F0EAC">
        <w:rPr>
          <w:b w:val="0"/>
          <w:sz w:val="28"/>
          <w:szCs w:val="28"/>
        </w:rPr>
        <w:t>14</w:t>
      </w:r>
      <w:r w:rsidRPr="00B769C9">
        <w:rPr>
          <w:b w:val="0"/>
          <w:sz w:val="28"/>
          <w:szCs w:val="28"/>
        </w:rPr>
        <w:t xml:space="preserve"> от 07.10.2016г</w:t>
      </w:r>
      <w:bookmarkEnd w:id="0"/>
      <w:bookmarkEnd w:id="1"/>
      <w:bookmarkEnd w:id="2"/>
      <w:r w:rsidRPr="00B769C9">
        <w:rPr>
          <w:b w:val="0"/>
          <w:sz w:val="28"/>
          <w:szCs w:val="28"/>
        </w:rPr>
        <w:t>. «</w:t>
      </w:r>
      <w:r w:rsidRPr="00B769C9">
        <w:rPr>
          <w:rStyle w:val="af4"/>
          <w:color w:val="000000" w:themeColor="text1"/>
          <w:sz w:val="28"/>
          <w:szCs w:val="28"/>
        </w:rPr>
        <w:t>Об утверждении Положения «О порядке подготовки и утверждения местных нормативов градостроительного</w:t>
      </w:r>
      <w:r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Д</w:t>
      </w:r>
      <w:r w:rsidR="000F0EAC">
        <w:rPr>
          <w:rStyle w:val="af4"/>
          <w:color w:val="000000" w:themeColor="text1"/>
          <w:sz w:val="28"/>
          <w:szCs w:val="28"/>
        </w:rPr>
        <w:t>уров</w:t>
      </w:r>
      <w:r w:rsidRPr="00B769C9">
        <w:rPr>
          <w:rStyle w:val="af4"/>
          <w:color w:val="000000" w:themeColor="text1"/>
          <w:sz w:val="28"/>
          <w:szCs w:val="28"/>
        </w:rPr>
        <w:t>ский сельсовет Добринского</w:t>
      </w:r>
      <w:r>
        <w:rPr>
          <w:rStyle w:val="af4"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муниципального района Липецкой</w:t>
      </w:r>
      <w:r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Pr="00B769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Pr="00B769C9">
        <w:rPr>
          <w:color w:val="000000" w:themeColor="text1"/>
          <w:sz w:val="28"/>
          <w:szCs w:val="28"/>
        </w:rPr>
        <w:t>»</w:t>
      </w:r>
    </w:p>
    <w:p w:rsidR="001934E0" w:rsidRPr="00E7284B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50.13330.2012. Свод правил. Тепловая защита зданий. Актуализированная редакция СНиП 23-02-2003;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 113.13330.2016. Свод правил. Стоянки автомобилей. Актуализированная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34.13330.2012. Свод правил. Автомобильные дороги. Актуализированная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2.4.1.3049-13(с изменениями на 27 августа 2015 года) "Санитарно-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2.4.2.2821-10(с изменениями на 24 ноября 2015 года) "Санитарно-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СанПиН 2.1.3.2630-10(с изменениями на 10 июня 2016 года) "Санитарно-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2.2.1/2.1.1.1200-03(с изменениями на 25 апреля 2014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"Санитарно-защитные зоны и санитарная классификация предприятий, сооружений и иных объектов";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"Гигиенические требования к обеспечению качества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"Гигиенические требования к размещению и эксплуатации передающих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2.1.8/2.2.4.1190-03. "Гигиенич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"Гигиенические требования к устройству и содержанию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отходов".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52498-2005 Национальный стандарт Российской Федерации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ГОСТ Р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"Шум на рабочих местах, в помещениях жилых,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bookmarkStart w:id="3" w:name="_GoBack"/>
      <w:bookmarkEnd w:id="3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23753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37538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Д</w:t>
      </w:r>
      <w:r w:rsidR="000F0E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уров</w:t>
      </w: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ский сельсовет                                                </w:t>
      </w:r>
      <w:r w:rsidR="000F0E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С.В.Ходяков</w:t>
      </w:r>
    </w:p>
    <w:p w:rsidR="009E0DE3" w:rsidRPr="00450890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450890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CF" w:rsidRDefault="00D374CF" w:rsidP="00E7284B">
      <w:pPr>
        <w:spacing w:after="0" w:line="240" w:lineRule="auto"/>
      </w:pPr>
      <w:r>
        <w:separator/>
      </w:r>
    </w:p>
  </w:endnote>
  <w:endnote w:type="continuationSeparator" w:id="1">
    <w:p w:rsidR="00D374CF" w:rsidRDefault="00D374CF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CF" w:rsidRDefault="00D374CF" w:rsidP="00E7284B">
      <w:pPr>
        <w:spacing w:after="0" w:line="240" w:lineRule="auto"/>
      </w:pPr>
      <w:r>
        <w:separator/>
      </w:r>
    </w:p>
  </w:footnote>
  <w:footnote w:type="continuationSeparator" w:id="1">
    <w:p w:rsidR="00D374CF" w:rsidRDefault="00D374CF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5225C6E"/>
    <w:multiLevelType w:val="hybridMultilevel"/>
    <w:tmpl w:val="33C8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8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0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9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6C9"/>
    <w:rsid w:val="0003197B"/>
    <w:rsid w:val="00042223"/>
    <w:rsid w:val="000B37ED"/>
    <w:rsid w:val="000F0EAC"/>
    <w:rsid w:val="000F7ECD"/>
    <w:rsid w:val="0010159A"/>
    <w:rsid w:val="001628F0"/>
    <w:rsid w:val="001670D1"/>
    <w:rsid w:val="001934E0"/>
    <w:rsid w:val="00225453"/>
    <w:rsid w:val="00237538"/>
    <w:rsid w:val="0036531C"/>
    <w:rsid w:val="00373685"/>
    <w:rsid w:val="00390353"/>
    <w:rsid w:val="003F25B0"/>
    <w:rsid w:val="00450890"/>
    <w:rsid w:val="00454692"/>
    <w:rsid w:val="004B5372"/>
    <w:rsid w:val="004C6758"/>
    <w:rsid w:val="004F26C9"/>
    <w:rsid w:val="005214EB"/>
    <w:rsid w:val="005A5FB7"/>
    <w:rsid w:val="005B1C4D"/>
    <w:rsid w:val="006004A9"/>
    <w:rsid w:val="006E1022"/>
    <w:rsid w:val="00754C0F"/>
    <w:rsid w:val="007F0DC9"/>
    <w:rsid w:val="008201D8"/>
    <w:rsid w:val="00901ABA"/>
    <w:rsid w:val="00935C1C"/>
    <w:rsid w:val="009B77C6"/>
    <w:rsid w:val="009E0DE3"/>
    <w:rsid w:val="009F571E"/>
    <w:rsid w:val="00A152B8"/>
    <w:rsid w:val="00A55DDC"/>
    <w:rsid w:val="00A6465E"/>
    <w:rsid w:val="00B769C9"/>
    <w:rsid w:val="00BB4366"/>
    <w:rsid w:val="00BD790A"/>
    <w:rsid w:val="00C53CAC"/>
    <w:rsid w:val="00C81CB9"/>
    <w:rsid w:val="00C92512"/>
    <w:rsid w:val="00CB3A10"/>
    <w:rsid w:val="00CE7175"/>
    <w:rsid w:val="00D374CF"/>
    <w:rsid w:val="00D47A9A"/>
    <w:rsid w:val="00D82E2C"/>
    <w:rsid w:val="00D974FB"/>
    <w:rsid w:val="00DA4DED"/>
    <w:rsid w:val="00E7284B"/>
    <w:rsid w:val="00F12EAE"/>
    <w:rsid w:val="00F3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387507c3-b80d-4c0d-9291-8cdc81673f2b.html" TargetMode="External"/><Relationship Id="rId18" Type="http://schemas.openxmlformats.org/officeDocument/2006/relationships/hyperlink" Target="http://dostup.scli.ru:8111/content/act/5724afaa-4194-470c-8df3-8737d9c801c7.html" TargetMode="External"/><Relationship Id="rId26" Type="http://schemas.openxmlformats.org/officeDocument/2006/relationships/hyperlink" Target="http://dostup.scli.ru:8111/content/act/c29555c3-4326-4c5a-b9f0-420daea7d6c5.html" TargetMode="External"/><Relationship Id="rId39" Type="http://schemas.openxmlformats.org/officeDocument/2006/relationships/hyperlink" Target="http://dostup.scli.ru:8111/content/act/d2473852-29bf-4287-8be4-1e6f8a018660.html" TargetMode="External"/><Relationship Id="rId21" Type="http://schemas.openxmlformats.org/officeDocument/2006/relationships/hyperlink" Target="http://dostup.scli.ru:8111/content/act/4786c579-589f-4527-9eaa-1921ad191324.html" TargetMode="External"/><Relationship Id="rId34" Type="http://schemas.openxmlformats.org/officeDocument/2006/relationships/hyperlink" Target="http://dostup.scli.ru:8111/content/act/f38ae4d2-0425-4cae-a352-4229778fed79.html" TargetMode="External"/><Relationship Id="rId42" Type="http://schemas.openxmlformats.org/officeDocument/2006/relationships/hyperlink" Target="http://dostup.scli.ru:8111/content/act/6c2776d5-ca60-4bd3-bfb8-c5c64ecda4dc.html" TargetMode="External"/><Relationship Id="rId47" Type="http://schemas.openxmlformats.org/officeDocument/2006/relationships/hyperlink" Target="http://dostup.scli.ru:8111/content/act/cc16e27f-b2f9-4d8c-9db3-34dea7972f72.html" TargetMode="External"/><Relationship Id="rId50" Type="http://schemas.openxmlformats.org/officeDocument/2006/relationships/hyperlink" Target="http://dostup.scli.ru:8111/content/act/dfe3c7a2-ee42-426d-894a-e841ce23788d.html" TargetMode="External"/><Relationship Id="rId55" Type="http://schemas.openxmlformats.org/officeDocument/2006/relationships/hyperlink" Target="http://dostup.scli.ru:8111/content/act/96549baf-c911-4a72-804c-e103ca211b76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stup.scli.ru:8111/content/act/0040f7a8-9a0d-4e71-ba36-b348c3cfe439.html" TargetMode="External"/><Relationship Id="rId17" Type="http://schemas.openxmlformats.org/officeDocument/2006/relationships/hyperlink" Target="http://dostup.scli.ru:8111/content/act/96e20c02-1b12-465a-b64c-24aa92270007.html" TargetMode="External"/><Relationship Id="rId25" Type="http://schemas.openxmlformats.org/officeDocument/2006/relationships/hyperlink" Target="http://dostup.scli.ru:8111/content/act/08fd65d1-63cf-4cdd-927c-35632d50372a.html" TargetMode="External"/><Relationship Id="rId33" Type="http://schemas.openxmlformats.org/officeDocument/2006/relationships/hyperlink" Target="http://dostup.scli.ru:8111/content/act/4d9da04f-6def-4d7e-b43a-0fafd797fd54.html" TargetMode="External"/><Relationship Id="rId38" Type="http://schemas.openxmlformats.org/officeDocument/2006/relationships/hyperlink" Target="http://dostup.scli.ru:8111/content/act/a66d9bb1-b83c-483e-920d-6996c0b7f27d.html" TargetMode="External"/><Relationship Id="rId46" Type="http://schemas.openxmlformats.org/officeDocument/2006/relationships/hyperlink" Target="http://dostup.scli.ru:8111/content/act/6471eecf-4f49-4d5b-b6f3-81861b58d33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d0d41a30-4632-45b3-ab4d-7463ef3a7759.html" TargetMode="External"/><Relationship Id="rId20" Type="http://schemas.openxmlformats.org/officeDocument/2006/relationships/hyperlink" Target="http://dostup.scli.ru:8111/content/act/c4f24d4c-5e2a-4423-b021-bbb0fbc02e90.html" TargetMode="External"/><Relationship Id="rId29" Type="http://schemas.openxmlformats.org/officeDocument/2006/relationships/hyperlink" Target="http://dostup.scli.ru:8111/content/act/62e84b4a-42d3-44aa-a465-099eb538d968.html" TargetMode="External"/><Relationship Id="rId41" Type="http://schemas.openxmlformats.org/officeDocument/2006/relationships/hyperlink" Target="http://dostup.scli.ru:8111/content/act/65921a14-4eeb-4ad4-87d6-0da9e828c5c7.html" TargetMode="External"/><Relationship Id="rId54" Type="http://schemas.openxmlformats.org/officeDocument/2006/relationships/hyperlink" Target="http://dostup.scli.ru:8111/content/act/96549baf-c911-4a72-804c-e103ca211b7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http://dostup.scli.ru:8111/content/act/c800038e-6f70-455a-a346-346d9ff89247.html" TargetMode="External"/><Relationship Id="rId32" Type="http://schemas.openxmlformats.org/officeDocument/2006/relationships/hyperlink" Target="http://dostup.scli.ru:8111/content/act/faa8f26b-7b20-493f-92c8-4f259a40ed5c.html" TargetMode="External"/><Relationship Id="rId37" Type="http://schemas.openxmlformats.org/officeDocument/2006/relationships/hyperlink" Target="http://dostup.scli.ru:8111/content/act/a9b50475-6ada-4fef-9bdb-a86a63ed5d59.html" TargetMode="External"/><Relationship Id="rId40" Type="http://schemas.openxmlformats.org/officeDocument/2006/relationships/hyperlink" Target="http://dostup.scli.ru:8111/content/act/219fa777-89ea-4b90-b38f-a3cfc68ac56b.html" TargetMode="External"/><Relationship Id="rId45" Type="http://schemas.openxmlformats.org/officeDocument/2006/relationships/hyperlink" Target="http://dostup.scli.ru:8111/content/act/c8571c8c-2879-40e4-afc7-f876c6ba1085.html" TargetMode="External"/><Relationship Id="rId53" Type="http://schemas.openxmlformats.org/officeDocument/2006/relationships/hyperlink" Target="http://dostup.scli.ru:8111/content/act/f9480006-f983-48a7-b278-4c9035e6f38c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99249e7b-f9c8-4d12-b906-bb583b820a63.html" TargetMode="External"/><Relationship Id="rId23" Type="http://schemas.openxmlformats.org/officeDocument/2006/relationships/hyperlink" Target="http://dostup.scli.ru:8111/content/act/038210ec-18d1-498e-ae8a-7867418595c5.html" TargetMode="External"/><Relationship Id="rId28" Type="http://schemas.openxmlformats.org/officeDocument/2006/relationships/hyperlink" Target="http://dostup.scli.ru:8111/content/act/e6b4a62a-869f-4141-a89f-e87df378a77a.html" TargetMode="External"/><Relationship Id="rId36" Type="http://schemas.openxmlformats.org/officeDocument/2006/relationships/hyperlink" Target="http://dostup.scli.ru:8111/content/act/c692488d-5429-4753-8ef1-bc5a0f6e3402.html" TargetMode="External"/><Relationship Id="rId49" Type="http://schemas.openxmlformats.org/officeDocument/2006/relationships/hyperlink" Target="http://dostup.scli.ru:8111/content/act/1a8c6ceb-ce6a-4a8c-a15b-9f5fc17c2a87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dostup.scli.ru:8111/content/act/313ae05c-60d9-4f9e-8a34-d942808694a8.html" TargetMode="External"/><Relationship Id="rId31" Type="http://schemas.openxmlformats.org/officeDocument/2006/relationships/hyperlink" Target="http://dostup.scli.ru:8111/content/act/5fa1ed58-8d2f-4788-98c7-c8794dc3f1ed.html" TargetMode="External"/><Relationship Id="rId44" Type="http://schemas.openxmlformats.org/officeDocument/2006/relationships/hyperlink" Target="http://dostup.scli.ru:8111/content/act/8265619a-d1ab-4246-98cb-369be60c71c1.html" TargetMode="External"/><Relationship Id="rId52" Type="http://schemas.openxmlformats.org/officeDocument/2006/relationships/hyperlink" Target="http://dostup.scli.ru:8111/content/act/60833a5a-d0c3-4ab5-a0f0-c429467cc1b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af25b56-a51b-4fb4-82ac-28cedab236df.html" TargetMode="External"/><Relationship Id="rId14" Type="http://schemas.openxmlformats.org/officeDocument/2006/relationships/hyperlink" Target="http://dostup.scli.ru:8111/content/act/9cf2f1c3-393d-4051-a52d-9923b0e51c0c.html" TargetMode="External"/><Relationship Id="rId22" Type="http://schemas.openxmlformats.org/officeDocument/2006/relationships/hyperlink" Target="http://dostup.scli.ru:8111/content/act/bdca97b4-277d-4f20-9d6e-99687b7290f5.html" TargetMode="External"/><Relationship Id="rId27" Type="http://schemas.openxmlformats.org/officeDocument/2006/relationships/hyperlink" Target="http://dostup.scli.ru:8111/content/act/1286e8cf-317a-47ba-aa4b-fe62c0ea8781.html" TargetMode="External"/><Relationship Id="rId30" Type="http://schemas.openxmlformats.org/officeDocument/2006/relationships/hyperlink" Target="http://dostup.scli.ru:8111/content/act/3d91f9f6-5377-4947-b7c5-dc36b6eb985c.html" TargetMode="External"/><Relationship Id="rId35" Type="http://schemas.openxmlformats.org/officeDocument/2006/relationships/hyperlink" Target="http://dostup.scli.ru:8111/content/act/39cd0134-68ce-4fbf-82ad-44f4203d5e50.html" TargetMode="External"/><Relationship Id="rId43" Type="http://schemas.openxmlformats.org/officeDocument/2006/relationships/hyperlink" Target="http://dostup.scli.ru:8111/content/act/101d7879-7ca5-4490-843f-50d39a3a23a2.html" TargetMode="External"/><Relationship Id="rId48" Type="http://schemas.openxmlformats.org/officeDocument/2006/relationships/hyperlink" Target="http://dostup.scli.ru:8111/content/act/15966393-ea25-41cf-92a5-0685cb249312.html" TargetMode="External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hyperlink" Target="http://dostup.scli.ru:8111/content/act/6d1a0adf-34c1-40ca-a471-d2d820d67b8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8346</Words>
  <Characters>47574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2020-02-01T11:36:00Z</cp:lastPrinted>
  <dcterms:created xsi:type="dcterms:W3CDTF">2020-08-26T08:35:00Z</dcterms:created>
  <dcterms:modified xsi:type="dcterms:W3CDTF">2020-09-02T11:17:00Z</dcterms:modified>
</cp:coreProperties>
</file>