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1" w:rsidRPr="00C1635E" w:rsidRDefault="00637D21" w:rsidP="00637D21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                    </w:t>
      </w:r>
      <w:r w:rsidR="00A65F15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5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</w:t>
      </w:r>
    </w:p>
    <w:p w:rsidR="00637D21" w:rsidRPr="00C1635E" w:rsidRDefault="00637D21" w:rsidP="00637D21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7D21" w:rsidRPr="00C1635E" w:rsidRDefault="00A65F15" w:rsidP="00637D21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637D21"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637D21" w:rsidRPr="00C1635E" w:rsidRDefault="00A65F15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="0063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r w:rsidR="00637D21" w:rsidRPr="00C1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37D21" w:rsidRPr="00C1635E" w:rsidRDefault="00637D21" w:rsidP="00637D21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Российской Федерации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49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</w:t>
      </w: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</w:t>
      </w:r>
      <w:r w:rsidR="00A6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Дурово</w:t>
      </w: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A6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</w:p>
    <w:p w:rsidR="004A571D" w:rsidRPr="004A571D" w:rsidRDefault="004A571D" w:rsidP="00637D2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637D21" w:rsidRDefault="004A571D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платы за пользование водными объектами, находящимися в муниципальной собственности сельского поселения </w:t>
      </w:r>
      <w:r w:rsidR="00A65F15">
        <w:rPr>
          <w:rFonts w:ascii="Times New Roman" w:hAnsi="Times New Roman" w:cs="Times New Roman"/>
          <w:b/>
          <w:sz w:val="28"/>
          <w:szCs w:val="28"/>
        </w:rPr>
        <w:t>Дуров</w:t>
      </w:r>
      <w:r w:rsidR="00637D21" w:rsidRPr="00637D21">
        <w:rPr>
          <w:rFonts w:ascii="Times New Roman" w:hAnsi="Times New Roman" w:cs="Times New Roman"/>
          <w:b/>
          <w:sz w:val="28"/>
          <w:szCs w:val="28"/>
        </w:rPr>
        <w:t>ский сельсовет и п</w:t>
      </w:r>
      <w:r w:rsidRPr="00637D21">
        <w:rPr>
          <w:rFonts w:ascii="Times New Roman" w:hAnsi="Times New Roman" w:cs="Times New Roman"/>
          <w:b/>
          <w:sz w:val="28"/>
          <w:szCs w:val="28"/>
        </w:rPr>
        <w:t xml:space="preserve">орядка расчета и взимания платы за пользование водными объектами, находящимися в муниципальной собственности сельского поселения </w:t>
      </w:r>
      <w:r w:rsidR="00A65F15">
        <w:rPr>
          <w:rFonts w:ascii="Times New Roman" w:hAnsi="Times New Roman" w:cs="Times New Roman"/>
          <w:b/>
          <w:sz w:val="28"/>
          <w:szCs w:val="28"/>
        </w:rPr>
        <w:t>Дуров</w:t>
      </w:r>
      <w:r w:rsidR="00637D21" w:rsidRPr="00637D21">
        <w:rPr>
          <w:rFonts w:ascii="Times New Roman" w:hAnsi="Times New Roman" w:cs="Times New Roman"/>
          <w:b/>
          <w:sz w:val="28"/>
          <w:szCs w:val="28"/>
        </w:rPr>
        <w:t>ский</w:t>
      </w:r>
      <w:r w:rsidRPr="00637D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В соответствии со</w:t>
      </w:r>
      <w:r w:rsidRPr="004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637D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 Водного кодекса Российской Федерации</w:t>
        </w:r>
      </w:hyperlink>
      <w:r w:rsidRPr="004A571D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</w:t>
      </w:r>
      <w:r w:rsidR="00A65F15">
        <w:rPr>
          <w:rFonts w:ascii="Times New Roman" w:hAnsi="Times New Roman" w:cs="Times New Roman"/>
          <w:sz w:val="28"/>
          <w:szCs w:val="28"/>
        </w:rPr>
        <w:t>Дуров</w:t>
      </w:r>
      <w:r w:rsidR="00637D21">
        <w:rPr>
          <w:rFonts w:ascii="Times New Roman" w:hAnsi="Times New Roman" w:cs="Times New Roman"/>
          <w:sz w:val="28"/>
          <w:szCs w:val="28"/>
        </w:rPr>
        <w:t>ский сельсовет, администрация</w:t>
      </w:r>
      <w:r w:rsidRPr="004A57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5F15">
        <w:rPr>
          <w:rFonts w:ascii="Times New Roman" w:hAnsi="Times New Roman" w:cs="Times New Roman"/>
          <w:sz w:val="28"/>
          <w:szCs w:val="28"/>
        </w:rPr>
        <w:t>Дуров</w:t>
      </w:r>
      <w:r w:rsidR="00637D21">
        <w:rPr>
          <w:rFonts w:ascii="Times New Roman" w:hAnsi="Times New Roman" w:cs="Times New Roman"/>
          <w:sz w:val="28"/>
          <w:szCs w:val="28"/>
        </w:rPr>
        <w:t>ский</w:t>
      </w:r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7D21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</w:t>
      </w:r>
    </w:p>
    <w:p w:rsidR="004A571D" w:rsidRPr="00637D21" w:rsidRDefault="004A571D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637D21" w:rsidRDefault="00637D21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571D" w:rsidRPr="00637D21" w:rsidRDefault="004A571D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> </w:t>
      </w:r>
    </w:p>
    <w:p w:rsidR="004A571D" w:rsidRP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 Утвердить с</w:t>
      </w:r>
      <w:r w:rsidR="004A571D" w:rsidRPr="004A571D">
        <w:rPr>
          <w:rFonts w:ascii="Times New Roman" w:hAnsi="Times New Roman" w:cs="Times New Roman"/>
          <w:sz w:val="28"/>
          <w:szCs w:val="28"/>
        </w:rPr>
        <w:t>тавки платы за пользование водными объектами, находящимися в</w:t>
      </w:r>
      <w:r w:rsidR="00A65F15">
        <w:rPr>
          <w:rFonts w:ascii="Times New Roman" w:hAnsi="Times New Roman" w:cs="Times New Roman"/>
          <w:sz w:val="28"/>
          <w:szCs w:val="28"/>
        </w:rPr>
        <w:t xml:space="preserve"> 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 w:rsidR="00A65F15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4A571D">
        <w:rPr>
          <w:rFonts w:ascii="Times New Roman" w:hAnsi="Times New Roman" w:cs="Times New Roman"/>
          <w:sz w:val="28"/>
          <w:szCs w:val="28"/>
        </w:rPr>
        <w:t xml:space="preserve"> </w:t>
      </w:r>
      <w:r w:rsidR="004A571D" w:rsidRPr="004A571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2.    Утвердить Порядок расчета и взимания платы за пользование водными объектами, находящимися в муниципальной собственности сельского поселения </w:t>
      </w:r>
      <w:r w:rsidR="00A65F15">
        <w:rPr>
          <w:rFonts w:ascii="Times New Roman" w:hAnsi="Times New Roman" w:cs="Times New Roman"/>
          <w:sz w:val="28"/>
          <w:szCs w:val="28"/>
        </w:rPr>
        <w:t>Дуровс</w:t>
      </w:r>
      <w:r w:rsidR="00637D21">
        <w:rPr>
          <w:rFonts w:ascii="Times New Roman" w:hAnsi="Times New Roman" w:cs="Times New Roman"/>
          <w:sz w:val="28"/>
          <w:szCs w:val="28"/>
        </w:rPr>
        <w:t>кий</w:t>
      </w:r>
      <w:r w:rsidRPr="004A57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7D2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637D21" w:rsidRPr="004A571D">
        <w:rPr>
          <w:rFonts w:ascii="Times New Roman" w:hAnsi="Times New Roman" w:cs="Times New Roman"/>
          <w:sz w:val="28"/>
          <w:szCs w:val="28"/>
        </w:rPr>
        <w:t xml:space="preserve"> </w:t>
      </w:r>
      <w:r w:rsidRPr="004A571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3.   </w:t>
      </w:r>
      <w:r w:rsidR="00637D21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4A571D">
        <w:rPr>
          <w:rFonts w:ascii="Times New Roman" w:hAnsi="Times New Roman" w:cs="Times New Roman"/>
          <w:sz w:val="28"/>
          <w:szCs w:val="28"/>
        </w:rPr>
        <w:t>.</w:t>
      </w:r>
    </w:p>
    <w:p w:rsid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637D21" w:rsidRP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 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637D21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7D21" w:rsidRDefault="004A571D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сельского</w:t>
      </w:r>
      <w:r w:rsidR="00637D21">
        <w:rPr>
          <w:rFonts w:ascii="Times New Roman" w:hAnsi="Times New Roman" w:cs="Times New Roman"/>
          <w:sz w:val="28"/>
          <w:szCs w:val="28"/>
        </w:rPr>
        <w:t xml:space="preserve"> </w:t>
      </w:r>
      <w:r w:rsidRPr="004A571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A571D" w:rsidRDefault="00A65F15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637D21">
        <w:rPr>
          <w:rFonts w:ascii="Times New Roman" w:hAnsi="Times New Roman" w:cs="Times New Roman"/>
          <w:sz w:val="28"/>
          <w:szCs w:val="28"/>
        </w:rPr>
        <w:t>ский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637D21">
        <w:rPr>
          <w:rFonts w:ascii="Times New Roman" w:hAnsi="Times New Roman" w:cs="Times New Roman"/>
          <w:sz w:val="28"/>
          <w:szCs w:val="28"/>
        </w:rPr>
        <w:t>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С.В. Ходяков</w:t>
      </w:r>
    </w:p>
    <w:p w:rsidR="00A65F15" w:rsidRDefault="00A65F15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7D21" w:rsidRPr="004A571D" w:rsidRDefault="00637D21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A571D" w:rsidRPr="004A571D" w:rsidRDefault="00637D21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571D" w:rsidRPr="004A571D" w:rsidRDefault="004A571D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55E3">
        <w:rPr>
          <w:rFonts w:ascii="Times New Roman" w:hAnsi="Times New Roman" w:cs="Times New Roman"/>
          <w:sz w:val="28"/>
          <w:szCs w:val="28"/>
        </w:rPr>
        <w:t>Дуров</w:t>
      </w:r>
      <w:r w:rsidR="00637D21">
        <w:rPr>
          <w:rFonts w:ascii="Times New Roman" w:hAnsi="Times New Roman" w:cs="Times New Roman"/>
          <w:sz w:val="28"/>
          <w:szCs w:val="28"/>
        </w:rPr>
        <w:t>ский</w:t>
      </w:r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A571D" w:rsidRPr="004A571D" w:rsidRDefault="00637D21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E14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.07.2016 г. № 89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637D21" w:rsidRDefault="00637D21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</w:t>
      </w:r>
    </w:p>
    <w:p w:rsidR="004A571D" w:rsidRDefault="00637D21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 xml:space="preserve">платы за пользование водными объектами, находящимися в муниципальной собственности сельского поселения </w:t>
      </w:r>
      <w:r w:rsidR="004655E3">
        <w:rPr>
          <w:rFonts w:ascii="Times New Roman" w:hAnsi="Times New Roman" w:cs="Times New Roman"/>
          <w:b/>
          <w:sz w:val="28"/>
          <w:szCs w:val="28"/>
        </w:rPr>
        <w:t>Дуров</w:t>
      </w:r>
      <w:r w:rsidRPr="00637D21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Pr="00637D21">
        <w:rPr>
          <w:rFonts w:ascii="Times New Roman" w:hAnsi="Times New Roman" w:cs="Times New Roman"/>
          <w:sz w:val="28"/>
          <w:szCs w:val="28"/>
        </w:rPr>
        <w:t xml:space="preserve"> </w:t>
      </w:r>
      <w:r w:rsidRPr="00637D21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637D21" w:rsidRPr="004A571D" w:rsidRDefault="00637D21" w:rsidP="00637D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363A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Ставка платы 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за забор (изъятие) водных ресурсов из поверхностных водных объектов или их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A571D" w:rsidRPr="004A571D">
        <w:rPr>
          <w:rFonts w:ascii="Times New Roman" w:hAnsi="Times New Roman" w:cs="Times New Roman"/>
          <w:sz w:val="28"/>
          <w:szCs w:val="28"/>
        </w:rPr>
        <w:t>частей в пределах объема допустимого забора (изъятия) водных ресурсов, установленного договором водопользования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71D" w:rsidRPr="004A571D" w:rsidRDefault="008A1D3A" w:rsidP="00363A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- 336 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рублей за 1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4A571D" w:rsidRPr="004A571D">
        <w:rPr>
          <w:rFonts w:ascii="Times New Roman" w:hAnsi="Times New Roman" w:cs="Times New Roman"/>
          <w:sz w:val="28"/>
          <w:szCs w:val="28"/>
        </w:rPr>
        <w:t>куб. м. водных ресурсов, забранных (изъятых) из водного объекта для хозяйственно – бытовых нужд.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Ставка платы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 за использование акватории поверхностных водных объектов или их частей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71D" w:rsidRPr="004A571D" w:rsidRDefault="008A1D3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- 34,44 тыс. </w:t>
      </w:r>
      <w:r w:rsidR="004A571D" w:rsidRPr="004A571D">
        <w:rPr>
          <w:rFonts w:ascii="Times New Roman" w:hAnsi="Times New Roman" w:cs="Times New Roman"/>
          <w:sz w:val="28"/>
          <w:szCs w:val="28"/>
        </w:rPr>
        <w:t>рублей за 1 кв. км используемой акватории поверхностных водных объектов в год.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</w:t>
      </w: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  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0F13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63ADA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9641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.07.2016 г. № 89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D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A571D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DA">
        <w:rPr>
          <w:rFonts w:ascii="Times New Roman" w:hAnsi="Times New Roman" w:cs="Times New Roman"/>
          <w:b/>
          <w:sz w:val="28"/>
          <w:szCs w:val="28"/>
        </w:rPr>
        <w:t xml:space="preserve">расчета и взимания платы за пользование водными объектами, находящимися в муниципальной собственности сельского поселения </w:t>
      </w:r>
      <w:r w:rsidR="00E50F13">
        <w:rPr>
          <w:rFonts w:ascii="Times New Roman" w:hAnsi="Times New Roman" w:cs="Times New Roman"/>
          <w:b/>
          <w:sz w:val="28"/>
          <w:szCs w:val="28"/>
        </w:rPr>
        <w:t>Дуров</w:t>
      </w:r>
      <w:r w:rsidRPr="00363ADA">
        <w:rPr>
          <w:rFonts w:ascii="Times New Roman" w:hAnsi="Times New Roman" w:cs="Times New Roman"/>
          <w:b/>
          <w:sz w:val="28"/>
          <w:szCs w:val="28"/>
        </w:rPr>
        <w:t>ский сельсовет Добринского муниципального района</w:t>
      </w:r>
    </w:p>
    <w:p w:rsidR="00363ADA" w:rsidRPr="00363ADA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1. Настоящ</w:t>
      </w:r>
      <w:r w:rsidR="00363ADA">
        <w:rPr>
          <w:rFonts w:ascii="Times New Roman" w:hAnsi="Times New Roman" w:cs="Times New Roman"/>
          <w:sz w:val="28"/>
          <w:szCs w:val="28"/>
        </w:rPr>
        <w:t>ий Порядок устанавливает правила</w:t>
      </w:r>
      <w:r w:rsidRPr="004A571D">
        <w:rPr>
          <w:rFonts w:ascii="Times New Roman" w:hAnsi="Times New Roman" w:cs="Times New Roman"/>
          <w:sz w:val="28"/>
          <w:szCs w:val="28"/>
        </w:rPr>
        <w:t xml:space="preserve"> расчета и взимания платы за пользование поверхностными водными объектами или их частями, находящимися в муниципальной собственности сельского поселения </w:t>
      </w:r>
      <w:r w:rsidR="00E50F13">
        <w:rPr>
          <w:rFonts w:ascii="Times New Roman" w:hAnsi="Times New Roman" w:cs="Times New Roman"/>
          <w:sz w:val="28"/>
          <w:szCs w:val="28"/>
        </w:rPr>
        <w:t>Дуров</w:t>
      </w:r>
      <w:r w:rsidR="00637D21">
        <w:rPr>
          <w:rFonts w:ascii="Times New Roman" w:hAnsi="Times New Roman" w:cs="Times New Roman"/>
          <w:sz w:val="28"/>
          <w:szCs w:val="28"/>
        </w:rPr>
        <w:t>ский</w:t>
      </w:r>
      <w:r w:rsidRPr="004A571D">
        <w:rPr>
          <w:rFonts w:ascii="Times New Roman" w:hAnsi="Times New Roman" w:cs="Times New Roman"/>
          <w:sz w:val="28"/>
          <w:szCs w:val="28"/>
        </w:rPr>
        <w:t xml:space="preserve"> сельсовет (далее - плата), предоставляемыми на основании договоров водопользования для: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а) осуществления забора (изъятия) </w:t>
      </w:r>
      <w:r w:rsidR="00363ADA">
        <w:rPr>
          <w:rFonts w:ascii="Times New Roman" w:hAnsi="Times New Roman" w:cs="Times New Roman"/>
          <w:sz w:val="28"/>
          <w:szCs w:val="28"/>
        </w:rPr>
        <w:t xml:space="preserve">водных ресурсов из </w:t>
      </w:r>
      <w:r w:rsidRPr="004A571D">
        <w:rPr>
          <w:rFonts w:ascii="Times New Roman" w:hAnsi="Times New Roman" w:cs="Times New Roman"/>
          <w:sz w:val="28"/>
          <w:szCs w:val="28"/>
        </w:rPr>
        <w:t xml:space="preserve"> водных объектов или их частей</w:t>
      </w:r>
      <w:r w:rsidR="00363ADA">
        <w:rPr>
          <w:rFonts w:ascii="Times New Roman" w:hAnsi="Times New Roman" w:cs="Times New Roman"/>
          <w:sz w:val="28"/>
          <w:szCs w:val="28"/>
        </w:rPr>
        <w:t>;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б) исполь</w:t>
      </w:r>
      <w:r w:rsidR="00363ADA">
        <w:rPr>
          <w:rFonts w:ascii="Times New Roman" w:hAnsi="Times New Roman" w:cs="Times New Roman"/>
          <w:sz w:val="28"/>
          <w:szCs w:val="28"/>
        </w:rPr>
        <w:t xml:space="preserve">зования акватории </w:t>
      </w:r>
      <w:r w:rsidRPr="004A571D">
        <w:rPr>
          <w:rFonts w:ascii="Times New Roman" w:hAnsi="Times New Roman" w:cs="Times New Roman"/>
          <w:sz w:val="28"/>
          <w:szCs w:val="28"/>
        </w:rPr>
        <w:t>водных объектов или их частей, в том числе для рекреационных целей.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2. Платежным периодом признается квартал.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3. Расчет размера платы, предусматриваемый договором водопользования, производят физические и юридические лица, приобретающие право пользования водными объектами или их частями (далее - плательщики).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Размер платы определяется как произведение платежной базы и соответствующей ей ставки платы.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4.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5. Платежной базой является: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а) для плательщиков, осуществляющих забор (изъятие) водных ресурсов из водных объектов или их частей, - объем допустимого заб</w:t>
      </w:r>
      <w:r w:rsidR="00363ADA">
        <w:rPr>
          <w:rFonts w:ascii="Times New Roman" w:hAnsi="Times New Roman" w:cs="Times New Roman"/>
          <w:sz w:val="28"/>
          <w:szCs w:val="28"/>
        </w:rPr>
        <w:t>ора (изъятия) водных ресурсов</w:t>
      </w:r>
      <w:r w:rsidRPr="004A571D">
        <w:rPr>
          <w:rFonts w:ascii="Times New Roman" w:hAnsi="Times New Roman" w:cs="Times New Roman"/>
          <w:sz w:val="28"/>
          <w:szCs w:val="28"/>
        </w:rPr>
        <w:t xml:space="preserve"> для передачи абонентам, за платежный период;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б) для плательщиков, испо</w:t>
      </w:r>
      <w:r w:rsidR="00363ADA">
        <w:rPr>
          <w:rFonts w:ascii="Times New Roman" w:hAnsi="Times New Roman" w:cs="Times New Roman"/>
          <w:sz w:val="28"/>
          <w:szCs w:val="28"/>
        </w:rPr>
        <w:t>льзующих акватории</w:t>
      </w:r>
      <w:r w:rsidRPr="004A571D">
        <w:rPr>
          <w:rFonts w:ascii="Times New Roman" w:hAnsi="Times New Roman" w:cs="Times New Roman"/>
          <w:sz w:val="28"/>
          <w:szCs w:val="28"/>
        </w:rPr>
        <w:t xml:space="preserve"> водных объектов или их частей, - площадь предоставленной акватории водного объекта или его части.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6. В соответствии с условиями договора водопользования при уменьшении (увеличении) объема забора (изъятия) водных ресурсов или их частей по сравнению со значениями, установленными договором водопользования, плательщики производят перерасчет размера платы.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Перерасчет производится по мере необходимости по окончании соответствующего платежного периода.</w:t>
      </w:r>
    </w:p>
    <w:p w:rsidR="00363ADA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7. При перерасчете размера платы фактическая пл</w:t>
      </w:r>
      <w:r w:rsidR="00363ADA">
        <w:rPr>
          <w:rFonts w:ascii="Times New Roman" w:hAnsi="Times New Roman" w:cs="Times New Roman"/>
          <w:sz w:val="28"/>
          <w:szCs w:val="28"/>
        </w:rPr>
        <w:t xml:space="preserve">атежная база рассчитывается как </w:t>
      </w:r>
      <w:r w:rsidRPr="004A571D">
        <w:rPr>
          <w:rFonts w:ascii="Times New Roman" w:hAnsi="Times New Roman" w:cs="Times New Roman"/>
          <w:sz w:val="28"/>
          <w:szCs w:val="28"/>
        </w:rPr>
        <w:t xml:space="preserve">фактический объем забора (изъятия) водных ресурсов из водного объекта или его части, определяемый на основании показаний </w:t>
      </w:r>
      <w:r w:rsidRPr="004A571D">
        <w:rPr>
          <w:rFonts w:ascii="Times New Roman" w:hAnsi="Times New Roman" w:cs="Times New Roman"/>
          <w:sz w:val="28"/>
          <w:szCs w:val="28"/>
        </w:rPr>
        <w:lastRenderedPageBreak/>
        <w:t xml:space="preserve">водоизмерительных приборов, отражаемых в журнале первичного учета использования воды. </w:t>
      </w:r>
    </w:p>
    <w:p w:rsidR="00363ADA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В случае отсутствия водоизмерительных приборов объем забранной воды определяется исходя из времени работы и производительности технических средств.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 В случае невозможности оп</w:t>
      </w:r>
      <w:r w:rsidR="00363ADA">
        <w:rPr>
          <w:rFonts w:ascii="Times New Roman" w:hAnsi="Times New Roman" w:cs="Times New Roman"/>
          <w:sz w:val="28"/>
          <w:szCs w:val="28"/>
        </w:rPr>
        <w:t>ределения объема забранной воды</w:t>
      </w:r>
      <w:r w:rsidRPr="004A571D">
        <w:rPr>
          <w:rFonts w:ascii="Times New Roman" w:hAnsi="Times New Roman" w:cs="Times New Roman"/>
          <w:sz w:val="28"/>
          <w:szCs w:val="28"/>
        </w:rPr>
        <w:t xml:space="preserve"> исходя из времени работы и произво</w:t>
      </w:r>
      <w:r w:rsidR="00363ADA">
        <w:rPr>
          <w:rFonts w:ascii="Times New Roman" w:hAnsi="Times New Roman" w:cs="Times New Roman"/>
          <w:sz w:val="28"/>
          <w:szCs w:val="28"/>
        </w:rPr>
        <w:t>дительности технических средств</w:t>
      </w:r>
      <w:r w:rsidRPr="004A571D">
        <w:rPr>
          <w:rFonts w:ascii="Times New Roman" w:hAnsi="Times New Roman" w:cs="Times New Roman"/>
          <w:sz w:val="28"/>
          <w:szCs w:val="28"/>
        </w:rPr>
        <w:t xml:space="preserve">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8.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9. Плата за пользование водными объектами, находящимися в муниципальной собственности сельского поселения подлежит зачислению в местный бюджет в соответствии с бюджетным законодательством Российской Федерации.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3E4A25" w:rsidRPr="004A571D" w:rsidRDefault="003E4A25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4A571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71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D70F1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3B04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53DA"/>
    <w:rsid w:val="003406F3"/>
    <w:rsid w:val="00350BAA"/>
    <w:rsid w:val="00354BE1"/>
    <w:rsid w:val="00355841"/>
    <w:rsid w:val="00361A1E"/>
    <w:rsid w:val="00363ADA"/>
    <w:rsid w:val="00373E3C"/>
    <w:rsid w:val="00385EC5"/>
    <w:rsid w:val="003953CB"/>
    <w:rsid w:val="003B3DD1"/>
    <w:rsid w:val="003D0073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55E3"/>
    <w:rsid w:val="0046771B"/>
    <w:rsid w:val="004706CE"/>
    <w:rsid w:val="004722F8"/>
    <w:rsid w:val="004739A8"/>
    <w:rsid w:val="004919CD"/>
    <w:rsid w:val="004962F5"/>
    <w:rsid w:val="004A571D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29B7"/>
    <w:rsid w:val="006315DD"/>
    <w:rsid w:val="00636063"/>
    <w:rsid w:val="00637D21"/>
    <w:rsid w:val="0065427E"/>
    <w:rsid w:val="00662A51"/>
    <w:rsid w:val="00662C8C"/>
    <w:rsid w:val="0067198E"/>
    <w:rsid w:val="006744DC"/>
    <w:rsid w:val="006820AB"/>
    <w:rsid w:val="00694DF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6F71"/>
    <w:rsid w:val="00877882"/>
    <w:rsid w:val="008929FF"/>
    <w:rsid w:val="008936D0"/>
    <w:rsid w:val="008A0DE2"/>
    <w:rsid w:val="008A1D3A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41C7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494F"/>
    <w:rsid w:val="009F6917"/>
    <w:rsid w:val="00A0546E"/>
    <w:rsid w:val="00A131A8"/>
    <w:rsid w:val="00A14035"/>
    <w:rsid w:val="00A14C8D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5F15"/>
    <w:rsid w:val="00A85FBA"/>
    <w:rsid w:val="00A92BF4"/>
    <w:rsid w:val="00A9534D"/>
    <w:rsid w:val="00AA05D7"/>
    <w:rsid w:val="00AA1666"/>
    <w:rsid w:val="00AC28CA"/>
    <w:rsid w:val="00AC5C87"/>
    <w:rsid w:val="00AC5E08"/>
    <w:rsid w:val="00AC7449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1C48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5710"/>
    <w:rsid w:val="00D96F33"/>
    <w:rsid w:val="00DA1954"/>
    <w:rsid w:val="00DA1E91"/>
    <w:rsid w:val="00DA2CC9"/>
    <w:rsid w:val="00DB1758"/>
    <w:rsid w:val="00DC0E73"/>
    <w:rsid w:val="00DC67B7"/>
    <w:rsid w:val="00DE1037"/>
    <w:rsid w:val="00DF1BB4"/>
    <w:rsid w:val="00E14A58"/>
    <w:rsid w:val="00E156A4"/>
    <w:rsid w:val="00E2594A"/>
    <w:rsid w:val="00E26C5F"/>
    <w:rsid w:val="00E378A1"/>
    <w:rsid w:val="00E5095F"/>
    <w:rsid w:val="00E50F13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0CE7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1"/>
    <w:pPr>
      <w:spacing w:after="200" w:line="276" w:lineRule="auto"/>
      <w:ind w:left="0"/>
    </w:pPr>
  </w:style>
  <w:style w:type="paragraph" w:styleId="2">
    <w:name w:val="heading 2"/>
    <w:aliases w:val="!Разделы документа"/>
    <w:basedOn w:val="a"/>
    <w:link w:val="20"/>
    <w:qFormat/>
    <w:rsid w:val="00637D2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71D"/>
  </w:style>
  <w:style w:type="character" w:styleId="a4">
    <w:name w:val="Hyperlink"/>
    <w:basedOn w:val="a0"/>
    <w:uiPriority w:val="99"/>
    <w:semiHidden/>
    <w:unhideWhenUsed/>
    <w:rsid w:val="004A571D"/>
    <w:rPr>
      <w:color w:val="0000FF"/>
      <w:u w:val="single"/>
    </w:rPr>
  </w:style>
  <w:style w:type="paragraph" w:styleId="a5">
    <w:name w:val="No Spacing"/>
    <w:uiPriority w:val="1"/>
    <w:qFormat/>
    <w:rsid w:val="004A571D"/>
  </w:style>
  <w:style w:type="character" w:customStyle="1" w:styleId="20">
    <w:name w:val="Заголовок 2 Знак"/>
    <w:aliases w:val="!Разделы документа Знак"/>
    <w:basedOn w:val="a0"/>
    <w:link w:val="2"/>
    <w:rsid w:val="00637D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bef10e3af77c1f0014eb6ec5d04f29da&amp;url=http%3A%2F%2Fdocs.cntd.ru%2Fdocument%2F9019828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2016-07-11T13:54:00Z</cp:lastPrinted>
  <dcterms:created xsi:type="dcterms:W3CDTF">2016-07-18T09:32:00Z</dcterms:created>
  <dcterms:modified xsi:type="dcterms:W3CDTF">2016-07-18T09:32:00Z</dcterms:modified>
</cp:coreProperties>
</file>