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C2" w:rsidRPr="006233A0" w:rsidRDefault="00C43CC2" w:rsidP="00C43CC2">
      <w:pPr>
        <w:tabs>
          <w:tab w:val="left" w:pos="142"/>
        </w:tabs>
        <w:spacing w:after="0" w:line="240" w:lineRule="auto"/>
        <w:jc w:val="center"/>
        <w:rPr>
          <w:rFonts w:ascii="Times New Roman" w:eastAsia="Times New Roman" w:hAnsi="Times New Roman" w:cs="Times New Roman"/>
          <w:b/>
          <w:color w:val="000000"/>
          <w:sz w:val="28"/>
          <w:szCs w:val="28"/>
          <w:lang w:eastAsia="ru-RU"/>
        </w:rPr>
      </w:pPr>
      <w:r w:rsidRPr="006233A0">
        <w:rPr>
          <w:rFonts w:ascii="Times New Roman" w:eastAsia="Times New Roman" w:hAnsi="Times New Roman" w:cs="Times New Roman"/>
          <w:color w:val="23292F"/>
          <w:sz w:val="20"/>
          <w:szCs w:val="20"/>
          <w:lang w:eastAsia="ru-RU"/>
        </w:rPr>
        <w:tab/>
      </w:r>
      <w:r w:rsidRPr="006233A0">
        <w:rPr>
          <w:rFonts w:ascii="Times New Roman" w:eastAsia="Times New Roman" w:hAnsi="Times New Roman" w:cs="Times New Roman"/>
          <w:noProof/>
          <w:lang w:eastAsia="ru-RU"/>
        </w:rPr>
        <w:drawing>
          <wp:inline distT="0" distB="0" distL="0" distR="0">
            <wp:extent cx="501015" cy="668020"/>
            <wp:effectExtent l="0" t="0" r="0" b="0"/>
            <wp:docPr id="1" name="Рисунок 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Ч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 cy="668020"/>
                    </a:xfrm>
                    <a:prstGeom prst="rect">
                      <a:avLst/>
                    </a:prstGeom>
                    <a:noFill/>
                    <a:ln>
                      <a:noFill/>
                    </a:ln>
                  </pic:spPr>
                </pic:pic>
              </a:graphicData>
            </a:graphic>
          </wp:inline>
        </w:drawing>
      </w: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proofErr w:type="gramStart"/>
      <w:r w:rsidRPr="006233A0">
        <w:rPr>
          <w:rFonts w:ascii="Times New Roman" w:eastAsia="Times New Roman" w:hAnsi="Times New Roman" w:cs="Times New Roman"/>
          <w:b/>
          <w:sz w:val="28"/>
          <w:szCs w:val="28"/>
          <w:lang w:eastAsia="ru-RU"/>
        </w:rPr>
        <w:t>П</w:t>
      </w:r>
      <w:proofErr w:type="gramEnd"/>
      <w:r w:rsidRPr="006233A0">
        <w:rPr>
          <w:rFonts w:ascii="Times New Roman" w:eastAsia="Times New Roman" w:hAnsi="Times New Roman" w:cs="Times New Roman"/>
          <w:b/>
          <w:sz w:val="28"/>
          <w:szCs w:val="28"/>
          <w:lang w:eastAsia="ru-RU"/>
        </w:rPr>
        <w:t xml:space="preserve"> О С Т А Н О В Л Е Н И Е</w:t>
      </w: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r w:rsidRPr="006233A0">
        <w:rPr>
          <w:rFonts w:ascii="Times New Roman" w:eastAsia="Times New Roman" w:hAnsi="Times New Roman" w:cs="Times New Roman"/>
          <w:b/>
          <w:sz w:val="28"/>
          <w:szCs w:val="28"/>
          <w:lang w:eastAsia="ru-RU"/>
        </w:rPr>
        <w:t>АДМИНИСТРАЦИИ СЕЛЬСКОГО ПОСЕЛЕНИЯ</w:t>
      </w:r>
    </w:p>
    <w:p w:rsidR="00C43CC2" w:rsidRPr="006233A0" w:rsidRDefault="00DF4F8C" w:rsidP="00C43CC2">
      <w:pPr>
        <w:tabs>
          <w:tab w:val="left" w:pos="65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ДУРОВ</w:t>
      </w:r>
      <w:r w:rsidR="00C43CC2" w:rsidRPr="006233A0">
        <w:rPr>
          <w:rFonts w:ascii="Times New Roman" w:eastAsia="Times New Roman" w:hAnsi="Times New Roman" w:cs="Times New Roman"/>
          <w:b/>
          <w:sz w:val="28"/>
          <w:szCs w:val="28"/>
          <w:lang w:eastAsia="ru-RU"/>
        </w:rPr>
        <w:t>СКИЙ СЕЛЬСОВЕТ</w:t>
      </w:r>
    </w:p>
    <w:p w:rsidR="00C43CC2" w:rsidRPr="00871FA6"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proofErr w:type="spellStart"/>
      <w:r w:rsidRPr="00871FA6">
        <w:rPr>
          <w:rFonts w:ascii="Times New Roman" w:eastAsia="Times New Roman" w:hAnsi="Times New Roman" w:cs="Times New Roman"/>
          <w:b/>
          <w:sz w:val="28"/>
          <w:szCs w:val="28"/>
          <w:lang w:eastAsia="ru-RU"/>
        </w:rPr>
        <w:t>Добринского</w:t>
      </w:r>
      <w:proofErr w:type="spellEnd"/>
      <w:r w:rsidRPr="00871FA6">
        <w:rPr>
          <w:rFonts w:ascii="Times New Roman" w:eastAsia="Times New Roman" w:hAnsi="Times New Roman" w:cs="Times New Roman"/>
          <w:b/>
          <w:sz w:val="28"/>
          <w:szCs w:val="28"/>
          <w:lang w:eastAsia="ru-RU"/>
        </w:rPr>
        <w:t xml:space="preserve"> муниципального района Липецкой области</w:t>
      </w:r>
    </w:p>
    <w:p w:rsidR="00C43CC2" w:rsidRPr="006233A0" w:rsidRDefault="00C43CC2" w:rsidP="00C43CC2">
      <w:pPr>
        <w:tabs>
          <w:tab w:val="left" w:pos="6580"/>
        </w:tabs>
        <w:spacing w:after="0" w:line="240" w:lineRule="auto"/>
        <w:jc w:val="center"/>
        <w:rPr>
          <w:rFonts w:ascii="Times New Roman" w:eastAsia="Times New Roman" w:hAnsi="Times New Roman" w:cs="Times New Roman"/>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sz w:val="28"/>
          <w:szCs w:val="28"/>
          <w:lang w:eastAsia="ru-RU"/>
        </w:rPr>
      </w:pPr>
    </w:p>
    <w:p w:rsidR="00C43CC2" w:rsidRDefault="00C43CC2" w:rsidP="00C43CC2">
      <w:pPr>
        <w:autoSpaceDE w:val="0"/>
        <w:autoSpaceDN w:val="0"/>
        <w:adjustRightInd w:val="0"/>
        <w:spacing w:after="0" w:line="240" w:lineRule="auto"/>
        <w:rPr>
          <w:rFonts w:ascii="Times New Roman" w:eastAsia="Times New Roman" w:hAnsi="Times New Roman" w:cs="Times New Roman"/>
          <w:sz w:val="28"/>
          <w:szCs w:val="28"/>
          <w:lang w:eastAsia="ru-RU"/>
        </w:rPr>
      </w:pPr>
      <w:r w:rsidRPr="006233A0">
        <w:rPr>
          <w:rFonts w:ascii="Times New Roman" w:eastAsia="Times New Roman" w:hAnsi="Times New Roman" w:cs="Times New Roman"/>
          <w:sz w:val="28"/>
          <w:szCs w:val="28"/>
          <w:lang w:eastAsia="ru-RU"/>
        </w:rPr>
        <w:t>1</w:t>
      </w:r>
      <w:r w:rsidR="00DF4F8C">
        <w:rPr>
          <w:rFonts w:ascii="Times New Roman" w:eastAsia="Times New Roman" w:hAnsi="Times New Roman" w:cs="Times New Roman"/>
          <w:sz w:val="28"/>
          <w:szCs w:val="28"/>
          <w:lang w:eastAsia="ru-RU"/>
        </w:rPr>
        <w:t>8</w:t>
      </w:r>
      <w:r w:rsidRPr="006233A0">
        <w:rPr>
          <w:rFonts w:ascii="Times New Roman" w:eastAsia="Times New Roman" w:hAnsi="Times New Roman" w:cs="Times New Roman"/>
          <w:sz w:val="28"/>
          <w:szCs w:val="28"/>
          <w:lang w:eastAsia="ru-RU"/>
        </w:rPr>
        <w:t>.11.2015г.                                 с.</w:t>
      </w:r>
      <w:r w:rsidR="00DF4F8C">
        <w:rPr>
          <w:rFonts w:ascii="Times New Roman" w:eastAsia="Times New Roman" w:hAnsi="Times New Roman" w:cs="Times New Roman"/>
          <w:sz w:val="28"/>
          <w:szCs w:val="28"/>
          <w:lang w:eastAsia="ru-RU"/>
        </w:rPr>
        <w:t xml:space="preserve"> Дурово</w:t>
      </w:r>
      <w:r w:rsidRPr="006233A0">
        <w:rPr>
          <w:rFonts w:ascii="Times New Roman" w:eastAsia="Times New Roman" w:hAnsi="Times New Roman" w:cs="Times New Roman"/>
          <w:sz w:val="28"/>
          <w:szCs w:val="28"/>
          <w:lang w:eastAsia="ru-RU"/>
        </w:rPr>
        <w:t xml:space="preserve"> </w:t>
      </w:r>
      <w:r w:rsidR="00060090">
        <w:rPr>
          <w:rFonts w:ascii="Times New Roman" w:eastAsia="Times New Roman" w:hAnsi="Times New Roman" w:cs="Times New Roman"/>
          <w:sz w:val="28"/>
          <w:szCs w:val="28"/>
          <w:lang w:eastAsia="ru-RU"/>
        </w:rPr>
        <w:t xml:space="preserve">                             № </w:t>
      </w:r>
      <w:r w:rsidR="00DF4F8C">
        <w:rPr>
          <w:rFonts w:ascii="Times New Roman" w:eastAsia="Times New Roman" w:hAnsi="Times New Roman" w:cs="Times New Roman"/>
          <w:sz w:val="28"/>
          <w:szCs w:val="28"/>
          <w:lang w:eastAsia="ru-RU"/>
        </w:rPr>
        <w:t xml:space="preserve"> 4</w:t>
      </w:r>
      <w:r w:rsidR="00060090">
        <w:rPr>
          <w:rFonts w:ascii="Times New Roman" w:eastAsia="Times New Roman" w:hAnsi="Times New Roman" w:cs="Times New Roman"/>
          <w:sz w:val="28"/>
          <w:szCs w:val="28"/>
          <w:lang w:eastAsia="ru-RU"/>
        </w:rPr>
        <w:t>0</w:t>
      </w:r>
    </w:p>
    <w:p w:rsidR="00C43CC2" w:rsidRPr="006233A0" w:rsidRDefault="00C43CC2" w:rsidP="00C43CC2">
      <w:pPr>
        <w:autoSpaceDE w:val="0"/>
        <w:autoSpaceDN w:val="0"/>
        <w:adjustRightInd w:val="0"/>
        <w:spacing w:after="0" w:line="240" w:lineRule="auto"/>
        <w:rPr>
          <w:rFonts w:ascii="Times New Roman" w:eastAsia="Times New Roman" w:hAnsi="Times New Roman" w:cs="Times New Roman"/>
          <w:sz w:val="28"/>
          <w:szCs w:val="28"/>
          <w:lang w:eastAsia="ru-RU"/>
        </w:rPr>
      </w:pP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Об утверждении административного регламента </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предоставления администрацией  сельского</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 поселения </w:t>
      </w:r>
      <w:proofErr w:type="spellStart"/>
      <w:r w:rsidR="00DF4F8C">
        <w:rPr>
          <w:rFonts w:ascii="Times New Roman" w:hAnsi="Times New Roman" w:cs="Times New Roman"/>
          <w:b/>
          <w:sz w:val="28"/>
          <w:szCs w:val="28"/>
        </w:rPr>
        <w:t>Дуров</w:t>
      </w:r>
      <w:r w:rsidR="003F399F" w:rsidRPr="00871FA6">
        <w:rPr>
          <w:rFonts w:ascii="Times New Roman" w:hAnsi="Times New Roman" w:cs="Times New Roman"/>
          <w:b/>
          <w:sz w:val="28"/>
          <w:szCs w:val="28"/>
        </w:rPr>
        <w:t>ский</w:t>
      </w:r>
      <w:proofErr w:type="spellEnd"/>
      <w:r w:rsidR="00C43CC2" w:rsidRPr="00871FA6">
        <w:rPr>
          <w:rFonts w:ascii="Times New Roman" w:hAnsi="Times New Roman" w:cs="Times New Roman"/>
          <w:b/>
          <w:sz w:val="28"/>
          <w:szCs w:val="28"/>
        </w:rPr>
        <w:t xml:space="preserve"> сельсовет</w:t>
      </w:r>
    </w:p>
    <w:p w:rsidR="00871FA6" w:rsidRDefault="00C43CC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 </w:t>
      </w:r>
      <w:r w:rsidR="00E93112" w:rsidRPr="00871FA6">
        <w:rPr>
          <w:rFonts w:ascii="Times New Roman" w:hAnsi="Times New Roman" w:cs="Times New Roman"/>
          <w:b/>
          <w:sz w:val="28"/>
          <w:szCs w:val="28"/>
        </w:rPr>
        <w:t xml:space="preserve">муниципальной услуги по продаже </w:t>
      </w:r>
    </w:p>
    <w:p w:rsidR="00871FA6" w:rsidRDefault="00E93112" w:rsidP="00871FA6">
      <w:pPr>
        <w:pStyle w:val="a6"/>
        <w:rPr>
          <w:rFonts w:ascii="Times New Roman" w:hAnsi="Times New Roman" w:cs="Times New Roman"/>
          <w:b/>
          <w:sz w:val="28"/>
          <w:szCs w:val="28"/>
        </w:rPr>
      </w:pPr>
      <w:proofErr w:type="gramStart"/>
      <w:r w:rsidRPr="00871FA6">
        <w:rPr>
          <w:rFonts w:ascii="Times New Roman" w:hAnsi="Times New Roman" w:cs="Times New Roman"/>
          <w:b/>
          <w:sz w:val="28"/>
          <w:szCs w:val="28"/>
        </w:rPr>
        <w:t>находящихся</w:t>
      </w:r>
      <w:proofErr w:type="gramEnd"/>
      <w:r w:rsidRPr="00871FA6">
        <w:rPr>
          <w:rFonts w:ascii="Times New Roman" w:hAnsi="Times New Roman" w:cs="Times New Roman"/>
          <w:b/>
          <w:sz w:val="28"/>
          <w:szCs w:val="28"/>
        </w:rPr>
        <w:t xml:space="preserve"> </w:t>
      </w:r>
      <w:r w:rsidR="00DF4F8C">
        <w:rPr>
          <w:rFonts w:ascii="Times New Roman" w:hAnsi="Times New Roman" w:cs="Times New Roman"/>
          <w:b/>
          <w:sz w:val="28"/>
          <w:szCs w:val="28"/>
        </w:rPr>
        <w:t xml:space="preserve"> </w:t>
      </w:r>
      <w:r w:rsidRPr="00871FA6">
        <w:rPr>
          <w:rFonts w:ascii="Times New Roman" w:hAnsi="Times New Roman" w:cs="Times New Roman"/>
          <w:b/>
          <w:sz w:val="28"/>
          <w:szCs w:val="28"/>
        </w:rPr>
        <w:t>в государственной собственности</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 земельных участков, на которых </w:t>
      </w:r>
      <w:proofErr w:type="gramStart"/>
      <w:r w:rsidRPr="00871FA6">
        <w:rPr>
          <w:rFonts w:ascii="Times New Roman" w:hAnsi="Times New Roman" w:cs="Times New Roman"/>
          <w:b/>
          <w:sz w:val="28"/>
          <w:szCs w:val="28"/>
        </w:rPr>
        <w:t>расположены</w:t>
      </w:r>
      <w:proofErr w:type="gramEnd"/>
      <w:r w:rsidRPr="00871FA6">
        <w:rPr>
          <w:rFonts w:ascii="Times New Roman" w:hAnsi="Times New Roman" w:cs="Times New Roman"/>
          <w:b/>
          <w:sz w:val="28"/>
          <w:szCs w:val="28"/>
        </w:rPr>
        <w:t xml:space="preserve"> </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здания, сооружения, собственникам таких зданий, </w:t>
      </w:r>
    </w:p>
    <w:p w:rsidR="00C43CC2" w:rsidRP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сооружений либо помещений в них</w:t>
      </w:r>
    </w:p>
    <w:p w:rsidR="00871FA6" w:rsidRDefault="00E93112" w:rsidP="003F399F">
      <w:pPr>
        <w:jc w:val="both"/>
        <w:rPr>
          <w:rFonts w:ascii="Times New Roman" w:hAnsi="Times New Roman" w:cs="Times New Roman"/>
          <w:sz w:val="24"/>
          <w:szCs w:val="24"/>
        </w:rPr>
      </w:pPr>
      <w:r w:rsidRPr="00C43CC2">
        <w:rPr>
          <w:rFonts w:ascii="Times New Roman" w:hAnsi="Times New Roman" w:cs="Times New Roman"/>
          <w:sz w:val="24"/>
          <w:szCs w:val="24"/>
        </w:rPr>
        <w:t xml:space="preserve"> </w:t>
      </w:r>
    </w:p>
    <w:p w:rsidR="00C43CC2" w:rsidRPr="00871FA6" w:rsidRDefault="00E93112" w:rsidP="003F399F">
      <w:pPr>
        <w:jc w:val="both"/>
        <w:rPr>
          <w:rFonts w:ascii="Times New Roman" w:hAnsi="Times New Roman" w:cs="Times New Roman"/>
          <w:sz w:val="28"/>
          <w:szCs w:val="28"/>
        </w:rPr>
      </w:pPr>
      <w:r w:rsidRPr="00871FA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r w:rsidR="00060090" w:rsidRPr="00871FA6">
        <w:rPr>
          <w:rFonts w:ascii="Times New Roman" w:hAnsi="Times New Roman" w:cs="Times New Roman"/>
          <w:sz w:val="28"/>
          <w:szCs w:val="28"/>
        </w:rPr>
        <w:t>администрации</w:t>
      </w:r>
      <w:r w:rsidRPr="00871FA6">
        <w:rPr>
          <w:rFonts w:ascii="Times New Roman" w:hAnsi="Times New Roman" w:cs="Times New Roman"/>
          <w:sz w:val="28"/>
          <w:szCs w:val="28"/>
        </w:rPr>
        <w:t xml:space="preserve"> сельского поселения от </w:t>
      </w:r>
      <w:r w:rsidR="003F399F" w:rsidRPr="00871FA6">
        <w:rPr>
          <w:rFonts w:ascii="Times New Roman" w:hAnsi="Times New Roman" w:cs="Times New Roman"/>
          <w:sz w:val="28"/>
          <w:szCs w:val="28"/>
        </w:rPr>
        <w:t>05</w:t>
      </w:r>
      <w:r w:rsidR="00060090" w:rsidRPr="00871FA6">
        <w:rPr>
          <w:rFonts w:ascii="Times New Roman" w:hAnsi="Times New Roman" w:cs="Times New Roman"/>
          <w:sz w:val="28"/>
          <w:szCs w:val="28"/>
        </w:rPr>
        <w:t>.</w:t>
      </w:r>
      <w:r w:rsidRPr="00871FA6">
        <w:rPr>
          <w:rFonts w:ascii="Times New Roman" w:hAnsi="Times New Roman" w:cs="Times New Roman"/>
          <w:sz w:val="28"/>
          <w:szCs w:val="28"/>
        </w:rPr>
        <w:t>0</w:t>
      </w:r>
      <w:r w:rsidR="00060090" w:rsidRPr="00871FA6">
        <w:rPr>
          <w:rFonts w:ascii="Times New Roman" w:hAnsi="Times New Roman" w:cs="Times New Roman"/>
          <w:sz w:val="28"/>
          <w:szCs w:val="28"/>
        </w:rPr>
        <w:t>2</w:t>
      </w:r>
      <w:r w:rsidRPr="00871FA6">
        <w:rPr>
          <w:rFonts w:ascii="Times New Roman" w:hAnsi="Times New Roman" w:cs="Times New Roman"/>
          <w:sz w:val="28"/>
          <w:szCs w:val="28"/>
        </w:rPr>
        <w:t>.201</w:t>
      </w:r>
      <w:r w:rsidR="00060090" w:rsidRPr="00871FA6">
        <w:rPr>
          <w:rFonts w:ascii="Times New Roman" w:hAnsi="Times New Roman" w:cs="Times New Roman"/>
          <w:sz w:val="28"/>
          <w:szCs w:val="28"/>
        </w:rPr>
        <w:t>3</w:t>
      </w:r>
      <w:r w:rsidRPr="00871FA6">
        <w:rPr>
          <w:rFonts w:ascii="Times New Roman" w:hAnsi="Times New Roman" w:cs="Times New Roman"/>
          <w:sz w:val="28"/>
          <w:szCs w:val="28"/>
        </w:rPr>
        <w:t xml:space="preserve"> № </w:t>
      </w:r>
      <w:r w:rsidR="00060090" w:rsidRPr="00871FA6">
        <w:rPr>
          <w:rFonts w:ascii="Times New Roman" w:hAnsi="Times New Roman" w:cs="Times New Roman"/>
          <w:sz w:val="28"/>
          <w:szCs w:val="28"/>
        </w:rPr>
        <w:t>3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871FA6">
        <w:rPr>
          <w:rFonts w:ascii="Times New Roman" w:hAnsi="Times New Roman" w:cs="Times New Roman"/>
          <w:sz w:val="28"/>
          <w:szCs w:val="28"/>
        </w:rPr>
        <w:t>»</w:t>
      </w:r>
      <w:r w:rsidR="00C43CC2" w:rsidRPr="00871FA6">
        <w:rPr>
          <w:rFonts w:ascii="Times New Roman" w:hAnsi="Times New Roman" w:cs="Times New Roman"/>
          <w:sz w:val="28"/>
          <w:szCs w:val="28"/>
        </w:rPr>
        <w:t xml:space="preserve">, администрация сельского поселения </w:t>
      </w:r>
      <w:proofErr w:type="spellStart"/>
      <w:r w:rsidR="00DF4F8C">
        <w:rPr>
          <w:rFonts w:ascii="Times New Roman" w:hAnsi="Times New Roman" w:cs="Times New Roman"/>
          <w:sz w:val="28"/>
          <w:szCs w:val="28"/>
        </w:rPr>
        <w:t>Дуров</w:t>
      </w:r>
      <w:r w:rsidR="003F399F" w:rsidRPr="00871FA6">
        <w:rPr>
          <w:rFonts w:ascii="Times New Roman" w:hAnsi="Times New Roman" w:cs="Times New Roman"/>
          <w:sz w:val="28"/>
          <w:szCs w:val="28"/>
        </w:rPr>
        <w:t>ский</w:t>
      </w:r>
      <w:proofErr w:type="spellEnd"/>
      <w:r w:rsidR="00C43CC2" w:rsidRPr="00871FA6">
        <w:rPr>
          <w:rFonts w:ascii="Times New Roman" w:hAnsi="Times New Roman" w:cs="Times New Roman"/>
          <w:sz w:val="28"/>
          <w:szCs w:val="28"/>
        </w:rPr>
        <w:t xml:space="preserve"> сельсовет </w:t>
      </w:r>
    </w:p>
    <w:p w:rsidR="00C43CC2" w:rsidRPr="00871FA6" w:rsidRDefault="00C43CC2" w:rsidP="00C43CC2">
      <w:pPr>
        <w:jc w:val="both"/>
        <w:rPr>
          <w:rFonts w:ascii="Times New Roman" w:hAnsi="Times New Roman" w:cs="Times New Roman"/>
          <w:b/>
          <w:sz w:val="28"/>
          <w:szCs w:val="28"/>
        </w:rPr>
      </w:pPr>
      <w:r w:rsidRPr="00871FA6">
        <w:rPr>
          <w:rFonts w:ascii="Times New Roman" w:hAnsi="Times New Roman" w:cs="Times New Roman"/>
          <w:sz w:val="28"/>
          <w:szCs w:val="28"/>
        </w:rPr>
        <w:t xml:space="preserve"> </w:t>
      </w:r>
      <w:r w:rsidRPr="00871FA6">
        <w:rPr>
          <w:rFonts w:ascii="Times New Roman" w:hAnsi="Times New Roman" w:cs="Times New Roman"/>
          <w:b/>
          <w:sz w:val="28"/>
          <w:szCs w:val="28"/>
        </w:rPr>
        <w:t>ПОСТАНОВЛЯЕТ:</w:t>
      </w:r>
    </w:p>
    <w:p w:rsidR="00C43CC2" w:rsidRPr="00871FA6" w:rsidRDefault="00E93112" w:rsidP="00C43CC2">
      <w:pPr>
        <w:jc w:val="both"/>
        <w:rPr>
          <w:rFonts w:ascii="Times New Roman" w:hAnsi="Times New Roman" w:cs="Times New Roman"/>
          <w:sz w:val="28"/>
          <w:szCs w:val="28"/>
        </w:rPr>
      </w:pPr>
      <w:r w:rsidRPr="00871FA6">
        <w:rPr>
          <w:rFonts w:ascii="Times New Roman" w:hAnsi="Times New Roman" w:cs="Times New Roman"/>
          <w:sz w:val="28"/>
          <w:szCs w:val="28"/>
        </w:rPr>
        <w:t xml:space="preserve"> 1. Утвердить административный регламент предоставления </w:t>
      </w:r>
      <w:r w:rsidR="00C43CC2" w:rsidRPr="00871FA6">
        <w:rPr>
          <w:rFonts w:ascii="Times New Roman" w:hAnsi="Times New Roman" w:cs="Times New Roman"/>
          <w:sz w:val="28"/>
          <w:szCs w:val="28"/>
        </w:rPr>
        <w:t xml:space="preserve">администрацией сельского поселения </w:t>
      </w:r>
      <w:proofErr w:type="spellStart"/>
      <w:r w:rsidR="00DF4F8C">
        <w:rPr>
          <w:rFonts w:ascii="Times New Roman" w:hAnsi="Times New Roman" w:cs="Times New Roman"/>
          <w:sz w:val="28"/>
          <w:szCs w:val="28"/>
        </w:rPr>
        <w:t>Дуров</w:t>
      </w:r>
      <w:r w:rsidR="003F399F" w:rsidRPr="00871FA6">
        <w:rPr>
          <w:rFonts w:ascii="Times New Roman" w:hAnsi="Times New Roman" w:cs="Times New Roman"/>
          <w:sz w:val="28"/>
          <w:szCs w:val="28"/>
        </w:rPr>
        <w:t>ский</w:t>
      </w:r>
      <w:proofErr w:type="spellEnd"/>
      <w:r w:rsidR="00C43CC2" w:rsidRPr="00871FA6">
        <w:rPr>
          <w:rFonts w:ascii="Times New Roman" w:hAnsi="Times New Roman" w:cs="Times New Roman"/>
          <w:sz w:val="28"/>
          <w:szCs w:val="28"/>
        </w:rPr>
        <w:t xml:space="preserve"> сельсовет </w:t>
      </w:r>
      <w:r w:rsidRPr="00871FA6">
        <w:rPr>
          <w:rFonts w:ascii="Times New Roman" w:hAnsi="Times New Roman" w:cs="Times New Roman"/>
          <w:sz w:val="28"/>
          <w:szCs w:val="28"/>
        </w:rPr>
        <w:t xml:space="preserve">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w:t>
      </w:r>
      <w:r w:rsidR="00C43CC2" w:rsidRPr="00871FA6">
        <w:rPr>
          <w:rFonts w:ascii="Times New Roman" w:hAnsi="Times New Roman" w:cs="Times New Roman"/>
          <w:sz w:val="28"/>
          <w:szCs w:val="28"/>
        </w:rPr>
        <w:t>сооружений либо помещений в них,</w:t>
      </w:r>
      <w:r w:rsidRPr="00871FA6">
        <w:rPr>
          <w:rFonts w:ascii="Times New Roman" w:hAnsi="Times New Roman" w:cs="Times New Roman"/>
          <w:sz w:val="28"/>
          <w:szCs w:val="28"/>
        </w:rPr>
        <w:t xml:space="preserve"> согласно приложению. </w:t>
      </w:r>
    </w:p>
    <w:p w:rsidR="00060090" w:rsidRPr="00871FA6" w:rsidRDefault="00060090" w:rsidP="00060090">
      <w:pPr>
        <w:widowControl w:val="0"/>
        <w:spacing w:after="0" w:line="240" w:lineRule="auto"/>
        <w:jc w:val="both"/>
        <w:rPr>
          <w:rFonts w:ascii="Times New Roman" w:eastAsia="Calibri" w:hAnsi="Times New Roman" w:cs="Times New Roman"/>
          <w:sz w:val="28"/>
          <w:szCs w:val="28"/>
        </w:rPr>
      </w:pPr>
      <w:r w:rsidRPr="00871FA6">
        <w:rPr>
          <w:rFonts w:ascii="Times New Roman" w:eastAsia="Calibri" w:hAnsi="Times New Roman" w:cs="Times New Roman"/>
          <w:sz w:val="28"/>
          <w:szCs w:val="28"/>
        </w:rPr>
        <w:t>2.  Настоящее постановление подлежит официальному обнародованию.</w:t>
      </w:r>
    </w:p>
    <w:p w:rsidR="00060090" w:rsidRPr="00871FA6" w:rsidRDefault="00060090" w:rsidP="00060090">
      <w:pPr>
        <w:widowControl w:val="0"/>
        <w:tabs>
          <w:tab w:val="left" w:pos="1156"/>
        </w:tabs>
        <w:spacing w:before="13" w:after="0" w:line="240" w:lineRule="auto"/>
        <w:ind w:left="-563"/>
        <w:rPr>
          <w:rFonts w:ascii="Times New Roman" w:eastAsia="Times New Roman" w:hAnsi="Times New Roman" w:cs="Times New Roman"/>
          <w:spacing w:val="-1"/>
          <w:sz w:val="28"/>
          <w:szCs w:val="28"/>
        </w:rPr>
      </w:pPr>
    </w:p>
    <w:p w:rsidR="00060090" w:rsidRPr="00871FA6" w:rsidRDefault="00060090" w:rsidP="00060090">
      <w:pPr>
        <w:widowControl w:val="0"/>
        <w:tabs>
          <w:tab w:val="left" w:pos="1156"/>
        </w:tabs>
        <w:spacing w:before="13" w:after="0" w:line="240" w:lineRule="auto"/>
        <w:ind w:left="-563"/>
        <w:rPr>
          <w:rFonts w:ascii="Times New Roman" w:eastAsia="Times New Roman" w:hAnsi="Times New Roman" w:cs="Times New Roman"/>
          <w:sz w:val="28"/>
          <w:szCs w:val="28"/>
        </w:rPr>
      </w:pPr>
      <w:r w:rsidRPr="00871FA6">
        <w:rPr>
          <w:rFonts w:ascii="Times New Roman" w:eastAsia="Times New Roman" w:hAnsi="Times New Roman" w:cs="Times New Roman"/>
          <w:spacing w:val="-1"/>
          <w:sz w:val="28"/>
          <w:szCs w:val="28"/>
        </w:rPr>
        <w:t xml:space="preserve">         3.Контрольза</w:t>
      </w:r>
      <w:r w:rsidRPr="00871FA6">
        <w:rPr>
          <w:rFonts w:ascii="Times New Roman" w:eastAsia="Times New Roman" w:hAnsi="Times New Roman" w:cs="Times New Roman"/>
          <w:sz w:val="28"/>
          <w:szCs w:val="28"/>
        </w:rPr>
        <w:t xml:space="preserve">исполнением настоящего </w:t>
      </w:r>
      <w:proofErr w:type="spellStart"/>
      <w:r w:rsidRPr="00871FA6">
        <w:rPr>
          <w:rFonts w:ascii="Times New Roman" w:eastAsia="Times New Roman" w:hAnsi="Times New Roman" w:cs="Times New Roman"/>
          <w:spacing w:val="-1"/>
          <w:sz w:val="28"/>
          <w:szCs w:val="28"/>
        </w:rPr>
        <w:t>постановления</w:t>
      </w:r>
      <w:r w:rsidRPr="00871FA6">
        <w:rPr>
          <w:rFonts w:ascii="Times New Roman" w:eastAsia="Times New Roman" w:hAnsi="Times New Roman" w:cs="Times New Roman"/>
          <w:sz w:val="28"/>
          <w:szCs w:val="28"/>
        </w:rPr>
        <w:t>оставляю</w:t>
      </w:r>
      <w:proofErr w:type="spellEnd"/>
      <w:r w:rsidRPr="00871FA6">
        <w:rPr>
          <w:rFonts w:ascii="Times New Roman" w:eastAsia="Times New Roman" w:hAnsi="Times New Roman" w:cs="Times New Roman"/>
          <w:sz w:val="28"/>
          <w:szCs w:val="28"/>
        </w:rPr>
        <w:t xml:space="preserve"> </w:t>
      </w:r>
      <w:r w:rsidRPr="00871FA6">
        <w:rPr>
          <w:rFonts w:ascii="Times New Roman" w:eastAsia="Times New Roman" w:hAnsi="Times New Roman" w:cs="Times New Roman"/>
          <w:spacing w:val="-1"/>
          <w:sz w:val="28"/>
          <w:szCs w:val="28"/>
        </w:rPr>
        <w:t>за  собой.</w:t>
      </w:r>
    </w:p>
    <w:p w:rsidR="00060090"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p>
    <w:p w:rsidR="00060090"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p>
    <w:p w:rsidR="003F399F"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r w:rsidRPr="00871FA6">
        <w:rPr>
          <w:rFonts w:ascii="Times New Roman" w:eastAsia="Times New Roman" w:hAnsi="Times New Roman" w:cs="Times New Roman"/>
          <w:b/>
          <w:sz w:val="28"/>
          <w:szCs w:val="28"/>
        </w:rPr>
        <w:t>Глава</w:t>
      </w:r>
      <w:r w:rsidR="003F399F" w:rsidRPr="00871FA6">
        <w:rPr>
          <w:rFonts w:ascii="Times New Roman" w:eastAsia="Times New Roman" w:hAnsi="Times New Roman" w:cs="Times New Roman"/>
          <w:b/>
          <w:sz w:val="28"/>
          <w:szCs w:val="28"/>
        </w:rPr>
        <w:t xml:space="preserve"> администрации</w:t>
      </w:r>
    </w:p>
    <w:p w:rsidR="00060090" w:rsidRPr="00871FA6" w:rsidRDefault="00060090" w:rsidP="00060090">
      <w:pPr>
        <w:widowControl w:val="0"/>
        <w:spacing w:before="11" w:after="0" w:line="240" w:lineRule="auto"/>
        <w:ind w:left="138"/>
        <w:rPr>
          <w:rFonts w:ascii="Times New Roman" w:eastAsia="Times New Roman" w:hAnsi="Times New Roman" w:cs="Times New Roman"/>
          <w:b/>
          <w:spacing w:val="-4"/>
          <w:sz w:val="28"/>
          <w:szCs w:val="28"/>
        </w:rPr>
      </w:pPr>
      <w:r w:rsidRPr="00871FA6">
        <w:rPr>
          <w:rFonts w:ascii="Times New Roman" w:eastAsia="Times New Roman" w:hAnsi="Times New Roman" w:cs="Times New Roman"/>
          <w:b/>
          <w:spacing w:val="-4"/>
          <w:sz w:val="28"/>
          <w:szCs w:val="28"/>
        </w:rPr>
        <w:t xml:space="preserve"> сельского поселения</w:t>
      </w:r>
    </w:p>
    <w:p w:rsidR="00871FA6" w:rsidRDefault="00DF4F8C" w:rsidP="00871FA6">
      <w:pPr>
        <w:widowControl w:val="0"/>
        <w:spacing w:before="11" w:after="0" w:line="240" w:lineRule="auto"/>
        <w:ind w:left="138"/>
        <w:rPr>
          <w:rFonts w:ascii="Times New Roman" w:eastAsia="Times New Roman" w:hAnsi="Times New Roman" w:cs="Times New Roman"/>
          <w:b/>
          <w:spacing w:val="-4"/>
          <w:sz w:val="28"/>
          <w:szCs w:val="28"/>
        </w:rPr>
      </w:pPr>
      <w:proofErr w:type="spellStart"/>
      <w:r>
        <w:rPr>
          <w:rFonts w:ascii="Times New Roman" w:eastAsia="Times New Roman" w:hAnsi="Times New Roman" w:cs="Times New Roman"/>
          <w:b/>
          <w:spacing w:val="-4"/>
          <w:sz w:val="28"/>
          <w:szCs w:val="28"/>
        </w:rPr>
        <w:t>Дуров</w:t>
      </w:r>
      <w:r w:rsidR="003F399F" w:rsidRPr="00871FA6">
        <w:rPr>
          <w:rFonts w:ascii="Times New Roman" w:eastAsia="Times New Roman" w:hAnsi="Times New Roman" w:cs="Times New Roman"/>
          <w:b/>
          <w:spacing w:val="-4"/>
          <w:sz w:val="28"/>
          <w:szCs w:val="28"/>
        </w:rPr>
        <w:t>ский</w:t>
      </w:r>
      <w:proofErr w:type="spellEnd"/>
      <w:r w:rsidR="00060090" w:rsidRPr="00871FA6">
        <w:rPr>
          <w:rFonts w:ascii="Times New Roman" w:eastAsia="Times New Roman" w:hAnsi="Times New Roman" w:cs="Times New Roman"/>
          <w:b/>
          <w:spacing w:val="-4"/>
          <w:sz w:val="28"/>
          <w:szCs w:val="28"/>
        </w:rPr>
        <w:t xml:space="preserve"> сельсовет  </w:t>
      </w:r>
      <w:r w:rsidR="00871FA6">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pacing w:val="-4"/>
          <w:sz w:val="28"/>
          <w:szCs w:val="28"/>
        </w:rPr>
        <w:t xml:space="preserve">                                С.В. </w:t>
      </w:r>
      <w:proofErr w:type="spellStart"/>
      <w:r>
        <w:rPr>
          <w:rFonts w:ascii="Times New Roman" w:eastAsia="Times New Roman" w:hAnsi="Times New Roman" w:cs="Times New Roman"/>
          <w:b/>
          <w:spacing w:val="-4"/>
          <w:sz w:val="28"/>
          <w:szCs w:val="28"/>
        </w:rPr>
        <w:t>Ходяков</w:t>
      </w:r>
      <w:proofErr w:type="spellEnd"/>
      <w:r w:rsidR="00060090" w:rsidRPr="00871FA6">
        <w:rPr>
          <w:rFonts w:ascii="Times New Roman" w:eastAsia="Times New Roman" w:hAnsi="Times New Roman" w:cs="Times New Roman"/>
          <w:b/>
          <w:spacing w:val="-4"/>
          <w:sz w:val="28"/>
          <w:szCs w:val="28"/>
        </w:rPr>
        <w:t xml:space="preserve">                                                 </w:t>
      </w:r>
    </w:p>
    <w:p w:rsidR="00871FA6" w:rsidRDefault="00871FA6" w:rsidP="00871FA6">
      <w:pPr>
        <w:widowControl w:val="0"/>
        <w:spacing w:before="11" w:after="0" w:line="240" w:lineRule="auto"/>
        <w:ind w:left="138"/>
        <w:rPr>
          <w:rFonts w:ascii="Times New Roman" w:eastAsia="Times New Roman" w:hAnsi="Times New Roman" w:cs="Times New Roman"/>
          <w:b/>
          <w:spacing w:val="-4"/>
          <w:sz w:val="28"/>
          <w:szCs w:val="28"/>
        </w:rPr>
      </w:pPr>
    </w:p>
    <w:p w:rsidR="00060090" w:rsidRPr="00871FA6" w:rsidRDefault="00871FA6" w:rsidP="00871FA6">
      <w:pPr>
        <w:widowControl w:val="0"/>
        <w:spacing w:before="11" w:after="0" w:line="240" w:lineRule="auto"/>
        <w:ind w:left="138"/>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w w:val="95"/>
          <w:sz w:val="24"/>
          <w:szCs w:val="24"/>
        </w:rPr>
        <w:t xml:space="preserve"> </w:t>
      </w:r>
      <w:r w:rsidR="00060090" w:rsidRPr="00871FA6">
        <w:rPr>
          <w:rFonts w:ascii="Times New Roman" w:eastAsia="Times New Roman" w:hAnsi="Times New Roman" w:cs="Times New Roman"/>
          <w:w w:val="95"/>
          <w:sz w:val="24"/>
          <w:szCs w:val="24"/>
        </w:rPr>
        <w:t>Утверждён</w:t>
      </w:r>
    </w:p>
    <w:p w:rsidR="00871FA6" w:rsidRPr="00871FA6" w:rsidRDefault="00871FA6" w:rsidP="00871FA6">
      <w:pPr>
        <w:widowControl w:val="0"/>
        <w:spacing w:after="0" w:line="240" w:lineRule="auto"/>
        <w:ind w:right="425"/>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п</w:t>
      </w:r>
      <w:r w:rsidR="00060090" w:rsidRPr="00871FA6">
        <w:rPr>
          <w:rFonts w:ascii="Times New Roman" w:eastAsia="Times New Roman" w:hAnsi="Times New Roman" w:cs="Times New Roman"/>
          <w:spacing w:val="-1"/>
          <w:sz w:val="24"/>
          <w:szCs w:val="24"/>
        </w:rPr>
        <w:t>остановлением</w:t>
      </w:r>
    </w:p>
    <w:p w:rsidR="00060090" w:rsidRPr="00871FA6" w:rsidRDefault="00060090" w:rsidP="00871FA6">
      <w:pPr>
        <w:widowControl w:val="0"/>
        <w:spacing w:after="0" w:line="240" w:lineRule="auto"/>
        <w:ind w:right="425"/>
        <w:jc w:val="right"/>
        <w:rPr>
          <w:rFonts w:ascii="Times New Roman" w:eastAsia="Times New Roman" w:hAnsi="Times New Roman" w:cs="Times New Roman"/>
          <w:sz w:val="24"/>
          <w:szCs w:val="24"/>
        </w:rPr>
      </w:pPr>
      <w:r w:rsidRPr="00871FA6">
        <w:rPr>
          <w:rFonts w:ascii="Times New Roman" w:eastAsia="Times New Roman" w:hAnsi="Times New Roman" w:cs="Times New Roman"/>
          <w:sz w:val="24"/>
          <w:szCs w:val="24"/>
        </w:rPr>
        <w:t>администрации</w:t>
      </w:r>
      <w:r w:rsidR="00871FA6">
        <w:rPr>
          <w:rFonts w:ascii="Times New Roman" w:eastAsia="Times New Roman" w:hAnsi="Times New Roman" w:cs="Times New Roman"/>
          <w:sz w:val="24"/>
          <w:szCs w:val="24"/>
        </w:rPr>
        <w:t xml:space="preserve"> </w:t>
      </w:r>
      <w:r w:rsidRPr="00871FA6">
        <w:rPr>
          <w:rFonts w:ascii="Times New Roman" w:eastAsia="Times New Roman" w:hAnsi="Times New Roman" w:cs="Times New Roman"/>
          <w:sz w:val="24"/>
          <w:szCs w:val="24"/>
        </w:rPr>
        <w:t>сельского</w:t>
      </w:r>
      <w:r w:rsidR="00871FA6">
        <w:rPr>
          <w:rFonts w:ascii="Times New Roman" w:eastAsia="Times New Roman" w:hAnsi="Times New Roman" w:cs="Times New Roman"/>
          <w:sz w:val="24"/>
          <w:szCs w:val="24"/>
        </w:rPr>
        <w:t xml:space="preserve"> </w:t>
      </w:r>
      <w:r w:rsidRPr="00871FA6">
        <w:rPr>
          <w:rFonts w:ascii="Times New Roman" w:eastAsia="Times New Roman" w:hAnsi="Times New Roman" w:cs="Times New Roman"/>
          <w:sz w:val="24"/>
          <w:szCs w:val="24"/>
        </w:rPr>
        <w:t>поселения</w:t>
      </w:r>
    </w:p>
    <w:p w:rsidR="00060090" w:rsidRPr="00871FA6" w:rsidRDefault="00E81165" w:rsidP="00871FA6">
      <w:pPr>
        <w:widowControl w:val="0"/>
        <w:spacing w:after="0" w:line="240" w:lineRule="auto"/>
        <w:ind w:right="425"/>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Дуров</w:t>
      </w:r>
      <w:r w:rsidR="003F399F" w:rsidRPr="00871FA6">
        <w:rPr>
          <w:rFonts w:ascii="Times New Roman" w:eastAsia="Times New Roman" w:hAnsi="Times New Roman" w:cs="Times New Roman"/>
          <w:sz w:val="24"/>
          <w:szCs w:val="24"/>
        </w:rPr>
        <w:t>ский</w:t>
      </w:r>
      <w:proofErr w:type="spellEnd"/>
      <w:r w:rsidR="00060090" w:rsidRPr="00871FA6">
        <w:rPr>
          <w:rFonts w:ascii="Times New Roman" w:eastAsia="Times New Roman" w:hAnsi="Times New Roman" w:cs="Times New Roman"/>
          <w:sz w:val="24"/>
          <w:szCs w:val="24"/>
        </w:rPr>
        <w:t xml:space="preserve"> сельсовет</w:t>
      </w:r>
    </w:p>
    <w:p w:rsidR="00060090" w:rsidRPr="00871FA6" w:rsidRDefault="00E81165" w:rsidP="00871FA6">
      <w:pPr>
        <w:ind w:right="425"/>
        <w:jc w:val="right"/>
        <w:rPr>
          <w:rFonts w:ascii="Times New Roman" w:eastAsia="Calibri" w:hAnsi="Times New Roman" w:cs="Times New Roman"/>
          <w:sz w:val="24"/>
          <w:szCs w:val="24"/>
        </w:rPr>
      </w:pPr>
      <w:r>
        <w:rPr>
          <w:rFonts w:ascii="Times New Roman" w:eastAsia="Calibri" w:hAnsi="Times New Roman" w:cs="Times New Roman"/>
          <w:sz w:val="24"/>
          <w:szCs w:val="24"/>
        </w:rPr>
        <w:t>о</w:t>
      </w:r>
      <w:r w:rsidR="00060090" w:rsidRPr="00871FA6">
        <w:rPr>
          <w:rFonts w:ascii="Times New Roman" w:eastAsia="Calibri" w:hAnsi="Times New Roman" w:cs="Times New Roman"/>
          <w:sz w:val="24"/>
          <w:szCs w:val="24"/>
        </w:rPr>
        <w:t>т</w:t>
      </w:r>
      <w:r>
        <w:rPr>
          <w:rFonts w:ascii="Times New Roman" w:eastAsia="Calibri" w:hAnsi="Times New Roman" w:cs="Times New Roman"/>
          <w:sz w:val="24"/>
          <w:szCs w:val="24"/>
        </w:rPr>
        <w:t xml:space="preserve"> </w:t>
      </w:r>
      <w:r w:rsidR="00060090" w:rsidRPr="00871FA6">
        <w:rPr>
          <w:rFonts w:ascii="Times New Roman" w:eastAsia="Calibri" w:hAnsi="Times New Roman" w:cs="Times New Roman"/>
          <w:sz w:val="24"/>
          <w:szCs w:val="24"/>
        </w:rPr>
        <w:t>1</w:t>
      </w:r>
      <w:r>
        <w:rPr>
          <w:rFonts w:ascii="Times New Roman" w:eastAsia="Calibri" w:hAnsi="Times New Roman" w:cs="Times New Roman"/>
          <w:sz w:val="24"/>
          <w:szCs w:val="24"/>
        </w:rPr>
        <w:t>8</w:t>
      </w:r>
      <w:r w:rsidR="00060090" w:rsidRPr="00871FA6">
        <w:rPr>
          <w:rFonts w:ascii="Times New Roman" w:eastAsia="Calibri" w:hAnsi="Times New Roman" w:cs="Times New Roman"/>
          <w:sz w:val="24"/>
          <w:szCs w:val="24"/>
        </w:rPr>
        <w:t>.11.2015г.№</w:t>
      </w:r>
      <w:r>
        <w:rPr>
          <w:rFonts w:ascii="Times New Roman" w:eastAsia="Calibri" w:hAnsi="Times New Roman" w:cs="Times New Roman"/>
          <w:sz w:val="24"/>
          <w:szCs w:val="24"/>
        </w:rPr>
        <w:t xml:space="preserve"> 4</w:t>
      </w:r>
      <w:r w:rsidR="00060090" w:rsidRPr="00871FA6">
        <w:rPr>
          <w:rFonts w:ascii="Times New Roman" w:eastAsia="Calibri" w:hAnsi="Times New Roman" w:cs="Times New Roman"/>
          <w:spacing w:val="-6"/>
          <w:sz w:val="24"/>
          <w:szCs w:val="24"/>
        </w:rPr>
        <w:t>0</w:t>
      </w:r>
    </w:p>
    <w:p w:rsidR="00C43CC2" w:rsidRPr="00C43CC2" w:rsidRDefault="00E93112" w:rsidP="00871FA6">
      <w:pPr>
        <w:ind w:right="425"/>
        <w:jc w:val="center"/>
        <w:rPr>
          <w:rFonts w:ascii="Times New Roman" w:hAnsi="Times New Roman" w:cs="Times New Roman"/>
          <w:b/>
          <w:sz w:val="24"/>
          <w:szCs w:val="24"/>
        </w:rPr>
      </w:pPr>
      <w:r w:rsidRPr="00C43CC2">
        <w:rPr>
          <w:rFonts w:ascii="Times New Roman" w:hAnsi="Times New Roman" w:cs="Times New Roman"/>
          <w:b/>
          <w:sz w:val="24"/>
          <w:szCs w:val="24"/>
        </w:rPr>
        <w:t>АДМИНИСТРАТИВНЫЙ РЕГЛАМЕНТ</w:t>
      </w:r>
      <w:r w:rsidR="00C43CC2" w:rsidRPr="00C43CC2">
        <w:rPr>
          <w:rFonts w:ascii="Times New Roman" w:hAnsi="Times New Roman" w:cs="Times New Roman"/>
          <w:b/>
          <w:sz w:val="24"/>
          <w:szCs w:val="24"/>
        </w:rPr>
        <w:t xml:space="preserve">                                                                      предоставления администрацией  сельского поселения </w:t>
      </w:r>
      <w:proofErr w:type="spellStart"/>
      <w:r w:rsidR="00E81165">
        <w:rPr>
          <w:rFonts w:ascii="Times New Roman" w:hAnsi="Times New Roman" w:cs="Times New Roman"/>
          <w:b/>
          <w:sz w:val="24"/>
          <w:szCs w:val="24"/>
        </w:rPr>
        <w:t>Дуров</w:t>
      </w:r>
      <w:r w:rsidR="003F399F">
        <w:rPr>
          <w:rFonts w:ascii="Times New Roman" w:hAnsi="Times New Roman" w:cs="Times New Roman"/>
          <w:b/>
          <w:sz w:val="24"/>
          <w:szCs w:val="24"/>
        </w:rPr>
        <w:t>ский</w:t>
      </w:r>
      <w:proofErr w:type="spellEnd"/>
      <w:r w:rsidR="00C43CC2">
        <w:rPr>
          <w:rFonts w:ascii="Times New Roman" w:hAnsi="Times New Roman" w:cs="Times New Roman"/>
          <w:b/>
          <w:sz w:val="24"/>
          <w:szCs w:val="24"/>
        </w:rPr>
        <w:t xml:space="preserve"> сельсовет </w:t>
      </w:r>
      <w:r w:rsidR="00C43CC2" w:rsidRPr="00C43CC2">
        <w:rPr>
          <w:rFonts w:ascii="Times New Roman" w:hAnsi="Times New Roman" w:cs="Times New Roman"/>
          <w:b/>
          <w:sz w:val="24"/>
          <w:szCs w:val="24"/>
        </w:rPr>
        <w:t>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w:t>
      </w:r>
      <w:r w:rsidR="00C43CC2">
        <w:rPr>
          <w:rFonts w:ascii="Times New Roman" w:hAnsi="Times New Roman" w:cs="Times New Roman"/>
          <w:b/>
          <w:sz w:val="24"/>
          <w:szCs w:val="24"/>
        </w:rPr>
        <w:t>.</w:t>
      </w:r>
    </w:p>
    <w:p w:rsidR="00C43CC2" w:rsidRDefault="00C43CC2" w:rsidP="00871FA6">
      <w:pPr>
        <w:ind w:right="425"/>
        <w:jc w:val="both"/>
        <w:rPr>
          <w:rFonts w:ascii="Times New Roman" w:hAnsi="Times New Roman" w:cs="Times New Roman"/>
          <w:sz w:val="24"/>
          <w:szCs w:val="24"/>
        </w:rPr>
      </w:pPr>
    </w:p>
    <w:p w:rsidR="00C43CC2" w:rsidRPr="00D97DBE" w:rsidRDefault="00E93112" w:rsidP="00871FA6">
      <w:pPr>
        <w:ind w:right="425"/>
        <w:jc w:val="both"/>
        <w:rPr>
          <w:rFonts w:ascii="Times New Roman" w:hAnsi="Times New Roman" w:cs="Times New Roman"/>
          <w:b/>
          <w:sz w:val="24"/>
          <w:szCs w:val="24"/>
        </w:rPr>
      </w:pPr>
      <w:r w:rsidRPr="00D97DBE">
        <w:rPr>
          <w:rFonts w:ascii="Times New Roman" w:hAnsi="Times New Roman" w:cs="Times New Roman"/>
          <w:b/>
          <w:sz w:val="24"/>
          <w:szCs w:val="24"/>
        </w:rPr>
        <w:t>1. Общие положения</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1.1. Настоящий Административный регламент разработан в целях повышения качества и доступности предоставления 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и определяет порядок и стандарт предоставления государственной услуги.</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1.2. Заявителями в целях предоставления муниципальной услуги являются граждане, юридические лица, являющиеся собственниками расположенных на земельных участках зданий, сооружений либо помещений в них (далее – заявители).</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1.3. От имени физических лиц заявления о предоставлении в собственность земельных участков, находящихся в государственной собственности, могут подавать представители, действующие на основании надлежаще оформленной доверенности. </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1.4. От имени юридических лиц заявления о предоставлении в собственность земельных участков, находящихся в государственной собственности </w:t>
      </w:r>
      <w:r w:rsidR="00D97DBE">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1.5.Участники</w:t>
      </w:r>
      <w:r w:rsidR="00E81165">
        <w:rPr>
          <w:rFonts w:ascii="Times New Roman" w:hAnsi="Times New Roman" w:cs="Times New Roman"/>
          <w:sz w:val="24"/>
          <w:szCs w:val="24"/>
        </w:rPr>
        <w:t xml:space="preserve"> </w:t>
      </w:r>
      <w:r w:rsidRPr="00C43CC2">
        <w:rPr>
          <w:rFonts w:ascii="Times New Roman" w:hAnsi="Times New Roman" w:cs="Times New Roman"/>
          <w:sz w:val="24"/>
          <w:szCs w:val="24"/>
        </w:rPr>
        <w:t>земельных</w:t>
      </w:r>
      <w:r w:rsidR="00D97DBE">
        <w:rPr>
          <w:rFonts w:ascii="Times New Roman" w:hAnsi="Times New Roman" w:cs="Times New Roman"/>
          <w:sz w:val="24"/>
          <w:szCs w:val="24"/>
        </w:rPr>
        <w:t xml:space="preserve"> отношений:</w:t>
      </w:r>
      <w:r w:rsidRPr="00C43CC2">
        <w:rPr>
          <w:rFonts w:ascii="Times New Roman" w:hAnsi="Times New Roman" w:cs="Times New Roman"/>
          <w:sz w:val="24"/>
          <w:szCs w:val="24"/>
        </w:rPr>
        <w:t xml:space="preserve">- Глава </w:t>
      </w:r>
      <w:r w:rsidR="00D97DBE">
        <w:rPr>
          <w:rFonts w:ascii="Times New Roman" w:hAnsi="Times New Roman" w:cs="Times New Roman"/>
          <w:sz w:val="24"/>
          <w:szCs w:val="24"/>
        </w:rPr>
        <w:t xml:space="preserve">сельского </w:t>
      </w:r>
      <w:r w:rsidRPr="00C43CC2">
        <w:rPr>
          <w:rFonts w:ascii="Times New Roman" w:hAnsi="Times New Roman" w:cs="Times New Roman"/>
          <w:sz w:val="24"/>
          <w:szCs w:val="24"/>
        </w:rPr>
        <w:t>поселения – должностное лицо, наделенное правом на принятие решений по вопросам управления и распоряжения земельными участками, находящимися в государственной или муниципальной собственности, расположенными на территории  се</w:t>
      </w:r>
      <w:r w:rsidR="00D97DBE">
        <w:rPr>
          <w:rFonts w:ascii="Times New Roman" w:hAnsi="Times New Roman" w:cs="Times New Roman"/>
          <w:sz w:val="24"/>
          <w:szCs w:val="24"/>
        </w:rPr>
        <w:t>л</w:t>
      </w:r>
      <w:r w:rsidRPr="00C43CC2">
        <w:rPr>
          <w:rFonts w:ascii="Times New Roman" w:hAnsi="Times New Roman" w:cs="Times New Roman"/>
          <w:sz w:val="24"/>
          <w:szCs w:val="24"/>
        </w:rPr>
        <w:t>ьского поселения</w:t>
      </w:r>
      <w:r w:rsidR="00E81165">
        <w:rPr>
          <w:rFonts w:ascii="Times New Roman" w:hAnsi="Times New Roman" w:cs="Times New Roman"/>
          <w:sz w:val="24"/>
          <w:szCs w:val="24"/>
        </w:rPr>
        <w:t xml:space="preserve"> </w:t>
      </w:r>
      <w:proofErr w:type="spellStart"/>
      <w:r w:rsidR="00E81165">
        <w:rPr>
          <w:rFonts w:ascii="Times New Roman" w:hAnsi="Times New Roman" w:cs="Times New Roman"/>
          <w:sz w:val="24"/>
          <w:szCs w:val="24"/>
        </w:rPr>
        <w:t>Дуров</w:t>
      </w:r>
      <w:r w:rsidR="003F399F">
        <w:rPr>
          <w:rFonts w:ascii="Times New Roman" w:hAnsi="Times New Roman" w:cs="Times New Roman"/>
          <w:sz w:val="24"/>
          <w:szCs w:val="24"/>
        </w:rPr>
        <w:t>ский</w:t>
      </w:r>
      <w:proofErr w:type="spellEnd"/>
      <w:r w:rsidR="00D97DBE">
        <w:rPr>
          <w:rFonts w:ascii="Times New Roman" w:hAnsi="Times New Roman" w:cs="Times New Roman"/>
          <w:sz w:val="24"/>
          <w:szCs w:val="24"/>
        </w:rPr>
        <w:t xml:space="preserve"> сельсовет</w:t>
      </w:r>
      <w:r w:rsidRPr="00C43CC2">
        <w:rPr>
          <w:rFonts w:ascii="Times New Roman" w:hAnsi="Times New Roman" w:cs="Times New Roman"/>
          <w:sz w:val="24"/>
          <w:szCs w:val="24"/>
        </w:rPr>
        <w:t xml:space="preserve">, и участие на всех этапах подготовки документов, предшествующих принятию такого решения.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 </w:t>
      </w:r>
      <w:r w:rsidR="00D97DBE">
        <w:rPr>
          <w:rFonts w:ascii="Times New Roman" w:hAnsi="Times New Roman" w:cs="Times New Roman"/>
          <w:sz w:val="24"/>
          <w:szCs w:val="24"/>
        </w:rPr>
        <w:t>А</w:t>
      </w:r>
      <w:r w:rsidRPr="00C43CC2">
        <w:rPr>
          <w:rFonts w:ascii="Times New Roman" w:hAnsi="Times New Roman" w:cs="Times New Roman"/>
          <w:sz w:val="24"/>
          <w:szCs w:val="24"/>
        </w:rPr>
        <w:t>дминистрация сельского поселения</w:t>
      </w:r>
      <w:r w:rsidR="00871FA6">
        <w:rPr>
          <w:rFonts w:ascii="Times New Roman" w:hAnsi="Times New Roman" w:cs="Times New Roman"/>
          <w:sz w:val="24"/>
          <w:szCs w:val="24"/>
        </w:rPr>
        <w:t xml:space="preserve"> </w:t>
      </w:r>
      <w:proofErr w:type="spellStart"/>
      <w:r w:rsidR="00E81165">
        <w:rPr>
          <w:rFonts w:ascii="Times New Roman" w:hAnsi="Times New Roman" w:cs="Times New Roman"/>
          <w:sz w:val="24"/>
          <w:szCs w:val="24"/>
        </w:rPr>
        <w:t>Дуров</w:t>
      </w:r>
      <w:r w:rsidR="003F399F">
        <w:rPr>
          <w:rFonts w:ascii="Times New Roman" w:hAnsi="Times New Roman" w:cs="Times New Roman"/>
          <w:sz w:val="24"/>
          <w:szCs w:val="24"/>
        </w:rPr>
        <w:t>ский</w:t>
      </w:r>
      <w:proofErr w:type="spellEnd"/>
      <w:r w:rsidR="00D97DBE">
        <w:rPr>
          <w:rFonts w:ascii="Times New Roman" w:hAnsi="Times New Roman" w:cs="Times New Roman"/>
          <w:sz w:val="24"/>
          <w:szCs w:val="24"/>
        </w:rPr>
        <w:t xml:space="preserve"> сельсовет</w:t>
      </w:r>
      <w:r w:rsidRPr="00C43CC2">
        <w:rPr>
          <w:rFonts w:ascii="Times New Roman" w:hAnsi="Times New Roman" w:cs="Times New Roman"/>
          <w:sz w:val="24"/>
          <w:szCs w:val="24"/>
        </w:rPr>
        <w:t xml:space="preserve"> (далее Поселение) - орган, наделённый полномочиями по предоставлению муниципальной услуги по предоставлению земельных участков, находящихся в государственной собственности - Муниципальное бюджетное учреждение «Многофункциональный центр предоставления государственных и муниципальных услуг </w:t>
      </w:r>
      <w:proofErr w:type="spellStart"/>
      <w:r w:rsidR="00D97DBE">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 (далее </w:t>
      </w:r>
      <w:proofErr w:type="gramStart"/>
      <w:r w:rsidR="000363E1">
        <w:rPr>
          <w:rFonts w:ascii="Times New Roman" w:hAnsi="Times New Roman" w:cs="Times New Roman"/>
          <w:sz w:val="24"/>
          <w:szCs w:val="24"/>
        </w:rPr>
        <w:t>–О</w:t>
      </w:r>
      <w:proofErr w:type="gramEnd"/>
      <w:r w:rsidR="000363E1">
        <w:rPr>
          <w:rFonts w:ascii="Times New Roman" w:hAnsi="Times New Roman" w:cs="Times New Roman"/>
          <w:sz w:val="24"/>
          <w:szCs w:val="24"/>
        </w:rPr>
        <w:t>БУ У</w:t>
      </w:r>
      <w:r w:rsidRPr="00C43CC2">
        <w:rPr>
          <w:rFonts w:ascii="Times New Roman" w:hAnsi="Times New Roman" w:cs="Times New Roman"/>
          <w:sz w:val="24"/>
          <w:szCs w:val="24"/>
        </w:rPr>
        <w:t xml:space="preserve">МФЦ) </w:t>
      </w:r>
    </w:p>
    <w:p w:rsidR="00157F70"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1.6. Термины, применяемые в настоящем административном регламенте. - Землеустроительное дело – включает в себя землеустроительную документацию в отношении каждого объекта землеустройства и другие касающиеся такого объекта материалы.</w:t>
      </w:r>
    </w:p>
    <w:p w:rsidR="000363E1" w:rsidRPr="000363E1" w:rsidRDefault="00E93112" w:rsidP="00871FA6">
      <w:pPr>
        <w:tabs>
          <w:tab w:val="left" w:pos="3176"/>
          <w:tab w:val="left" w:pos="4131"/>
          <w:tab w:val="left" w:pos="5207"/>
          <w:tab w:val="left" w:pos="6440"/>
          <w:tab w:val="left" w:pos="8484"/>
        </w:tabs>
        <w:ind w:right="425"/>
        <w:jc w:val="both"/>
        <w:rPr>
          <w:rFonts w:ascii="Times New Roman" w:eastAsia="Times New Roman" w:hAnsi="Times New Roman" w:cs="Times New Roman"/>
          <w:sz w:val="24"/>
          <w:szCs w:val="24"/>
        </w:rPr>
      </w:pPr>
      <w:r w:rsidRPr="00C43CC2">
        <w:rPr>
          <w:rFonts w:ascii="Times New Roman" w:hAnsi="Times New Roman" w:cs="Times New Roman"/>
          <w:sz w:val="24"/>
          <w:szCs w:val="24"/>
        </w:rPr>
        <w:t xml:space="preserve">1.7. Муниципальная услуга предоставляется </w:t>
      </w:r>
      <w:r w:rsidR="00060090">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w:t>
      </w:r>
      <w:r w:rsidR="00060090">
        <w:rPr>
          <w:rFonts w:ascii="Times New Roman" w:hAnsi="Times New Roman" w:cs="Times New Roman"/>
          <w:sz w:val="24"/>
          <w:szCs w:val="24"/>
        </w:rPr>
        <w:t>я</w:t>
      </w:r>
      <w:r w:rsidRPr="00C43CC2">
        <w:rPr>
          <w:rFonts w:ascii="Times New Roman" w:hAnsi="Times New Roman" w:cs="Times New Roman"/>
          <w:sz w:val="24"/>
          <w:szCs w:val="24"/>
        </w:rPr>
        <w:t xml:space="preserve"> по адресу: </w:t>
      </w:r>
      <w:r w:rsidR="00060090">
        <w:rPr>
          <w:rFonts w:ascii="Times New Roman" w:hAnsi="Times New Roman" w:cs="Times New Roman"/>
          <w:sz w:val="24"/>
          <w:szCs w:val="24"/>
        </w:rPr>
        <w:t>3994</w:t>
      </w:r>
      <w:r w:rsidR="006C66A9">
        <w:rPr>
          <w:rFonts w:ascii="Times New Roman" w:hAnsi="Times New Roman" w:cs="Times New Roman"/>
          <w:sz w:val="24"/>
          <w:szCs w:val="24"/>
        </w:rPr>
        <w:t>15</w:t>
      </w:r>
      <w:r w:rsidR="00060090">
        <w:rPr>
          <w:rFonts w:ascii="Times New Roman" w:hAnsi="Times New Roman" w:cs="Times New Roman"/>
          <w:sz w:val="24"/>
          <w:szCs w:val="24"/>
        </w:rPr>
        <w:t xml:space="preserve">,  Липецкая область, </w:t>
      </w:r>
      <w:proofErr w:type="spellStart"/>
      <w:r w:rsidR="00060090">
        <w:rPr>
          <w:rFonts w:ascii="Times New Roman" w:hAnsi="Times New Roman" w:cs="Times New Roman"/>
          <w:sz w:val="24"/>
          <w:szCs w:val="24"/>
        </w:rPr>
        <w:t>Добринский</w:t>
      </w:r>
      <w:proofErr w:type="spellEnd"/>
      <w:r w:rsidR="00060090">
        <w:rPr>
          <w:rFonts w:ascii="Times New Roman" w:hAnsi="Times New Roman" w:cs="Times New Roman"/>
          <w:sz w:val="24"/>
          <w:szCs w:val="24"/>
        </w:rPr>
        <w:t xml:space="preserve"> район, с.</w:t>
      </w:r>
      <w:r w:rsidR="006C66A9">
        <w:rPr>
          <w:rFonts w:ascii="Times New Roman" w:hAnsi="Times New Roman" w:cs="Times New Roman"/>
          <w:sz w:val="24"/>
          <w:szCs w:val="24"/>
        </w:rPr>
        <w:t xml:space="preserve"> </w:t>
      </w:r>
      <w:proofErr w:type="spellStart"/>
      <w:r w:rsidR="006C66A9">
        <w:rPr>
          <w:rFonts w:ascii="Times New Roman" w:hAnsi="Times New Roman" w:cs="Times New Roman"/>
          <w:sz w:val="24"/>
          <w:szCs w:val="24"/>
        </w:rPr>
        <w:t>Дурово</w:t>
      </w:r>
      <w:proofErr w:type="gramStart"/>
      <w:r w:rsidR="00060090">
        <w:rPr>
          <w:rFonts w:ascii="Times New Roman" w:hAnsi="Times New Roman" w:cs="Times New Roman"/>
          <w:sz w:val="24"/>
          <w:szCs w:val="24"/>
        </w:rPr>
        <w:t>,</w:t>
      </w:r>
      <w:r w:rsidRPr="00C43CC2">
        <w:rPr>
          <w:rFonts w:ascii="Times New Roman" w:hAnsi="Times New Roman" w:cs="Times New Roman"/>
          <w:sz w:val="24"/>
          <w:szCs w:val="24"/>
        </w:rPr>
        <w:t>у</w:t>
      </w:r>
      <w:proofErr w:type="gramEnd"/>
      <w:r w:rsidRPr="00C43CC2">
        <w:rPr>
          <w:rFonts w:ascii="Times New Roman" w:hAnsi="Times New Roman" w:cs="Times New Roman"/>
          <w:sz w:val="24"/>
          <w:szCs w:val="24"/>
        </w:rPr>
        <w:t>л</w:t>
      </w:r>
      <w:proofErr w:type="spellEnd"/>
      <w:r w:rsidRPr="00C43CC2">
        <w:rPr>
          <w:rFonts w:ascii="Times New Roman" w:hAnsi="Times New Roman" w:cs="Times New Roman"/>
          <w:sz w:val="24"/>
          <w:szCs w:val="24"/>
        </w:rPr>
        <w:t xml:space="preserve">. </w:t>
      </w:r>
      <w:r w:rsidR="00157F70">
        <w:rPr>
          <w:rFonts w:ascii="Times New Roman" w:hAnsi="Times New Roman" w:cs="Times New Roman"/>
          <w:sz w:val="24"/>
          <w:szCs w:val="24"/>
        </w:rPr>
        <w:t>Центральная</w:t>
      </w:r>
      <w:r w:rsidRPr="00C43CC2">
        <w:rPr>
          <w:rFonts w:ascii="Times New Roman" w:hAnsi="Times New Roman" w:cs="Times New Roman"/>
          <w:sz w:val="24"/>
          <w:szCs w:val="24"/>
        </w:rPr>
        <w:t xml:space="preserve"> д. </w:t>
      </w:r>
      <w:r w:rsidR="006C66A9">
        <w:rPr>
          <w:rFonts w:ascii="Times New Roman" w:hAnsi="Times New Roman" w:cs="Times New Roman"/>
          <w:sz w:val="24"/>
          <w:szCs w:val="24"/>
        </w:rPr>
        <w:t>9</w:t>
      </w:r>
      <w:r w:rsidR="00157F70">
        <w:rPr>
          <w:rFonts w:ascii="Times New Roman" w:hAnsi="Times New Roman" w:cs="Times New Roman"/>
          <w:sz w:val="24"/>
          <w:szCs w:val="24"/>
        </w:rPr>
        <w:t xml:space="preserve">             </w:t>
      </w:r>
      <w:r w:rsidR="00060090">
        <w:rPr>
          <w:rFonts w:ascii="Times New Roman" w:hAnsi="Times New Roman" w:cs="Times New Roman"/>
          <w:sz w:val="24"/>
          <w:szCs w:val="24"/>
        </w:rPr>
        <w:t>Администрация сельского поселения</w:t>
      </w:r>
      <w:r w:rsidRPr="00C43CC2">
        <w:rPr>
          <w:rFonts w:ascii="Times New Roman" w:hAnsi="Times New Roman" w:cs="Times New Roman"/>
          <w:sz w:val="24"/>
          <w:szCs w:val="24"/>
        </w:rPr>
        <w:t xml:space="preserve"> работает по следующему графику: понедельник-пятница с 08.00 до 16.</w:t>
      </w:r>
      <w:r w:rsidR="006C66A9">
        <w:rPr>
          <w:rFonts w:ascii="Times New Roman" w:hAnsi="Times New Roman" w:cs="Times New Roman"/>
          <w:sz w:val="24"/>
          <w:szCs w:val="24"/>
        </w:rPr>
        <w:t>3</w:t>
      </w:r>
      <w:r w:rsidRPr="00C43CC2">
        <w:rPr>
          <w:rFonts w:ascii="Times New Roman" w:hAnsi="Times New Roman" w:cs="Times New Roman"/>
          <w:sz w:val="24"/>
          <w:szCs w:val="24"/>
        </w:rPr>
        <w:t>0 перерыв с 12.</w:t>
      </w:r>
      <w:r w:rsidR="00157F70">
        <w:rPr>
          <w:rFonts w:ascii="Times New Roman" w:hAnsi="Times New Roman" w:cs="Times New Roman"/>
          <w:sz w:val="24"/>
          <w:szCs w:val="24"/>
        </w:rPr>
        <w:t>0</w:t>
      </w:r>
      <w:r w:rsidRPr="00C43CC2">
        <w:rPr>
          <w:rFonts w:ascii="Times New Roman" w:hAnsi="Times New Roman" w:cs="Times New Roman"/>
          <w:sz w:val="24"/>
          <w:szCs w:val="24"/>
        </w:rPr>
        <w:t>0 до 13.</w:t>
      </w:r>
      <w:r w:rsidR="00157F70">
        <w:rPr>
          <w:rFonts w:ascii="Times New Roman" w:hAnsi="Times New Roman" w:cs="Times New Roman"/>
          <w:sz w:val="24"/>
          <w:szCs w:val="24"/>
        </w:rPr>
        <w:t>0</w:t>
      </w:r>
      <w:r w:rsidRPr="00C43CC2">
        <w:rPr>
          <w:rFonts w:ascii="Times New Roman" w:hAnsi="Times New Roman" w:cs="Times New Roman"/>
          <w:sz w:val="24"/>
          <w:szCs w:val="24"/>
        </w:rPr>
        <w:t>0, выходной – суббота, воскресенье. Контактные телефоны: 8-4</w:t>
      </w:r>
      <w:r w:rsidR="00157F70">
        <w:rPr>
          <w:rFonts w:ascii="Times New Roman" w:hAnsi="Times New Roman" w:cs="Times New Roman"/>
          <w:sz w:val="24"/>
          <w:szCs w:val="24"/>
        </w:rPr>
        <w:t>7462</w:t>
      </w:r>
      <w:r w:rsidRPr="00C43CC2">
        <w:rPr>
          <w:rFonts w:ascii="Times New Roman" w:hAnsi="Times New Roman" w:cs="Times New Roman"/>
          <w:sz w:val="24"/>
          <w:szCs w:val="24"/>
        </w:rPr>
        <w:t>-</w:t>
      </w:r>
      <w:r w:rsidR="003F399F">
        <w:rPr>
          <w:rFonts w:ascii="Times New Roman" w:hAnsi="Times New Roman" w:cs="Times New Roman"/>
          <w:sz w:val="24"/>
          <w:szCs w:val="24"/>
        </w:rPr>
        <w:t>3</w:t>
      </w:r>
      <w:r w:rsidRPr="00C43CC2">
        <w:rPr>
          <w:rFonts w:ascii="Times New Roman" w:hAnsi="Times New Roman" w:cs="Times New Roman"/>
          <w:sz w:val="24"/>
          <w:szCs w:val="24"/>
        </w:rPr>
        <w:t>-</w:t>
      </w:r>
      <w:r w:rsidR="006C66A9">
        <w:rPr>
          <w:rFonts w:ascii="Times New Roman" w:hAnsi="Times New Roman" w:cs="Times New Roman"/>
          <w:sz w:val="24"/>
          <w:szCs w:val="24"/>
        </w:rPr>
        <w:t>63</w:t>
      </w:r>
      <w:r w:rsidRPr="00C43CC2">
        <w:rPr>
          <w:rFonts w:ascii="Times New Roman" w:hAnsi="Times New Roman" w:cs="Times New Roman"/>
          <w:sz w:val="24"/>
          <w:szCs w:val="24"/>
        </w:rPr>
        <w:t>-</w:t>
      </w:r>
      <w:r w:rsidR="006C66A9">
        <w:rPr>
          <w:rFonts w:ascii="Times New Roman" w:hAnsi="Times New Roman" w:cs="Times New Roman"/>
          <w:sz w:val="24"/>
          <w:szCs w:val="24"/>
        </w:rPr>
        <w:t>18</w:t>
      </w:r>
      <w:r w:rsidR="00157F70">
        <w:rPr>
          <w:rFonts w:ascii="Times New Roman" w:hAnsi="Times New Roman" w:cs="Times New Roman"/>
          <w:sz w:val="24"/>
          <w:szCs w:val="24"/>
        </w:rPr>
        <w:t xml:space="preserve">, электронный адрес  </w:t>
      </w:r>
      <w:r w:rsidR="00651241">
        <w:rPr>
          <w:rFonts w:ascii="Times New Roman" w:hAnsi="Times New Roman" w:cs="Times New Roman"/>
          <w:sz w:val="24"/>
          <w:szCs w:val="24"/>
          <w:lang w:val="en-US"/>
        </w:rPr>
        <w:t>durovo</w:t>
      </w:r>
      <w:r w:rsidR="003F399F" w:rsidRPr="003F399F">
        <w:rPr>
          <w:rFonts w:ascii="Times New Roman" w:hAnsi="Times New Roman" w:cs="Times New Roman"/>
          <w:sz w:val="24"/>
          <w:szCs w:val="24"/>
        </w:rPr>
        <w:t xml:space="preserve"> </w:t>
      </w:r>
      <w:r w:rsidR="00157F70" w:rsidRPr="00157F70">
        <w:rPr>
          <w:rFonts w:ascii="Times New Roman" w:hAnsi="Times New Roman" w:cs="Times New Roman"/>
          <w:sz w:val="24"/>
          <w:szCs w:val="24"/>
        </w:rPr>
        <w:t>@</w:t>
      </w:r>
      <w:proofErr w:type="spellStart"/>
      <w:r w:rsidR="00157F70">
        <w:rPr>
          <w:rFonts w:ascii="Times New Roman" w:hAnsi="Times New Roman" w:cs="Times New Roman"/>
          <w:sz w:val="24"/>
          <w:szCs w:val="24"/>
          <w:lang w:val="en-US"/>
        </w:rPr>
        <w:t>dobrinka</w:t>
      </w:r>
      <w:proofErr w:type="spellEnd"/>
      <w:r w:rsidR="00157F70" w:rsidRPr="00157F70">
        <w:rPr>
          <w:rFonts w:ascii="Times New Roman" w:hAnsi="Times New Roman" w:cs="Times New Roman"/>
          <w:sz w:val="24"/>
          <w:szCs w:val="24"/>
        </w:rPr>
        <w:t>.</w:t>
      </w:r>
      <w:proofErr w:type="spellStart"/>
      <w:r w:rsidR="00157F70">
        <w:rPr>
          <w:rFonts w:ascii="Times New Roman" w:hAnsi="Times New Roman" w:cs="Times New Roman"/>
          <w:sz w:val="24"/>
          <w:szCs w:val="24"/>
          <w:lang w:val="en-US"/>
        </w:rPr>
        <w:t>lipetsk</w:t>
      </w:r>
      <w:proofErr w:type="spellEnd"/>
      <w:r w:rsidR="00157F70" w:rsidRPr="00157F70">
        <w:rPr>
          <w:rFonts w:ascii="Times New Roman" w:hAnsi="Times New Roman" w:cs="Times New Roman"/>
          <w:sz w:val="24"/>
          <w:szCs w:val="24"/>
        </w:rPr>
        <w:t>.</w:t>
      </w:r>
      <w:proofErr w:type="spellStart"/>
      <w:r w:rsidR="00157F70">
        <w:rPr>
          <w:rFonts w:ascii="Times New Roman" w:hAnsi="Times New Roman" w:cs="Times New Roman"/>
          <w:sz w:val="24"/>
          <w:szCs w:val="24"/>
          <w:lang w:val="en-US"/>
        </w:rPr>
        <w:t>ru</w:t>
      </w:r>
      <w:proofErr w:type="spellEnd"/>
      <w:r w:rsidRPr="00C43CC2">
        <w:rPr>
          <w:rFonts w:ascii="Times New Roman" w:hAnsi="Times New Roman" w:cs="Times New Roman"/>
          <w:sz w:val="24"/>
          <w:szCs w:val="24"/>
        </w:rPr>
        <w:t xml:space="preserve"> Адрес официального сайта </w:t>
      </w:r>
      <w:r w:rsidR="00157F70">
        <w:rPr>
          <w:rFonts w:ascii="Times New Roman" w:hAnsi="Times New Roman" w:cs="Times New Roman"/>
          <w:sz w:val="24"/>
          <w:szCs w:val="24"/>
        </w:rPr>
        <w:t xml:space="preserve">администрации </w:t>
      </w:r>
      <w:r w:rsidRPr="00C43CC2">
        <w:rPr>
          <w:rFonts w:ascii="Times New Roman" w:hAnsi="Times New Roman" w:cs="Times New Roman"/>
          <w:sz w:val="24"/>
          <w:szCs w:val="24"/>
        </w:rPr>
        <w:t xml:space="preserve">сельского поселения </w:t>
      </w:r>
      <w:proofErr w:type="spellStart"/>
      <w:r w:rsidR="006C66A9">
        <w:rPr>
          <w:rFonts w:ascii="Times New Roman" w:hAnsi="Times New Roman" w:cs="Times New Roman"/>
          <w:sz w:val="24"/>
          <w:szCs w:val="24"/>
        </w:rPr>
        <w:t>Дуров</w:t>
      </w:r>
      <w:r w:rsidR="003F399F">
        <w:rPr>
          <w:rFonts w:ascii="Times New Roman" w:hAnsi="Times New Roman" w:cs="Times New Roman"/>
          <w:sz w:val="24"/>
          <w:szCs w:val="24"/>
        </w:rPr>
        <w:t>ский</w:t>
      </w:r>
      <w:proofErr w:type="spellEnd"/>
      <w:r w:rsidR="00157F70">
        <w:rPr>
          <w:rFonts w:ascii="Times New Roman" w:hAnsi="Times New Roman" w:cs="Times New Roman"/>
          <w:sz w:val="24"/>
          <w:szCs w:val="24"/>
        </w:rPr>
        <w:t xml:space="preserve"> сельсовет </w:t>
      </w:r>
      <w:r w:rsidRPr="00C43CC2">
        <w:rPr>
          <w:rFonts w:ascii="Times New Roman" w:hAnsi="Times New Roman" w:cs="Times New Roman"/>
          <w:sz w:val="24"/>
          <w:szCs w:val="24"/>
        </w:rPr>
        <w:t>в информационно-телекоммуникационной сети «Интернет</w:t>
      </w:r>
      <w:r w:rsidRPr="00037A73">
        <w:rPr>
          <w:rFonts w:ascii="Times New Roman" w:hAnsi="Times New Roman" w:cs="Times New Roman"/>
          <w:sz w:val="24"/>
          <w:szCs w:val="24"/>
        </w:rPr>
        <w:t>»:</w:t>
      </w:r>
      <w:proofErr w:type="spellStart"/>
      <w:r w:rsidR="00651241">
        <w:rPr>
          <w:rFonts w:ascii="Times New Roman" w:hAnsi="Times New Roman" w:cs="Times New Roman"/>
          <w:sz w:val="24"/>
          <w:szCs w:val="24"/>
        </w:rPr>
        <w:fldChar w:fldCharType="begin"/>
      </w:r>
      <w:r w:rsidR="00651241">
        <w:rPr>
          <w:rFonts w:ascii="Times New Roman" w:hAnsi="Times New Roman" w:cs="Times New Roman"/>
          <w:sz w:val="24"/>
          <w:szCs w:val="24"/>
        </w:rPr>
        <w:instrText xml:space="preserve"> HYPERLINK "</w:instrText>
      </w:r>
      <w:r w:rsidR="00651241" w:rsidRPr="00651241">
        <w:rPr>
          <w:rFonts w:ascii="Times New Roman" w:hAnsi="Times New Roman" w:cs="Times New Roman"/>
          <w:sz w:val="24"/>
          <w:szCs w:val="24"/>
        </w:rPr>
        <w:instrText>http://</w:instrText>
      </w:r>
      <w:r w:rsidR="00651241" w:rsidRPr="00651241">
        <w:instrText xml:space="preserve"> </w:instrText>
      </w:r>
      <w:r w:rsidR="00651241" w:rsidRPr="00651241">
        <w:rPr>
          <w:lang w:val="en-US"/>
        </w:rPr>
        <w:instrText>dur</w:instrText>
      </w:r>
      <w:r w:rsidR="00651241" w:rsidRPr="00651241">
        <w:rPr>
          <w:rFonts w:ascii="Times New Roman" w:hAnsi="Times New Roman" w:cs="Times New Roman"/>
          <w:sz w:val="24"/>
          <w:szCs w:val="24"/>
        </w:rPr>
        <w:instrText>ss.admdobrinka.ru /</w:instrText>
      </w:r>
      <w:r w:rsidR="00651241">
        <w:rPr>
          <w:rFonts w:ascii="Times New Roman" w:hAnsi="Times New Roman" w:cs="Times New Roman"/>
          <w:sz w:val="24"/>
          <w:szCs w:val="24"/>
        </w:rPr>
        <w:instrText xml:space="preserve">" </w:instrText>
      </w:r>
      <w:r w:rsidR="00651241">
        <w:rPr>
          <w:rFonts w:ascii="Times New Roman" w:hAnsi="Times New Roman" w:cs="Times New Roman"/>
          <w:sz w:val="24"/>
          <w:szCs w:val="24"/>
        </w:rPr>
        <w:fldChar w:fldCharType="separate"/>
      </w:r>
      <w:r w:rsidR="00651241" w:rsidRPr="008C1797">
        <w:rPr>
          <w:rStyle w:val="a5"/>
          <w:rFonts w:ascii="Times New Roman" w:hAnsi="Times New Roman" w:cs="Times New Roman"/>
          <w:sz w:val="24"/>
          <w:szCs w:val="24"/>
        </w:rPr>
        <w:t>http</w:t>
      </w:r>
      <w:proofErr w:type="spellEnd"/>
      <w:r w:rsidR="00651241" w:rsidRPr="008C1797">
        <w:rPr>
          <w:rStyle w:val="a5"/>
          <w:rFonts w:ascii="Times New Roman" w:hAnsi="Times New Roman" w:cs="Times New Roman"/>
          <w:sz w:val="24"/>
          <w:szCs w:val="24"/>
        </w:rPr>
        <w:t>://</w:t>
      </w:r>
      <w:r w:rsidR="00651241" w:rsidRPr="008C1797">
        <w:rPr>
          <w:rStyle w:val="a5"/>
        </w:rPr>
        <w:t xml:space="preserve"> </w:t>
      </w:r>
      <w:proofErr w:type="spellStart"/>
      <w:r w:rsidR="00651241" w:rsidRPr="008C1797">
        <w:rPr>
          <w:rStyle w:val="a5"/>
          <w:lang w:val="en-US"/>
        </w:rPr>
        <w:t>dur</w:t>
      </w:r>
      <w:r w:rsidR="00651241" w:rsidRPr="008C1797">
        <w:rPr>
          <w:rStyle w:val="a5"/>
          <w:rFonts w:ascii="Times New Roman" w:hAnsi="Times New Roman" w:cs="Times New Roman"/>
          <w:sz w:val="24"/>
          <w:szCs w:val="24"/>
        </w:rPr>
        <w:t>ss.admdobrinka.ru</w:t>
      </w:r>
      <w:proofErr w:type="spellEnd"/>
      <w:r w:rsidR="00651241" w:rsidRPr="008C1797">
        <w:rPr>
          <w:rStyle w:val="a5"/>
          <w:rFonts w:ascii="Times New Roman" w:hAnsi="Times New Roman" w:cs="Times New Roman"/>
          <w:sz w:val="24"/>
          <w:szCs w:val="24"/>
        </w:rPr>
        <w:t xml:space="preserve"> /</w:t>
      </w:r>
      <w:r w:rsidR="00651241">
        <w:rPr>
          <w:rFonts w:ascii="Times New Roman" w:hAnsi="Times New Roman" w:cs="Times New Roman"/>
          <w:sz w:val="24"/>
          <w:szCs w:val="24"/>
        </w:rPr>
        <w:fldChar w:fldCharType="end"/>
      </w:r>
      <w:bookmarkStart w:id="0" w:name="OLE_LINK16"/>
      <w:bookmarkStart w:id="1" w:name="OLE_LINK17"/>
      <w:r w:rsidR="003F399F">
        <w:rPr>
          <w:rFonts w:ascii="Times New Roman" w:hAnsi="Times New Roman" w:cs="Times New Roman"/>
          <w:sz w:val="24"/>
          <w:szCs w:val="24"/>
        </w:rPr>
        <w:t xml:space="preserve"> </w:t>
      </w:r>
      <w:r w:rsidR="000363E1" w:rsidRPr="000363E1">
        <w:rPr>
          <w:rFonts w:ascii="Times New Roman" w:eastAsia="Calibri" w:hAnsi="Times New Roman" w:cs="Times New Roman"/>
          <w:w w:val="95"/>
          <w:sz w:val="24"/>
          <w:szCs w:val="24"/>
        </w:rPr>
        <w:t xml:space="preserve">Местонахождение </w:t>
      </w:r>
      <w:r w:rsidR="000363E1" w:rsidRPr="000363E1">
        <w:rPr>
          <w:rFonts w:ascii="Times New Roman" w:eastAsia="Calibri" w:hAnsi="Times New Roman" w:cs="Times New Roman"/>
          <w:sz w:val="24"/>
          <w:szCs w:val="24"/>
        </w:rPr>
        <w:t>ОБУ «УМФЦ Липецкой области»</w:t>
      </w:r>
      <w:r w:rsidR="000363E1" w:rsidRPr="000363E1">
        <w:rPr>
          <w:rFonts w:ascii="Times New Roman" w:eastAsia="Calibri" w:hAnsi="Times New Roman" w:cs="Times New Roman"/>
          <w:w w:val="95"/>
          <w:sz w:val="24"/>
          <w:szCs w:val="24"/>
        </w:rPr>
        <w:t>:3994</w:t>
      </w:r>
      <w:r w:rsidR="00651241" w:rsidRPr="00651241">
        <w:rPr>
          <w:rFonts w:ascii="Times New Roman" w:eastAsia="Calibri" w:hAnsi="Times New Roman" w:cs="Times New Roman"/>
          <w:w w:val="95"/>
          <w:sz w:val="24"/>
          <w:szCs w:val="24"/>
        </w:rPr>
        <w:t>30</w:t>
      </w:r>
      <w:r w:rsidR="000363E1" w:rsidRPr="000363E1">
        <w:rPr>
          <w:rFonts w:ascii="Times New Roman" w:eastAsia="Calibri" w:hAnsi="Times New Roman" w:cs="Times New Roman"/>
          <w:w w:val="95"/>
          <w:sz w:val="24"/>
          <w:szCs w:val="24"/>
        </w:rPr>
        <w:t>, Липецкая область,</w:t>
      </w:r>
      <w:r w:rsidR="003F399F">
        <w:rPr>
          <w:rFonts w:ascii="Times New Roman" w:eastAsia="Calibri" w:hAnsi="Times New Roman" w:cs="Times New Roman"/>
          <w:w w:val="95"/>
          <w:sz w:val="24"/>
          <w:szCs w:val="24"/>
        </w:rPr>
        <w:t xml:space="preserve"> </w:t>
      </w:r>
      <w:proofErr w:type="spellStart"/>
      <w:r w:rsidR="000363E1" w:rsidRPr="000363E1">
        <w:rPr>
          <w:rFonts w:ascii="Times New Roman" w:eastAsia="Calibri" w:hAnsi="Times New Roman" w:cs="Times New Roman"/>
          <w:sz w:val="24"/>
          <w:szCs w:val="24"/>
        </w:rPr>
        <w:t>Добринский</w:t>
      </w:r>
      <w:proofErr w:type="spellEnd"/>
      <w:r w:rsidR="000363E1" w:rsidRPr="000363E1">
        <w:rPr>
          <w:rFonts w:ascii="Times New Roman" w:eastAsia="Calibri" w:hAnsi="Times New Roman" w:cs="Times New Roman"/>
          <w:sz w:val="24"/>
          <w:szCs w:val="24"/>
        </w:rPr>
        <w:t xml:space="preserve"> </w:t>
      </w:r>
      <w:proofErr w:type="spellStart"/>
      <w:r w:rsidR="000363E1" w:rsidRPr="000363E1">
        <w:rPr>
          <w:rFonts w:ascii="Times New Roman" w:eastAsia="Calibri" w:hAnsi="Times New Roman" w:cs="Times New Roman"/>
          <w:sz w:val="24"/>
          <w:szCs w:val="24"/>
        </w:rPr>
        <w:t>район,п</w:t>
      </w:r>
      <w:proofErr w:type="spellEnd"/>
      <w:r w:rsidR="000363E1" w:rsidRPr="000363E1">
        <w:rPr>
          <w:rFonts w:ascii="Times New Roman" w:eastAsia="Calibri" w:hAnsi="Times New Roman" w:cs="Times New Roman"/>
          <w:sz w:val="24"/>
          <w:szCs w:val="24"/>
        </w:rPr>
        <w:t>. Добринка</w:t>
      </w:r>
      <w:r w:rsidR="000363E1" w:rsidRPr="000363E1">
        <w:rPr>
          <w:rFonts w:ascii="Times New Roman" w:eastAsia="Calibri" w:hAnsi="Times New Roman" w:cs="Times New Roman"/>
          <w:spacing w:val="-1"/>
          <w:sz w:val="24"/>
          <w:szCs w:val="24"/>
        </w:rPr>
        <w:t xml:space="preserve">, </w:t>
      </w:r>
      <w:r w:rsidR="000363E1" w:rsidRPr="000363E1">
        <w:rPr>
          <w:rFonts w:ascii="Times New Roman" w:eastAsia="Calibri" w:hAnsi="Times New Roman" w:cs="Times New Roman"/>
          <w:spacing w:val="-2"/>
          <w:sz w:val="24"/>
          <w:szCs w:val="24"/>
        </w:rPr>
        <w:t>ул</w:t>
      </w:r>
      <w:proofErr w:type="gramStart"/>
      <w:r w:rsidR="000363E1" w:rsidRPr="000363E1">
        <w:rPr>
          <w:rFonts w:ascii="Times New Roman" w:eastAsia="Calibri" w:hAnsi="Times New Roman" w:cs="Times New Roman"/>
          <w:spacing w:val="-2"/>
          <w:sz w:val="24"/>
          <w:szCs w:val="24"/>
        </w:rPr>
        <w:t>.</w:t>
      </w:r>
      <w:r w:rsidR="000363E1" w:rsidRPr="000363E1">
        <w:rPr>
          <w:rFonts w:ascii="Times New Roman" w:eastAsia="Calibri" w:hAnsi="Times New Roman" w:cs="Times New Roman"/>
          <w:sz w:val="24"/>
          <w:szCs w:val="24"/>
        </w:rPr>
        <w:t>Л</w:t>
      </w:r>
      <w:proofErr w:type="gramEnd"/>
      <w:r w:rsidR="000363E1" w:rsidRPr="000363E1">
        <w:rPr>
          <w:rFonts w:ascii="Times New Roman" w:eastAsia="Calibri" w:hAnsi="Times New Roman" w:cs="Times New Roman"/>
          <w:sz w:val="24"/>
          <w:szCs w:val="24"/>
        </w:rPr>
        <w:t xml:space="preserve">енинская, </w:t>
      </w:r>
      <w:r w:rsidR="000363E1" w:rsidRPr="000363E1">
        <w:rPr>
          <w:rFonts w:ascii="Times New Roman" w:eastAsia="Calibri" w:hAnsi="Times New Roman" w:cs="Times New Roman"/>
          <w:spacing w:val="1"/>
          <w:sz w:val="24"/>
          <w:szCs w:val="24"/>
        </w:rPr>
        <w:t>д.</w:t>
      </w:r>
      <w:r w:rsidR="000363E1" w:rsidRPr="000363E1">
        <w:rPr>
          <w:rFonts w:ascii="Times New Roman" w:eastAsia="Calibri" w:hAnsi="Times New Roman" w:cs="Times New Roman"/>
          <w:sz w:val="24"/>
          <w:szCs w:val="24"/>
        </w:rPr>
        <w:t>4.</w:t>
      </w:r>
    </w:p>
    <w:p w:rsidR="000363E1" w:rsidRPr="000363E1"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Calibri" w:hAnsi="Times New Roman" w:cs="Times New Roman"/>
          <w:sz w:val="24"/>
          <w:szCs w:val="24"/>
        </w:rPr>
        <w:t>ОБУ «УМФЦ Липецкой области» работает</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по</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следующему</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pacing w:val="-1"/>
          <w:sz w:val="24"/>
          <w:szCs w:val="24"/>
        </w:rPr>
        <w:t>графику:</w:t>
      </w:r>
    </w:p>
    <w:p w:rsidR="003F399F" w:rsidRDefault="000363E1" w:rsidP="00871FA6">
      <w:pPr>
        <w:widowControl w:val="0"/>
        <w:spacing w:after="0" w:line="240" w:lineRule="auto"/>
        <w:ind w:right="425"/>
        <w:jc w:val="both"/>
        <w:rPr>
          <w:rFonts w:ascii="Times New Roman" w:eastAsia="Calibri" w:hAnsi="Times New Roman" w:cs="Times New Roman"/>
          <w:sz w:val="24"/>
          <w:szCs w:val="24"/>
        </w:rPr>
      </w:pPr>
      <w:r w:rsidRPr="000363E1">
        <w:rPr>
          <w:rFonts w:ascii="Times New Roman" w:eastAsia="Calibri" w:hAnsi="Times New Roman" w:cs="Times New Roman"/>
          <w:sz w:val="24"/>
          <w:szCs w:val="24"/>
        </w:rPr>
        <w:t>понедельник,</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среда,</w:t>
      </w:r>
      <w:r w:rsidRPr="000363E1">
        <w:rPr>
          <w:rFonts w:ascii="Times New Roman" w:eastAsia="Calibri" w:hAnsi="Times New Roman" w:cs="Times New Roman"/>
          <w:spacing w:val="11"/>
          <w:sz w:val="24"/>
          <w:szCs w:val="24"/>
        </w:rPr>
        <w:t xml:space="preserve"> четверг, </w:t>
      </w:r>
      <w:r w:rsidRPr="000363E1">
        <w:rPr>
          <w:rFonts w:ascii="Times New Roman" w:eastAsia="Calibri" w:hAnsi="Times New Roman" w:cs="Times New Roman"/>
          <w:sz w:val="24"/>
          <w:szCs w:val="24"/>
        </w:rPr>
        <w:t>пятница</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с</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08.00ч</w:t>
      </w:r>
      <w:r w:rsidRPr="000363E1">
        <w:rPr>
          <w:rFonts w:ascii="Times New Roman" w:eastAsia="Calibri" w:hAnsi="Times New Roman" w:cs="Times New Roman"/>
          <w:spacing w:val="-2"/>
          <w:sz w:val="24"/>
          <w:szCs w:val="24"/>
        </w:rPr>
        <w:t>до</w:t>
      </w:r>
      <w:r w:rsidRPr="000363E1">
        <w:rPr>
          <w:rFonts w:ascii="Times New Roman" w:eastAsia="Calibri" w:hAnsi="Times New Roman" w:cs="Times New Roman"/>
          <w:sz w:val="24"/>
          <w:szCs w:val="24"/>
        </w:rPr>
        <w:t xml:space="preserve">18.00ч., </w:t>
      </w:r>
    </w:p>
    <w:p w:rsidR="003F399F" w:rsidRDefault="003F399F" w:rsidP="00871FA6">
      <w:pPr>
        <w:widowControl w:val="0"/>
        <w:spacing w:after="0" w:line="240" w:lineRule="auto"/>
        <w:ind w:right="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z w:val="24"/>
          <w:szCs w:val="24"/>
        </w:rPr>
        <w:t>вторник с</w:t>
      </w: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z w:val="24"/>
          <w:szCs w:val="24"/>
        </w:rPr>
        <w:t>08.00ч</w:t>
      </w: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pacing w:val="-2"/>
          <w:sz w:val="24"/>
          <w:szCs w:val="24"/>
        </w:rPr>
        <w:t>до</w:t>
      </w:r>
      <w:r w:rsidR="000363E1" w:rsidRPr="000363E1">
        <w:rPr>
          <w:rFonts w:ascii="Times New Roman" w:eastAsia="Calibri" w:hAnsi="Times New Roman" w:cs="Times New Roman"/>
          <w:sz w:val="24"/>
          <w:szCs w:val="24"/>
        </w:rPr>
        <w:t>20.00</w:t>
      </w: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z w:val="24"/>
          <w:szCs w:val="24"/>
        </w:rPr>
        <w:t>ч.</w:t>
      </w:r>
    </w:p>
    <w:p w:rsidR="003F399F"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Calibri" w:hAnsi="Times New Roman" w:cs="Times New Roman"/>
          <w:sz w:val="24"/>
          <w:szCs w:val="24"/>
        </w:rPr>
        <w:t xml:space="preserve"> </w:t>
      </w:r>
      <w:r w:rsidR="003F399F" w:rsidRPr="000363E1">
        <w:rPr>
          <w:rFonts w:ascii="Times New Roman" w:eastAsia="Calibri" w:hAnsi="Times New Roman" w:cs="Times New Roman"/>
          <w:spacing w:val="-2"/>
          <w:sz w:val="24"/>
          <w:szCs w:val="24"/>
        </w:rPr>
        <w:t>С</w:t>
      </w:r>
      <w:r w:rsidRPr="000363E1">
        <w:rPr>
          <w:rFonts w:ascii="Times New Roman" w:eastAsia="Calibri" w:hAnsi="Times New Roman" w:cs="Times New Roman"/>
          <w:spacing w:val="-2"/>
          <w:sz w:val="24"/>
          <w:szCs w:val="24"/>
        </w:rPr>
        <w:t>уббота</w:t>
      </w:r>
      <w:r w:rsidR="003F399F">
        <w:rPr>
          <w:rFonts w:ascii="Times New Roman" w:eastAsia="Calibri" w:hAnsi="Times New Roman" w:cs="Times New Roman"/>
          <w:spacing w:val="-2"/>
          <w:sz w:val="24"/>
          <w:szCs w:val="24"/>
        </w:rPr>
        <w:t xml:space="preserve"> </w:t>
      </w:r>
      <w:r w:rsidRPr="000363E1">
        <w:rPr>
          <w:rFonts w:ascii="Times New Roman" w:eastAsia="Calibri" w:hAnsi="Times New Roman" w:cs="Times New Roman"/>
          <w:sz w:val="24"/>
          <w:szCs w:val="24"/>
        </w:rPr>
        <w:t>с</w:t>
      </w:r>
      <w:r w:rsidRPr="000363E1">
        <w:rPr>
          <w:rFonts w:ascii="Times New Roman" w:eastAsia="Calibri" w:hAnsi="Times New Roman" w:cs="Times New Roman"/>
          <w:spacing w:val="9"/>
          <w:sz w:val="24"/>
          <w:szCs w:val="24"/>
        </w:rPr>
        <w:t xml:space="preserve"> 0</w:t>
      </w:r>
      <w:r w:rsidRPr="000363E1">
        <w:rPr>
          <w:rFonts w:ascii="Times New Roman" w:eastAsia="Calibri" w:hAnsi="Times New Roman" w:cs="Times New Roman"/>
          <w:sz w:val="24"/>
          <w:szCs w:val="24"/>
        </w:rPr>
        <w:t>8.00</w:t>
      </w:r>
      <w:r w:rsidRPr="000363E1">
        <w:rPr>
          <w:rFonts w:ascii="Times New Roman" w:eastAsia="Calibri" w:hAnsi="Times New Roman" w:cs="Times New Roman"/>
          <w:spacing w:val="-1"/>
          <w:sz w:val="24"/>
          <w:szCs w:val="24"/>
        </w:rPr>
        <w:t>ч.</w:t>
      </w:r>
      <w:r w:rsidR="003F399F">
        <w:rPr>
          <w:rFonts w:ascii="Times New Roman" w:eastAsia="Calibri" w:hAnsi="Times New Roman" w:cs="Times New Roman"/>
          <w:spacing w:val="-1"/>
          <w:sz w:val="24"/>
          <w:szCs w:val="24"/>
        </w:rPr>
        <w:t xml:space="preserve"> </w:t>
      </w:r>
      <w:r w:rsidRPr="000363E1">
        <w:rPr>
          <w:rFonts w:ascii="Times New Roman" w:eastAsia="Calibri" w:hAnsi="Times New Roman" w:cs="Times New Roman"/>
          <w:spacing w:val="1"/>
          <w:sz w:val="24"/>
          <w:szCs w:val="24"/>
        </w:rPr>
        <w:t>до</w:t>
      </w:r>
      <w:r w:rsidRPr="000363E1">
        <w:rPr>
          <w:rFonts w:ascii="Times New Roman" w:eastAsia="Times New Roman" w:hAnsi="Times New Roman" w:cs="Times New Roman"/>
          <w:sz w:val="24"/>
          <w:szCs w:val="24"/>
        </w:rPr>
        <w:t xml:space="preserve"> 14.00ч.;</w:t>
      </w:r>
    </w:p>
    <w:p w:rsidR="003F399F"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Times New Roman" w:hAnsi="Times New Roman" w:cs="Times New Roman"/>
          <w:spacing w:val="1"/>
          <w:sz w:val="24"/>
          <w:szCs w:val="24"/>
        </w:rPr>
        <w:t>воскресенье</w:t>
      </w:r>
      <w:r w:rsidRPr="000363E1">
        <w:rPr>
          <w:rFonts w:ascii="Times New Roman" w:eastAsia="Times New Roman" w:hAnsi="Times New Roman" w:cs="Times New Roman"/>
          <w:sz w:val="24"/>
          <w:szCs w:val="24"/>
        </w:rPr>
        <w:t>—</w:t>
      </w:r>
      <w:r w:rsidRPr="000363E1">
        <w:rPr>
          <w:rFonts w:ascii="Times New Roman" w:eastAsia="Times New Roman" w:hAnsi="Times New Roman" w:cs="Times New Roman"/>
          <w:spacing w:val="-3"/>
          <w:sz w:val="24"/>
          <w:szCs w:val="24"/>
        </w:rPr>
        <w:t>выходной</w:t>
      </w:r>
      <w:r w:rsidR="003F399F">
        <w:rPr>
          <w:rFonts w:ascii="Times New Roman" w:eastAsia="Times New Roman" w:hAnsi="Times New Roman" w:cs="Times New Roman"/>
          <w:spacing w:val="-3"/>
          <w:sz w:val="24"/>
          <w:szCs w:val="24"/>
        </w:rPr>
        <w:t xml:space="preserve"> </w:t>
      </w:r>
      <w:r w:rsidRPr="000363E1">
        <w:rPr>
          <w:rFonts w:ascii="Times New Roman" w:eastAsia="Times New Roman" w:hAnsi="Times New Roman" w:cs="Times New Roman"/>
          <w:sz w:val="24"/>
          <w:szCs w:val="24"/>
        </w:rPr>
        <w:t>день.</w:t>
      </w:r>
      <w:r w:rsidR="003F399F">
        <w:rPr>
          <w:rFonts w:ascii="Times New Roman" w:eastAsia="Times New Roman" w:hAnsi="Times New Roman" w:cs="Times New Roman"/>
          <w:sz w:val="24"/>
          <w:szCs w:val="24"/>
        </w:rPr>
        <w:t xml:space="preserve"> </w:t>
      </w:r>
    </w:p>
    <w:p w:rsidR="000363E1" w:rsidRPr="000363E1" w:rsidRDefault="000363E1" w:rsidP="00871FA6">
      <w:pPr>
        <w:widowControl w:val="0"/>
        <w:spacing w:after="0" w:line="240" w:lineRule="auto"/>
        <w:ind w:right="425"/>
        <w:jc w:val="both"/>
        <w:rPr>
          <w:rFonts w:ascii="Times New Roman" w:eastAsia="Times New Roman" w:hAnsi="Times New Roman" w:cs="Times New Roman"/>
          <w:sz w:val="24"/>
          <w:szCs w:val="24"/>
        </w:rPr>
      </w:pPr>
      <w:proofErr w:type="spellStart"/>
      <w:r w:rsidRPr="000363E1">
        <w:rPr>
          <w:rFonts w:ascii="Times New Roman" w:eastAsia="Times New Roman" w:hAnsi="Times New Roman" w:cs="Times New Roman"/>
          <w:spacing w:val="-2"/>
          <w:sz w:val="24"/>
          <w:szCs w:val="24"/>
        </w:rPr>
        <w:t>Контактный</w:t>
      </w:r>
      <w:r w:rsidRPr="000363E1">
        <w:rPr>
          <w:rFonts w:ascii="Times New Roman" w:eastAsia="Times New Roman" w:hAnsi="Times New Roman" w:cs="Times New Roman"/>
          <w:spacing w:val="1"/>
          <w:sz w:val="24"/>
          <w:szCs w:val="24"/>
        </w:rPr>
        <w:t>телефон</w:t>
      </w:r>
      <w:proofErr w:type="spellEnd"/>
      <w:r w:rsidRPr="000363E1">
        <w:rPr>
          <w:rFonts w:ascii="Times New Roman" w:eastAsia="Times New Roman" w:hAnsi="Times New Roman" w:cs="Times New Roman"/>
          <w:spacing w:val="1"/>
          <w:sz w:val="24"/>
          <w:szCs w:val="24"/>
        </w:rPr>
        <w:t>:</w:t>
      </w:r>
      <w:r w:rsidRPr="000363E1">
        <w:rPr>
          <w:rFonts w:ascii="Times New Roman" w:eastAsia="Times New Roman" w:hAnsi="Times New Roman" w:cs="Times New Roman"/>
          <w:spacing w:val="-10"/>
          <w:sz w:val="24"/>
          <w:szCs w:val="24"/>
        </w:rPr>
        <w:t xml:space="preserve"> 8</w:t>
      </w:r>
      <w:r w:rsidRPr="000363E1">
        <w:rPr>
          <w:rFonts w:ascii="Times New Roman" w:eastAsia="Times New Roman" w:hAnsi="Times New Roman" w:cs="Times New Roman"/>
          <w:sz w:val="24"/>
          <w:szCs w:val="24"/>
        </w:rPr>
        <w:t>(47462)237-30.</w:t>
      </w:r>
    </w:p>
    <w:bookmarkEnd w:id="0"/>
    <w:bookmarkEnd w:id="1"/>
    <w:p w:rsidR="000363E1" w:rsidRDefault="000363E1" w:rsidP="00871FA6">
      <w:pPr>
        <w:ind w:right="425"/>
        <w:jc w:val="both"/>
        <w:rPr>
          <w:rFonts w:ascii="Times New Roman" w:hAnsi="Times New Roman" w:cs="Times New Roman"/>
          <w:b/>
          <w:sz w:val="24"/>
          <w:szCs w:val="24"/>
        </w:rPr>
      </w:pPr>
    </w:p>
    <w:p w:rsidR="00037A73" w:rsidRPr="00037A73" w:rsidRDefault="00E93112" w:rsidP="00871FA6">
      <w:pPr>
        <w:ind w:right="425"/>
        <w:jc w:val="both"/>
        <w:rPr>
          <w:rFonts w:ascii="Times New Roman" w:hAnsi="Times New Roman" w:cs="Times New Roman"/>
          <w:b/>
          <w:sz w:val="24"/>
          <w:szCs w:val="24"/>
        </w:rPr>
      </w:pPr>
      <w:r w:rsidRPr="00037A73">
        <w:rPr>
          <w:rFonts w:ascii="Times New Roman" w:hAnsi="Times New Roman" w:cs="Times New Roman"/>
          <w:b/>
          <w:sz w:val="24"/>
          <w:szCs w:val="24"/>
        </w:rPr>
        <w:t xml:space="preserve">2. Стандарт предоставления муниципальной услуги </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2.1. Наименование муниципальной услуги – «продажа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(далее – муниципальная услуга).</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2.2. Муниципальная услуга предоставляется Участниками, определёнными в п. 1.5. настоящего административного регламента.</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2.3. Результатом предоставления муниципальной услуги является:  - подготовка проекта договора купли-продажи земельного участка, его подписание со стороны </w:t>
      </w:r>
      <w:r w:rsidR="000363E1">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 направление указанного проекта для подписания заявителю; - отказ в предоставлении земельного участка в собственность.</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2.4. Срок предоставления муниципальной услуги. Сроки предоставления муниципальной услуги указаны в разделе 3 данного административного регламента.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2.5. Правовые основания для предоставления муниципальной услуги. Правовыми основаниями для предоставления муниципальной услуги являются: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Земельный кодекс Российской Федерации;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Гражданский кодекс Российской</w:t>
      </w:r>
      <w:r w:rsidR="000363E1">
        <w:rPr>
          <w:rFonts w:ascii="Times New Roman" w:hAnsi="Times New Roman" w:cs="Times New Roman"/>
          <w:sz w:val="24"/>
          <w:szCs w:val="24"/>
        </w:rPr>
        <w:t xml:space="preserve"> Федерации</w:t>
      </w:r>
      <w:r w:rsidRPr="00C43CC2">
        <w:rPr>
          <w:rFonts w:ascii="Times New Roman" w:hAnsi="Times New Roman" w:cs="Times New Roman"/>
          <w:sz w:val="24"/>
          <w:szCs w:val="24"/>
        </w:rPr>
        <w:t xml:space="preserve">;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25.10.2001 № 137-ФЗ «О введении в действие Земельного кодекса Российской Федерации»;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27.07.2006 № 152-ФЗ «О персональных данных»;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 Федеральный закон от 27.07.2010 № 210-ФЗ «Об организации предоставления государственных и муниципальных услуг»;</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 Федеральный закон от 21 июля 1997 г. №122-ФЗ «О государственной регистрации прав на недвижимое имущество и сделок с ним»;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21 декабря 2001 г. №178-ФЗ «О приватизации государственного и муниципального имущества»;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24 июля 2007 г. №221-ФЗ «О государственном кадастре недвижимости»;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Устав муниципального образования </w:t>
      </w:r>
      <w:r w:rsidR="000363E1">
        <w:rPr>
          <w:rFonts w:ascii="Times New Roman" w:hAnsi="Times New Roman" w:cs="Times New Roman"/>
          <w:sz w:val="24"/>
          <w:szCs w:val="24"/>
        </w:rPr>
        <w:t>-</w:t>
      </w:r>
      <w:r w:rsidRPr="00C43CC2">
        <w:rPr>
          <w:rFonts w:ascii="Times New Roman" w:hAnsi="Times New Roman" w:cs="Times New Roman"/>
          <w:sz w:val="24"/>
          <w:szCs w:val="24"/>
        </w:rPr>
        <w:t xml:space="preserve"> сельское поселение</w:t>
      </w:r>
      <w:r w:rsidR="003F399F">
        <w:rPr>
          <w:rFonts w:ascii="Times New Roman" w:hAnsi="Times New Roman" w:cs="Times New Roman"/>
          <w:sz w:val="24"/>
          <w:szCs w:val="24"/>
        </w:rPr>
        <w:t xml:space="preserve"> </w:t>
      </w:r>
      <w:r w:rsidR="00F019BE">
        <w:rPr>
          <w:rFonts w:ascii="Times New Roman" w:hAnsi="Times New Roman" w:cs="Times New Roman"/>
          <w:sz w:val="24"/>
          <w:szCs w:val="24"/>
        </w:rPr>
        <w:t xml:space="preserve"> </w:t>
      </w:r>
      <w:proofErr w:type="spellStart"/>
      <w:r w:rsidR="00F019BE">
        <w:rPr>
          <w:rFonts w:ascii="Times New Roman" w:hAnsi="Times New Roman" w:cs="Times New Roman"/>
          <w:sz w:val="24"/>
          <w:szCs w:val="24"/>
        </w:rPr>
        <w:t>Дуров</w:t>
      </w:r>
      <w:r w:rsidR="003F399F">
        <w:rPr>
          <w:rFonts w:ascii="Times New Roman" w:hAnsi="Times New Roman" w:cs="Times New Roman"/>
          <w:sz w:val="24"/>
          <w:szCs w:val="24"/>
        </w:rPr>
        <w:t>ский</w:t>
      </w:r>
      <w:proofErr w:type="spellEnd"/>
      <w:r w:rsidR="00037A73">
        <w:rPr>
          <w:rFonts w:ascii="Times New Roman" w:hAnsi="Times New Roman" w:cs="Times New Roman"/>
          <w:sz w:val="24"/>
          <w:szCs w:val="24"/>
        </w:rPr>
        <w:t xml:space="preserve"> сельсовет</w:t>
      </w:r>
      <w:r w:rsidRPr="00C43CC2">
        <w:rPr>
          <w:rFonts w:ascii="Times New Roman" w:hAnsi="Times New Roman" w:cs="Times New Roman"/>
          <w:sz w:val="24"/>
          <w:szCs w:val="24"/>
        </w:rPr>
        <w:t>;</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 Перечень документов, необходимых для предоставления муниципальной услуги.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2.6.1. Для предоставления муниципальной услуги заявителем предоставляется заявление о предоставлении земельного участка в собственность, в котором указывается: - фамилия, имя, отчество, место жительства заявителя и реквизиты документа, удостоверяющего личность заявителя (для гражданина);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кадастровый номер испрашиваемого земельного участка;- </w:t>
      </w:r>
      <w:proofErr w:type="gramStart"/>
      <w:r w:rsidRPr="00C43CC2">
        <w:rPr>
          <w:rFonts w:ascii="Times New Roman" w:hAnsi="Times New Roman" w:cs="Times New Roman"/>
          <w:sz w:val="24"/>
          <w:szCs w:val="24"/>
        </w:rPr>
        <w:t xml:space="preserve">основание предоставления земельного участка без проведения торгов в соответствии с п. 6 части 2 статьи 39.3 Земельного кодекса;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 цель использования земельного участка; - почтовый адрес, телефон и (или) адрес электронной почты для связи с заявителем. </w:t>
      </w:r>
      <w:proofErr w:type="gramEnd"/>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2.6.2. К заявлению о предоставлении земельного участка в собственность прилагаются: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w:t>
      </w:r>
      <w:proofErr w:type="gramStart"/>
      <w:r w:rsidRPr="00C43CC2">
        <w:rPr>
          <w:rFonts w:ascii="Times New Roman" w:hAnsi="Times New Roman" w:cs="Times New Roman"/>
          <w:sz w:val="24"/>
          <w:szCs w:val="24"/>
        </w:rPr>
        <w:t>2) копии документов, удостоверяющих (устанавливающих) права заявителя (заявителей) на здание, сооружение, расположенные на приобретаемом земельном участке либо на помещения в них, если право на такое здание, сооружение,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w:t>
      </w:r>
      <w:r w:rsidR="00871FA6">
        <w:rPr>
          <w:rFonts w:ascii="Times New Roman" w:hAnsi="Times New Roman" w:cs="Times New Roman"/>
          <w:sz w:val="24"/>
          <w:szCs w:val="24"/>
        </w:rPr>
        <w:t xml:space="preserve"> </w:t>
      </w:r>
      <w:r w:rsidRPr="00C43CC2">
        <w:rPr>
          <w:rFonts w:ascii="Times New Roman" w:hAnsi="Times New Roman" w:cs="Times New Roman"/>
          <w:sz w:val="24"/>
          <w:szCs w:val="24"/>
        </w:rPr>
        <w:t>указанные</w:t>
      </w:r>
      <w:proofErr w:type="gramEnd"/>
      <w:r w:rsidRPr="00C43CC2">
        <w:rPr>
          <w:rFonts w:ascii="Times New Roman" w:hAnsi="Times New Roman" w:cs="Times New Roman"/>
          <w:sz w:val="24"/>
          <w:szCs w:val="24"/>
        </w:rPr>
        <w:t xml:space="preserve"> объекты);</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w:t>
      </w:r>
      <w:r w:rsidRPr="00C43CC2">
        <w:rPr>
          <w:rFonts w:ascii="Times New Roman" w:hAnsi="Times New Roman" w:cs="Times New Roman"/>
          <w:sz w:val="24"/>
          <w:szCs w:val="24"/>
        </w:rPr>
        <w:lastRenderedPageBreak/>
        <w:t>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 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документов, указанных в подпунктах 1-3 пункта 2.6.2. Административного регламента;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 xml:space="preserve">5)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предоставлении земельного участка в собственность обращается представитель заявителя;</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2.6.3. Для предоставления муниципальной услуги также необходимы следующие документы: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 кадастровый паспорт земельного участка;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 выписка из Единого государственного реестра прав на недвижимое имущество и сделок с ним на земельный участок;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3)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 либо на помещения в них;</w:t>
      </w:r>
      <w:proofErr w:type="gramEnd"/>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Указанные документы (сведения, содержащиеся в них) запрашиваются Отделом в уполномоченных государственных и муниципальных органах путем направления межведомственного запроса, оформленного в установленном порядке. 9 Документы, перечисленные в настоящем пункте, могут быть представлены заявителем самостоятельно.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2.6.4. Предоставление документов, указанных в подпунктах 1-7 пункта 2.6.2. Административного регламента не требуется в случае, если указанные документы направлялись в </w:t>
      </w:r>
      <w:r w:rsidR="006315BB">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2.6.5. При предоставлении муниципальной услуги </w:t>
      </w:r>
      <w:r w:rsidR="006315BB">
        <w:rPr>
          <w:rFonts w:ascii="Times New Roman" w:hAnsi="Times New Roman" w:cs="Times New Roman"/>
          <w:sz w:val="24"/>
          <w:szCs w:val="24"/>
        </w:rPr>
        <w:t>администрация сельского поселения</w:t>
      </w:r>
      <w:r w:rsidRPr="00C43CC2">
        <w:rPr>
          <w:rFonts w:ascii="Times New Roman" w:hAnsi="Times New Roman" w:cs="Times New Roman"/>
          <w:sz w:val="24"/>
          <w:szCs w:val="24"/>
        </w:rPr>
        <w:t xml:space="preserve"> не вправе требовать от заявителя: - представления документов и информации или </w:t>
      </w:r>
      <w:r w:rsidRPr="00C43CC2">
        <w:rPr>
          <w:rFonts w:ascii="Times New Roman" w:hAnsi="Times New Roman" w:cs="Times New Roman"/>
          <w:sz w:val="24"/>
          <w:szCs w:val="24"/>
        </w:rPr>
        <w:lastRenderedPageBreak/>
        <w:t xml:space="preserve">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 </w:t>
      </w:r>
      <w:proofErr w:type="gramStart"/>
      <w:r w:rsidRPr="00C43CC2">
        <w:rPr>
          <w:rFonts w:ascii="Times New Roman" w:hAnsi="Times New Roman" w:cs="Times New Roman"/>
          <w:sz w:val="24"/>
          <w:szCs w:val="24"/>
        </w:rPr>
        <w:t xml:space="preserve">представления документов и информации, которые находятся в распоряжении </w:t>
      </w:r>
      <w:r w:rsidR="006315BB">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w:t>
      </w:r>
      <w:r w:rsidR="00944B08">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за исключением документов, включенных в определенный частью 6 статьи 7 Федерального закона от 27.07.2010 №210-ФЗ "Об</w:t>
      </w:r>
      <w:proofErr w:type="gramEnd"/>
      <w:r w:rsidRPr="00C43CC2">
        <w:rPr>
          <w:rFonts w:ascii="Times New Roman" w:hAnsi="Times New Roman" w:cs="Times New Roman"/>
          <w:sz w:val="24"/>
          <w:szCs w:val="24"/>
        </w:rPr>
        <w:t xml:space="preserve"> организации предоставления государственных и муниципальных услуг" перечень документов; - </w:t>
      </w:r>
      <w:proofErr w:type="gramStart"/>
      <w:r w:rsidRPr="00C43CC2">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 ФЗ "Об организации предоставления государственных и муниципальных услуг</w:t>
      </w:r>
      <w:proofErr w:type="gramEnd"/>
      <w:r w:rsidRPr="00C43CC2">
        <w:rPr>
          <w:rFonts w:ascii="Times New Roman" w:hAnsi="Times New Roman" w:cs="Times New Roman"/>
          <w:sz w:val="24"/>
          <w:szCs w:val="24"/>
        </w:rPr>
        <w:t>".</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2.7. Оснований для отказа в приеме документов, необходимых для предоставления муниципальной услуги, не имеется.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2.8. Оснований для приостановления предоставления муниципальной услуги не имеется.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2.9. Основания возврата заявления заявителю. Поселение возвращает заявление о предоставлении земельного участка в собственность заявителю, если оно не соответствует положениям пункта 2.6.1. Административного регламента, подано в иной орган или к заявлению не приложены документы, указанные в пункте 2.6.2. Административного регламента.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2.10. Основания для отказа в предоставлении муниципальной услуги:</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 с заявлением о предоставлении земельного участка в собственность обратилось лицо, которое в соответствии с земельным законодательством не имеет права на приобретение земельного участка;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C43CC2">
        <w:rPr>
          <w:rFonts w:ascii="Times New Roman" w:hAnsi="Times New Roman" w:cs="Times New Roman"/>
          <w:sz w:val="24"/>
          <w:szCs w:val="24"/>
        </w:rPr>
        <w:lastRenderedPageBreak/>
        <w:t>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C43CC2">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43CC2">
        <w:rPr>
          <w:rFonts w:ascii="Times New Roman" w:hAnsi="Times New Roman" w:cs="Times New Roman"/>
          <w:sz w:val="24"/>
          <w:szCs w:val="24"/>
        </w:rPr>
        <w:t xml:space="preserve"> незавершенного строительства;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43CC2">
        <w:rPr>
          <w:rFonts w:ascii="Times New Roman" w:hAnsi="Times New Roman" w:cs="Times New Roman"/>
          <w:sz w:val="24"/>
          <w:szCs w:val="24"/>
        </w:rPr>
        <w:t>жд в сл</w:t>
      </w:r>
      <w:proofErr w:type="gramEnd"/>
      <w:r w:rsidRPr="00C43CC2">
        <w:rPr>
          <w:rFonts w:ascii="Times New Roman" w:hAnsi="Times New Roman" w:cs="Times New Roman"/>
          <w:sz w:val="24"/>
          <w:szCs w:val="24"/>
        </w:rPr>
        <w:t xml:space="preserve">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11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43CC2">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43CC2">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w:t>
      </w:r>
      <w:r w:rsidRPr="00C43CC2">
        <w:rPr>
          <w:rFonts w:ascii="Times New Roman" w:hAnsi="Times New Roman" w:cs="Times New Roman"/>
          <w:sz w:val="24"/>
          <w:szCs w:val="24"/>
        </w:rPr>
        <w:lastRenderedPageBreak/>
        <w:t xml:space="preserve">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12) предоставление земельного участка на заявленном виде прав не допускается;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13) в отношении земельного участка, указанного в заявлен</w:t>
      </w:r>
      <w:proofErr w:type="gramStart"/>
      <w:r w:rsidRPr="00C43CC2">
        <w:rPr>
          <w:rFonts w:ascii="Times New Roman" w:hAnsi="Times New Roman" w:cs="Times New Roman"/>
          <w:sz w:val="24"/>
          <w:szCs w:val="24"/>
        </w:rPr>
        <w:t>ии о е</w:t>
      </w:r>
      <w:proofErr w:type="gramEnd"/>
      <w:r w:rsidRPr="00C43CC2">
        <w:rPr>
          <w:rFonts w:ascii="Times New Roman" w:hAnsi="Times New Roman" w:cs="Times New Roman"/>
          <w:sz w:val="24"/>
          <w:szCs w:val="24"/>
        </w:rPr>
        <w:t xml:space="preserve">го предоставлении, не установлен вид разрешенного использования;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14) указанный в заявлении о предоставлении земельного участка земельный участок не отнесен к определенной категории земель;</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15) в отношении земельного участка, указанного в заявлен</w:t>
      </w:r>
      <w:proofErr w:type="gramStart"/>
      <w:r w:rsidRPr="00C43CC2">
        <w:rPr>
          <w:rFonts w:ascii="Times New Roman" w:hAnsi="Times New Roman" w:cs="Times New Roman"/>
          <w:sz w:val="24"/>
          <w:szCs w:val="24"/>
        </w:rPr>
        <w:t>ии о е</w:t>
      </w:r>
      <w:proofErr w:type="gramEnd"/>
      <w:r w:rsidRPr="00C43CC2">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71FA6"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16)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12 связи с признанием многоквартирного дома, который расположен на таком земельном участке, аварийным и</w:t>
      </w:r>
      <w:proofErr w:type="gramEnd"/>
      <w:r w:rsidRPr="00C43CC2">
        <w:rPr>
          <w:rFonts w:ascii="Times New Roman" w:hAnsi="Times New Roman" w:cs="Times New Roman"/>
          <w:sz w:val="24"/>
          <w:szCs w:val="24"/>
        </w:rPr>
        <w:t xml:space="preserve"> подлежащим сносу или реконструкции;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17) границы земельного участка, указанного в заявлен</w:t>
      </w:r>
      <w:proofErr w:type="gramStart"/>
      <w:r w:rsidRPr="00C43CC2">
        <w:rPr>
          <w:rFonts w:ascii="Times New Roman" w:hAnsi="Times New Roman" w:cs="Times New Roman"/>
          <w:sz w:val="24"/>
          <w:szCs w:val="24"/>
        </w:rPr>
        <w:t>ии о е</w:t>
      </w:r>
      <w:proofErr w:type="gramEnd"/>
      <w:r w:rsidRPr="00C43CC2">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государственном кадастре недвижимости".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2.11. Муниципальная услуга и предоставление информации о ней осуществляются бесплатно.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2.12. Время ожидания в очереди при подаче и получении документов заявителями не может превышать 30 минут.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2.13. Регистрация заявления о предоставлении муниципальной услуги осуществляется в день получения </w:t>
      </w:r>
      <w:r w:rsidR="006315BB">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оселением заявления в порядке, установленном в разделе 3 настоящего административного регламента.</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2.14. Требования к помещениям, в которых предоставляется муниципальной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2.14.1. Прием и выдача документов, консультирование осуществляются в помещении </w:t>
      </w:r>
      <w:r w:rsidR="006315BB">
        <w:rPr>
          <w:rFonts w:ascii="Times New Roman" w:hAnsi="Times New Roman" w:cs="Times New Roman"/>
          <w:sz w:val="24"/>
          <w:szCs w:val="24"/>
        </w:rPr>
        <w:t xml:space="preserve">администрации </w:t>
      </w:r>
      <w:proofErr w:type="spellStart"/>
      <w:r w:rsidR="006315BB">
        <w:rPr>
          <w:rFonts w:ascii="Times New Roman" w:hAnsi="Times New Roman" w:cs="Times New Roman"/>
          <w:sz w:val="24"/>
          <w:szCs w:val="24"/>
        </w:rPr>
        <w:t>сельскогоп</w:t>
      </w:r>
      <w:r w:rsidRPr="00C43CC2">
        <w:rPr>
          <w:rFonts w:ascii="Times New Roman" w:hAnsi="Times New Roman" w:cs="Times New Roman"/>
          <w:sz w:val="24"/>
          <w:szCs w:val="24"/>
        </w:rPr>
        <w:t>оселени</w:t>
      </w:r>
      <w:r w:rsidR="006315BB">
        <w:rPr>
          <w:rFonts w:ascii="Times New Roman" w:hAnsi="Times New Roman" w:cs="Times New Roman"/>
          <w:sz w:val="24"/>
          <w:szCs w:val="24"/>
        </w:rPr>
        <w:t>я</w:t>
      </w:r>
      <w:proofErr w:type="spellEnd"/>
      <w:r w:rsidRPr="00C43CC2">
        <w:rPr>
          <w:rFonts w:ascii="Times New Roman" w:hAnsi="Times New Roman" w:cs="Times New Roman"/>
          <w:sz w:val="24"/>
          <w:szCs w:val="24"/>
        </w:rPr>
        <w:t xml:space="preserve">. 2.14.2.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 </w:t>
      </w:r>
      <w:r w:rsidRPr="00C43CC2">
        <w:rPr>
          <w:rFonts w:ascii="Times New Roman" w:hAnsi="Times New Roman" w:cs="Times New Roman"/>
          <w:sz w:val="24"/>
          <w:szCs w:val="24"/>
        </w:rPr>
        <w:lastRenderedPageBreak/>
        <w:t xml:space="preserve">2.14.3.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2.14.4. </w:t>
      </w:r>
      <w:proofErr w:type="gramStart"/>
      <w:r w:rsidRPr="00C43CC2">
        <w:rPr>
          <w:rFonts w:ascii="Times New Roman" w:hAnsi="Times New Roman" w:cs="Times New Roman"/>
          <w:sz w:val="24"/>
          <w:szCs w:val="24"/>
        </w:rPr>
        <w:t>Показатели доступности и качества муниципальной услуги: - информированность заявителя о правилах и порядке предоставления муниципальной услуги; - комфортность ожидания предоставления и получения муниципальной услуги; - отношение должностных лиц и специалистов к заявителю; - время, затраченное на получение конечного результата муниципальной услуги (оперативность); -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roofErr w:type="gramEnd"/>
      <w:r w:rsidRPr="00C43CC2">
        <w:rPr>
          <w:rFonts w:ascii="Times New Roman" w:hAnsi="Times New Roman" w:cs="Times New Roman"/>
          <w:sz w:val="24"/>
          <w:szCs w:val="24"/>
        </w:rPr>
        <w:t xml:space="preserve"> - количество выявленных нарушений при предоставлении муниципальной услуги; - количество поступивших жалоб на предоставление муниципальной услуги.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2.15. Особенности предоставления муниципальной услуги в электронной форме. 2.15.1. 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 </w:t>
      </w:r>
      <w:r w:rsidR="00201C0F">
        <w:rPr>
          <w:rFonts w:ascii="Times New Roman" w:hAnsi="Times New Roman" w:cs="Times New Roman"/>
          <w:sz w:val="24"/>
          <w:szCs w:val="24"/>
        </w:rPr>
        <w:t xml:space="preserve">Липецкой области.                                                                                                                                 </w:t>
      </w:r>
      <w:r w:rsidRPr="00C43CC2">
        <w:rPr>
          <w:rFonts w:ascii="Times New Roman" w:hAnsi="Times New Roman" w:cs="Times New Roman"/>
          <w:sz w:val="24"/>
          <w:szCs w:val="24"/>
        </w:rPr>
        <w:t xml:space="preserve"> 2.15.2.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2.15.3. 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подписанные электронной подписью в соответствии с действующим законодательством. </w:t>
      </w:r>
    </w:p>
    <w:p w:rsidR="00871FA6" w:rsidRDefault="00E93112" w:rsidP="00871FA6">
      <w:pPr>
        <w:ind w:right="425"/>
        <w:jc w:val="both"/>
        <w:rPr>
          <w:rFonts w:ascii="Times New Roman" w:hAnsi="Times New Roman" w:cs="Times New Roman"/>
          <w:sz w:val="24"/>
          <w:szCs w:val="24"/>
        </w:rPr>
      </w:pPr>
      <w:r w:rsidRPr="00871FA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 - прием и регистрация заявления и документов о предоставлении муниципальной услуги; -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 - направление рекомендаций о подписании договора купли-продажи земельного участка</w:t>
      </w:r>
      <w:proofErr w:type="gramStart"/>
      <w:r w:rsidRPr="00C43CC2">
        <w:rPr>
          <w:rFonts w:ascii="Times New Roman" w:hAnsi="Times New Roman" w:cs="Times New Roman"/>
          <w:sz w:val="24"/>
          <w:szCs w:val="24"/>
        </w:rPr>
        <w:t>.</w:t>
      </w:r>
      <w:proofErr w:type="gramEnd"/>
      <w:r w:rsidRPr="00C43CC2">
        <w:rPr>
          <w:rFonts w:ascii="Times New Roman" w:hAnsi="Times New Roman" w:cs="Times New Roman"/>
          <w:sz w:val="24"/>
          <w:szCs w:val="24"/>
        </w:rPr>
        <w:t xml:space="preserve">- </w:t>
      </w:r>
      <w:proofErr w:type="gramStart"/>
      <w:r w:rsidRPr="00C43CC2">
        <w:rPr>
          <w:rFonts w:ascii="Times New Roman" w:hAnsi="Times New Roman" w:cs="Times New Roman"/>
          <w:sz w:val="24"/>
          <w:szCs w:val="24"/>
        </w:rPr>
        <w:t>п</w:t>
      </w:r>
      <w:proofErr w:type="gramEnd"/>
      <w:r w:rsidRPr="00C43CC2">
        <w:rPr>
          <w:rFonts w:ascii="Times New Roman" w:hAnsi="Times New Roman" w:cs="Times New Roman"/>
          <w:sz w:val="24"/>
          <w:szCs w:val="24"/>
        </w:rPr>
        <w:t xml:space="preserve">одготовка рекомендаций Поселению и выдача заявителю документов.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 Административная процедура "Прием </w:t>
      </w:r>
      <w:r w:rsidR="00DE6C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w:t>
      </w:r>
      <w:r w:rsidR="00DE6C36">
        <w:rPr>
          <w:rFonts w:ascii="Times New Roman" w:hAnsi="Times New Roman" w:cs="Times New Roman"/>
          <w:sz w:val="24"/>
          <w:szCs w:val="24"/>
        </w:rPr>
        <w:t>я</w:t>
      </w:r>
      <w:r w:rsidRPr="00C43CC2">
        <w:rPr>
          <w:rFonts w:ascii="Times New Roman" w:hAnsi="Times New Roman" w:cs="Times New Roman"/>
          <w:sz w:val="24"/>
          <w:szCs w:val="24"/>
        </w:rPr>
        <w:t xml:space="preserve"> заявления и документов". 3.2.1. Заявление о предоставлении муниципальной услуги подается или направляется в </w:t>
      </w:r>
      <w:r w:rsidR="00DE6C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DE6C36">
        <w:rPr>
          <w:rFonts w:ascii="Times New Roman" w:hAnsi="Times New Roman" w:cs="Times New Roman"/>
          <w:sz w:val="24"/>
          <w:szCs w:val="24"/>
        </w:rPr>
        <w:t>я</w:t>
      </w:r>
      <w:r w:rsidRPr="00C43CC2">
        <w:rPr>
          <w:rFonts w:ascii="Times New Roman" w:hAnsi="Times New Roman" w:cs="Times New Roman"/>
          <w:sz w:val="24"/>
          <w:szCs w:val="24"/>
        </w:rPr>
        <w:t xml:space="preserve">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3.2.2. При направлении заявителем документов по почте либо при предоставлении заявителем документов лично специалист МФЦ в день их получения регистрирует и вносит в электронную базу данных по учету документов сведения о приеме, в том числе: - </w:t>
      </w:r>
      <w:r w:rsidRPr="00C43CC2">
        <w:rPr>
          <w:rFonts w:ascii="Times New Roman" w:hAnsi="Times New Roman" w:cs="Times New Roman"/>
          <w:sz w:val="24"/>
          <w:szCs w:val="24"/>
        </w:rPr>
        <w:lastRenderedPageBreak/>
        <w:t xml:space="preserve">регистрационный номер; - дату приема документов; - наименование заявителя; - аннотацию к документу.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3.2.3. Заявление считается учтенным, когда запись о нем внесена в электронную базу данных по учету документов и на него оформлена карточка учета.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3.2.4. 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3.2.5. На следующий рабочий день после регистрации, заявление и приложенные к нему документы передаются специалистом МФЦ или Поселения в Инспекцию.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3.2.6. Результатом предоставления административной процедуры является прием и регистрация в электронной базе </w:t>
      </w:r>
      <w:proofErr w:type="gramStart"/>
      <w:r w:rsidRPr="00C43CC2">
        <w:rPr>
          <w:rFonts w:ascii="Times New Roman" w:hAnsi="Times New Roman" w:cs="Times New Roman"/>
          <w:sz w:val="24"/>
          <w:szCs w:val="24"/>
        </w:rPr>
        <w:t>данных</w:t>
      </w:r>
      <w:proofErr w:type="gramEnd"/>
      <w:r w:rsidRPr="00C43CC2">
        <w:rPr>
          <w:rFonts w:ascii="Times New Roman" w:hAnsi="Times New Roman" w:cs="Times New Roman"/>
          <w:sz w:val="24"/>
          <w:szCs w:val="24"/>
        </w:rPr>
        <w:t xml:space="preserve"> по учету документов представленных заявителем документов и передача их в Инспекцию.</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 </w:t>
      </w:r>
    </w:p>
    <w:p w:rsidR="00871FA6"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 xml:space="preserve">3.3.1.Специалист Инспекции рассматривает заявление о предоставлении муниципальной услуги и документы и, в случае наличия оснований, предусмотренных пунктом </w:t>
      </w:r>
      <w:r w:rsidR="00DE6C36">
        <w:rPr>
          <w:rFonts w:ascii="Times New Roman" w:hAnsi="Times New Roman" w:cs="Times New Roman"/>
          <w:sz w:val="24"/>
          <w:szCs w:val="24"/>
        </w:rPr>
        <w:t>2</w:t>
      </w:r>
      <w:r w:rsidRPr="00C43CC2">
        <w:rPr>
          <w:rFonts w:ascii="Times New Roman" w:hAnsi="Times New Roman" w:cs="Times New Roman"/>
          <w:sz w:val="24"/>
          <w:szCs w:val="24"/>
        </w:rPr>
        <w:t xml:space="preserve">.9. данного регламента, в течение десяти дней со дня регистрации заявления о предоставлении муниципальной услуги осуществляет подготовку проекта письма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w:t>
      </w:r>
      <w:proofErr w:type="gramEnd"/>
      <w:r w:rsidRPr="00C43CC2">
        <w:rPr>
          <w:rFonts w:ascii="Times New Roman" w:hAnsi="Times New Roman" w:cs="Times New Roman"/>
          <w:sz w:val="24"/>
          <w:szCs w:val="24"/>
        </w:rPr>
        <w:t xml:space="preserve">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3.3.2. При отсутствии оснований, предусмотренных пунктом 2.9. данного регламента, специалистами Инспекции подготавливается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3.3.3. Глава</w:t>
      </w:r>
      <w:r w:rsidR="00815036">
        <w:rPr>
          <w:rFonts w:ascii="Times New Roman" w:hAnsi="Times New Roman" w:cs="Times New Roman"/>
          <w:sz w:val="24"/>
          <w:szCs w:val="24"/>
        </w:rPr>
        <w:t xml:space="preserve"> администрации сельского п</w:t>
      </w:r>
      <w:r w:rsidRPr="00C43CC2">
        <w:rPr>
          <w:rFonts w:ascii="Times New Roman" w:hAnsi="Times New Roman" w:cs="Times New Roman"/>
          <w:sz w:val="24"/>
          <w:szCs w:val="24"/>
        </w:rPr>
        <w:t xml:space="preserve">оселения согласовывает или отклоняет в согласовании указанное Заключение. Согласованное или отклонённое в согласовании Заключение направляется в Инспекцию, для формирования землеустроительного дела. 3.3.4. Специалистом Инспекции формируется землеустроительное дело, которое передаётся в Отдел.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3.3.4.1. Сформированное землеустроительное дело передаётся Инспекцией в Отдел в течение четырнадцати дней</w:t>
      </w:r>
      <w:r w:rsidR="00D71D92">
        <w:rPr>
          <w:rFonts w:ascii="Times New Roman" w:hAnsi="Times New Roman" w:cs="Times New Roman"/>
          <w:sz w:val="24"/>
          <w:szCs w:val="24"/>
        </w:rPr>
        <w:t xml:space="preserve"> </w:t>
      </w:r>
      <w:proofErr w:type="gramStart"/>
      <w:r w:rsidR="00ED2CBD">
        <w:rPr>
          <w:rFonts w:ascii="Times New Roman" w:hAnsi="Times New Roman" w:cs="Times New Roman"/>
          <w:sz w:val="24"/>
          <w:szCs w:val="24"/>
        </w:rPr>
        <w:t>с даты регистрации</w:t>
      </w:r>
      <w:proofErr w:type="gramEnd"/>
      <w:r w:rsidR="00ED2CBD">
        <w:rPr>
          <w:rFonts w:ascii="Times New Roman" w:hAnsi="Times New Roman" w:cs="Times New Roman"/>
          <w:sz w:val="24"/>
          <w:szCs w:val="24"/>
        </w:rPr>
        <w:t xml:space="preserve"> заявления.                                                                                     </w:t>
      </w:r>
      <w:r w:rsidRPr="00C43CC2">
        <w:rPr>
          <w:rFonts w:ascii="Times New Roman" w:hAnsi="Times New Roman" w:cs="Times New Roman"/>
          <w:sz w:val="24"/>
          <w:szCs w:val="24"/>
        </w:rPr>
        <w:t xml:space="preserve"> 3.3.5. Специалист Отдела запрашивает необходимые документы в уполномоченных </w:t>
      </w:r>
      <w:r w:rsidRPr="00C43CC2">
        <w:rPr>
          <w:rFonts w:ascii="Times New Roman" w:hAnsi="Times New Roman" w:cs="Times New Roman"/>
          <w:sz w:val="24"/>
          <w:szCs w:val="24"/>
        </w:rPr>
        <w:lastRenderedPageBreak/>
        <w:t>государственных и муниципальных органах в порядке межведомственного взаимодействия. 3.3.6. После получения необходимых документов специалист Отдела проверяет наличие или отсутствие оснований, предусмотренных пунктом 2.10 данного административного регламента.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3.3.7. При наличии хотя бы одного из оснований, предусмотренных пунктом 2.10 данного административного регламента, специалист Отдела в течение трёх рабочих дней осуществляет подготовку проекта письма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об отказе в предоставлении земельного участка, обеспечивает его визирование в установленном порядке для последующего подписания Главой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К письму об отказе в предоставлении муниципальной услуги прилагаются (возвращаются) представленные заявителем документы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w:t>
      </w:r>
      <w:r w:rsidR="00ED2CBD">
        <w:rPr>
          <w:rFonts w:ascii="Times New Roman" w:hAnsi="Times New Roman" w:cs="Times New Roman"/>
          <w:sz w:val="24"/>
          <w:szCs w:val="24"/>
        </w:rPr>
        <w:t>3</w:t>
      </w:r>
      <w:r w:rsidRPr="00C43CC2">
        <w:rPr>
          <w:rFonts w:ascii="Times New Roman" w:hAnsi="Times New Roman" w:cs="Times New Roman"/>
          <w:sz w:val="24"/>
          <w:szCs w:val="24"/>
        </w:rPr>
        <w:t>.</w:t>
      </w:r>
      <w:r w:rsidR="00ED2CBD">
        <w:rPr>
          <w:rFonts w:ascii="Times New Roman" w:hAnsi="Times New Roman" w:cs="Times New Roman"/>
          <w:sz w:val="24"/>
          <w:szCs w:val="24"/>
        </w:rPr>
        <w:t>8</w:t>
      </w:r>
      <w:r w:rsidRPr="00C43CC2">
        <w:rPr>
          <w:rFonts w:ascii="Times New Roman" w:hAnsi="Times New Roman" w:cs="Times New Roman"/>
          <w:sz w:val="24"/>
          <w:szCs w:val="24"/>
        </w:rPr>
        <w:t>. Основанием для начала исполнения административной процедуры является наличие в Отделе всех документов, указанных в пункте 2.6.3. Административного регламента, отсутствие оснований для возврата заявления, а также отказа в предоставлении муниципальной услуги.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w:t>
      </w:r>
      <w:r w:rsidR="00ED2CBD">
        <w:rPr>
          <w:rFonts w:ascii="Times New Roman" w:hAnsi="Times New Roman" w:cs="Times New Roman"/>
          <w:sz w:val="24"/>
          <w:szCs w:val="24"/>
        </w:rPr>
        <w:t>3.9</w:t>
      </w:r>
      <w:r w:rsidRPr="00C43CC2">
        <w:rPr>
          <w:rFonts w:ascii="Times New Roman" w:hAnsi="Times New Roman" w:cs="Times New Roman"/>
          <w:sz w:val="24"/>
          <w:szCs w:val="24"/>
        </w:rPr>
        <w:t>. При отсутствии оснований, предусмотренных п. 2.9. и 2.10. настоящего административного регламента Отдел обеспечивает в установленном порядке подготовку и визирование проекта договора купли-продажи.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3.4.</w:t>
      </w:r>
      <w:r w:rsidR="00ED2CBD">
        <w:rPr>
          <w:rFonts w:ascii="Times New Roman" w:hAnsi="Times New Roman" w:cs="Times New Roman"/>
          <w:sz w:val="24"/>
          <w:szCs w:val="24"/>
        </w:rPr>
        <w:t>0</w:t>
      </w:r>
      <w:r w:rsidRPr="00C43CC2">
        <w:rPr>
          <w:rFonts w:ascii="Times New Roman" w:hAnsi="Times New Roman" w:cs="Times New Roman"/>
          <w:sz w:val="24"/>
          <w:szCs w:val="24"/>
        </w:rPr>
        <w:t>. Землеустроительное дело с проектом договора купли-продажи направляются Отделом в Межведомственную комиссию в течение четырнадцати дней.</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3.4.</w:t>
      </w:r>
      <w:r w:rsidR="00ED2CBD">
        <w:rPr>
          <w:rFonts w:ascii="Times New Roman" w:hAnsi="Times New Roman" w:cs="Times New Roman"/>
          <w:sz w:val="24"/>
          <w:szCs w:val="24"/>
        </w:rPr>
        <w:t>1</w:t>
      </w:r>
      <w:r w:rsidRPr="00C43CC2">
        <w:rPr>
          <w:rFonts w:ascii="Times New Roman" w:hAnsi="Times New Roman" w:cs="Times New Roman"/>
          <w:sz w:val="24"/>
          <w:szCs w:val="24"/>
        </w:rPr>
        <w:t xml:space="preserve">. Результатом предоставления административной процедуры является: - возврат заявления и документов Заявителю; - передача сформированного землеустроительного дела с проектами договора или отказа в Межведомственную комиссию.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 Административная процедура подготовка рекомендаций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xml:space="preserve"> и выдача заявителю документов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3.5.1. Поступившее в Межведомственную комиссию землеустроительное дело с проектом договора купли-продажи или отказа в предоставлении муниципальной услуги рассматриваются на заседании комиссии.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3.5.2. По итогам заседания Межведомственной комиссией изготавливается протокол заседания, включаемый в состав землеустроительного дела, в котором главе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на территории которого испрашивается земельный участок, рекомендуется подписать договор купли-продажи земельного участка или принять решение об отказе в подписании договора.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3.5.3. </w:t>
      </w:r>
      <w:proofErr w:type="gramStart"/>
      <w:r w:rsidRPr="00C43CC2">
        <w:rPr>
          <w:rFonts w:ascii="Times New Roman" w:hAnsi="Times New Roman" w:cs="Times New Roman"/>
          <w:sz w:val="24"/>
          <w:szCs w:val="24"/>
        </w:rPr>
        <w:t>Протокол заседания Межведомственной комиссии, подписанный всеми членами вместе с землеустроительным делом направляется</w:t>
      </w:r>
      <w:proofErr w:type="gramEnd"/>
      <w:r w:rsidRPr="00C43CC2">
        <w:rPr>
          <w:rFonts w:ascii="Times New Roman" w:hAnsi="Times New Roman" w:cs="Times New Roman"/>
          <w:sz w:val="24"/>
          <w:szCs w:val="24"/>
        </w:rPr>
        <w:t xml:space="preserve"> главе администрации </w:t>
      </w:r>
      <w:proofErr w:type="spellStart"/>
      <w:r w:rsidR="00ED2CBD">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 на согласование.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3.5.4. Глава администрации </w:t>
      </w:r>
      <w:proofErr w:type="spellStart"/>
      <w:r w:rsidR="00ED2CBD">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 согласовывает протокол заседания Межведомственной комиссии и передаёт землеустроительное дело в Отдел, для его направления вместе с проектом договора или отказа в </w:t>
      </w:r>
      <w:r w:rsidR="008150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3.</w:t>
      </w:r>
      <w:r w:rsidR="00ED2CBD">
        <w:rPr>
          <w:rFonts w:ascii="Times New Roman" w:hAnsi="Times New Roman" w:cs="Times New Roman"/>
          <w:sz w:val="24"/>
          <w:szCs w:val="24"/>
        </w:rPr>
        <w:t>5</w:t>
      </w:r>
      <w:r w:rsidRPr="00C43CC2">
        <w:rPr>
          <w:rFonts w:ascii="Times New Roman" w:hAnsi="Times New Roman" w:cs="Times New Roman"/>
          <w:sz w:val="24"/>
          <w:szCs w:val="24"/>
        </w:rPr>
        <w:t xml:space="preserve">.5. Специалистом Отдела, передаёт землеустроительное дело с проектом договора или </w:t>
      </w:r>
      <w:r w:rsidRPr="00C43CC2">
        <w:rPr>
          <w:rFonts w:ascii="Times New Roman" w:hAnsi="Times New Roman" w:cs="Times New Roman"/>
          <w:sz w:val="24"/>
          <w:szCs w:val="24"/>
        </w:rPr>
        <w:lastRenderedPageBreak/>
        <w:t xml:space="preserve">отказа в </w:t>
      </w:r>
      <w:r w:rsidR="008150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для подписания главой</w:t>
      </w:r>
      <w:r w:rsidR="00815036">
        <w:rPr>
          <w:rFonts w:ascii="Times New Roman" w:hAnsi="Times New Roman" w:cs="Times New Roman"/>
          <w:sz w:val="24"/>
          <w:szCs w:val="24"/>
        </w:rPr>
        <w:t xml:space="preserve"> администрации сельского</w:t>
      </w:r>
      <w:r w:rsidR="003715BC">
        <w:rPr>
          <w:rFonts w:ascii="Times New Roman" w:hAnsi="Times New Roman" w:cs="Times New Roman"/>
          <w:sz w:val="24"/>
          <w:szCs w:val="24"/>
        </w:rPr>
        <w:t xml:space="preserve"> </w:t>
      </w:r>
      <w:r w:rsidR="00815036">
        <w:rPr>
          <w:rFonts w:ascii="Times New Roman" w:hAnsi="Times New Roman" w:cs="Times New Roman"/>
          <w:sz w:val="24"/>
          <w:szCs w:val="24"/>
        </w:rPr>
        <w:t>п</w:t>
      </w:r>
      <w:r w:rsidRPr="00C43CC2">
        <w:rPr>
          <w:rFonts w:ascii="Times New Roman" w:hAnsi="Times New Roman" w:cs="Times New Roman"/>
          <w:sz w:val="24"/>
          <w:szCs w:val="24"/>
        </w:rPr>
        <w:t xml:space="preserve">оселения. </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w:t>
      </w:r>
      <w:r w:rsidR="00ED2CBD">
        <w:rPr>
          <w:rFonts w:ascii="Times New Roman" w:hAnsi="Times New Roman" w:cs="Times New Roman"/>
          <w:sz w:val="24"/>
          <w:szCs w:val="24"/>
        </w:rPr>
        <w:t>5</w:t>
      </w:r>
      <w:r w:rsidRPr="00C43CC2">
        <w:rPr>
          <w:rFonts w:ascii="Times New Roman" w:hAnsi="Times New Roman" w:cs="Times New Roman"/>
          <w:sz w:val="24"/>
          <w:szCs w:val="24"/>
        </w:rPr>
        <w:t>.6. Результатом предоставления муниципальной услуги является: - подписание договора купли продажи земельного участка; - отказ в предос</w:t>
      </w:r>
      <w:r w:rsidR="00ED2CBD">
        <w:rPr>
          <w:rFonts w:ascii="Times New Roman" w:hAnsi="Times New Roman" w:cs="Times New Roman"/>
          <w:sz w:val="24"/>
          <w:szCs w:val="24"/>
        </w:rPr>
        <w:t>тавлении земельного участка.                                 3.5</w:t>
      </w:r>
      <w:r w:rsidRPr="00C43CC2">
        <w:rPr>
          <w:rFonts w:ascii="Times New Roman" w:hAnsi="Times New Roman" w:cs="Times New Roman"/>
          <w:sz w:val="24"/>
          <w:szCs w:val="24"/>
        </w:rPr>
        <w:t xml:space="preserve">.7. Подписанные главой </w:t>
      </w:r>
      <w:r w:rsidR="008150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 xml:space="preserve">оселения проект договора или решения об отказе, выдаются заявителю лично или через МФЦ или направляются ему по адресу, содержащемуся в его заявлении о предоставлении земельного участка в течение тридцати дней </w:t>
      </w:r>
      <w:proofErr w:type="gramStart"/>
      <w:r w:rsidRPr="00C43CC2">
        <w:rPr>
          <w:rFonts w:ascii="Times New Roman" w:hAnsi="Times New Roman" w:cs="Times New Roman"/>
          <w:sz w:val="24"/>
          <w:szCs w:val="24"/>
        </w:rPr>
        <w:t>с даты регистрации</w:t>
      </w:r>
      <w:proofErr w:type="gramEnd"/>
      <w:r w:rsidRPr="00C43CC2">
        <w:rPr>
          <w:rFonts w:ascii="Times New Roman" w:hAnsi="Times New Roman" w:cs="Times New Roman"/>
          <w:sz w:val="24"/>
          <w:szCs w:val="24"/>
        </w:rPr>
        <w:t xml:space="preserve"> заявления. </w:t>
      </w:r>
    </w:p>
    <w:p w:rsidR="00871FA6" w:rsidRPr="00871FA6" w:rsidRDefault="00E93112" w:rsidP="00871FA6">
      <w:pPr>
        <w:ind w:right="425"/>
        <w:jc w:val="both"/>
        <w:rPr>
          <w:rFonts w:ascii="Times New Roman" w:hAnsi="Times New Roman" w:cs="Times New Roman"/>
          <w:b/>
          <w:sz w:val="24"/>
          <w:szCs w:val="24"/>
        </w:rPr>
      </w:pPr>
      <w:r w:rsidRPr="00871FA6">
        <w:rPr>
          <w:rFonts w:ascii="Times New Roman" w:hAnsi="Times New Roman" w:cs="Times New Roman"/>
          <w:b/>
          <w:sz w:val="24"/>
          <w:szCs w:val="24"/>
        </w:rPr>
        <w:t xml:space="preserve">4. Формы </w:t>
      </w:r>
      <w:proofErr w:type="gramStart"/>
      <w:r w:rsidRPr="00871FA6">
        <w:rPr>
          <w:rFonts w:ascii="Times New Roman" w:hAnsi="Times New Roman" w:cs="Times New Roman"/>
          <w:b/>
          <w:sz w:val="24"/>
          <w:szCs w:val="24"/>
        </w:rPr>
        <w:t>контроля за</w:t>
      </w:r>
      <w:proofErr w:type="gramEnd"/>
      <w:r w:rsidRPr="00871FA6">
        <w:rPr>
          <w:rFonts w:ascii="Times New Roman" w:hAnsi="Times New Roman" w:cs="Times New Roman"/>
          <w:b/>
          <w:sz w:val="24"/>
          <w:szCs w:val="24"/>
        </w:rPr>
        <w:t xml:space="preserve"> предоставлением муниципальной услуги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4.1. </w:t>
      </w:r>
      <w:proofErr w:type="gramStart"/>
      <w:r w:rsidRPr="00C43CC2">
        <w:rPr>
          <w:rFonts w:ascii="Times New Roman" w:hAnsi="Times New Roman" w:cs="Times New Roman"/>
          <w:sz w:val="24"/>
          <w:szCs w:val="24"/>
        </w:rPr>
        <w:t>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w:t>
      </w:r>
      <w:r w:rsidR="00815036">
        <w:rPr>
          <w:rFonts w:ascii="Times New Roman" w:hAnsi="Times New Roman" w:cs="Times New Roman"/>
          <w:sz w:val="24"/>
          <w:szCs w:val="24"/>
        </w:rPr>
        <w:t xml:space="preserve"> администрации сельского п</w:t>
      </w:r>
      <w:r w:rsidRPr="00C43CC2">
        <w:rPr>
          <w:rFonts w:ascii="Times New Roman" w:hAnsi="Times New Roman" w:cs="Times New Roman"/>
          <w:sz w:val="24"/>
          <w:szCs w:val="24"/>
        </w:rPr>
        <w:t xml:space="preserve">оселения, главой администрации </w:t>
      </w:r>
      <w:proofErr w:type="spellStart"/>
      <w:r w:rsidR="00ED2CBD">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 зам. главы администрации, председателем Комитета по управлению имуществом </w:t>
      </w:r>
      <w:proofErr w:type="spellStart"/>
      <w:r w:rsidR="00ED2CBD">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 и включает в себя проведение проверок, выявление и устранение нарушений прав заявителей</w:t>
      </w:r>
      <w:proofErr w:type="gramEnd"/>
      <w:r w:rsidRPr="00C43CC2">
        <w:rPr>
          <w:rFonts w:ascii="Times New Roman" w:hAnsi="Times New Roman" w:cs="Times New Roman"/>
          <w:sz w:val="24"/>
          <w:szCs w:val="24"/>
        </w:rPr>
        <w:t>, рассмотрение обращений заявителей и принятие по ним решений.</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4.2. Периодичность осуществления текущего контроля устанавливается главой </w:t>
      </w:r>
      <w:r w:rsidR="008150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оселения и может носить плановый характер (на основании планов работы) и внеплановый характер (по конкретным обращениям заинтересованных лиц). Плановые проверки должны проводиться не реже 1 раза в год.</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4.4. Результаты проверок оформляются в виде акта (справки, письма), в котором отмечаются выявленные недостатки и предложения по их устранению.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4.5. По результатам проведенных проверок в случае выявления нарушений принимаются меры в соответствии с действующим законодательством.</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4.6. Муниципальные служащие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администрации </w:t>
      </w:r>
      <w:proofErr w:type="spellStart"/>
      <w:r w:rsidR="00ED2CBD">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 работники МФЦ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 </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w:t>
      </w:r>
      <w:r w:rsidRPr="00871FA6">
        <w:rPr>
          <w:rFonts w:ascii="Times New Roman" w:hAnsi="Times New Roman" w:cs="Times New Roman"/>
          <w:b/>
          <w:sz w:val="24"/>
          <w:szCs w:val="24"/>
        </w:rPr>
        <w:t>5. Досудебный (внесудебный) порядок обжалования решений  и действий (бездействия) Поселения, а также должностных лиц, муниципальн</w:t>
      </w:r>
      <w:r w:rsidR="00ED2CBD" w:rsidRPr="00871FA6">
        <w:rPr>
          <w:rFonts w:ascii="Times New Roman" w:hAnsi="Times New Roman" w:cs="Times New Roman"/>
          <w:b/>
          <w:sz w:val="24"/>
          <w:szCs w:val="24"/>
        </w:rPr>
        <w:t>ых</w:t>
      </w:r>
      <w:r w:rsidRPr="00871FA6">
        <w:rPr>
          <w:rFonts w:ascii="Times New Roman" w:hAnsi="Times New Roman" w:cs="Times New Roman"/>
          <w:b/>
          <w:sz w:val="24"/>
          <w:szCs w:val="24"/>
        </w:rPr>
        <w:t xml:space="preserve"> служащих</w:t>
      </w:r>
      <w:r w:rsidRPr="00C43CC2">
        <w:rPr>
          <w:rFonts w:ascii="Times New Roman" w:hAnsi="Times New Roman" w:cs="Times New Roman"/>
          <w:sz w:val="24"/>
          <w:szCs w:val="24"/>
        </w:rPr>
        <w:t xml:space="preserve">.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Досудебный (внесудебный) порядок обжалования решений и действий (бездействия) Поселения, а также должностных лиц. 5.1. Заявитель имеет право на обжалование действий </w:t>
      </w:r>
      <w:r w:rsidRPr="00C43CC2">
        <w:rPr>
          <w:rFonts w:ascii="Times New Roman" w:hAnsi="Times New Roman" w:cs="Times New Roman"/>
          <w:sz w:val="24"/>
          <w:szCs w:val="24"/>
        </w:rPr>
        <w:lastRenderedPageBreak/>
        <w:t xml:space="preserve">(бездействия) и решений, осуществляемых (принятых) в ходе предоставления муниципальной услуги, в досудебном (внесудебном) порядке путем обращения в </w:t>
      </w:r>
      <w:r w:rsidR="00114772">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 xml:space="preserve">оселение и (или) в администрацию </w:t>
      </w:r>
      <w:proofErr w:type="spellStart"/>
      <w:r w:rsidR="00041097">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w:t>
      </w:r>
      <w:bookmarkStart w:id="2" w:name="_GoBack"/>
      <w:bookmarkEnd w:id="2"/>
      <w:r w:rsidRPr="00C43CC2">
        <w:rPr>
          <w:rFonts w:ascii="Times New Roman" w:hAnsi="Times New Roman" w:cs="Times New Roman"/>
          <w:sz w:val="24"/>
          <w:szCs w:val="24"/>
        </w:rPr>
        <w:t xml:space="preserve">5.2. В досудебном (внесудебном) порядке заявитель может обжаловать решения, действия (бездействие): - муниципальных служащих Поселения – главе Поселения; - муниципальных служащих администрации </w:t>
      </w:r>
      <w:proofErr w:type="spellStart"/>
      <w:r w:rsidR="00041097">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 – главе Поселения, главе администрации </w:t>
      </w:r>
      <w:proofErr w:type="spellStart"/>
      <w:r w:rsidR="00041097">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w:t>
      </w:r>
      <w:proofErr w:type="gramStart"/>
      <w:r w:rsidRPr="00C43CC2">
        <w:rPr>
          <w:rFonts w:ascii="Times New Roman" w:hAnsi="Times New Roman" w:cs="Times New Roman"/>
          <w:sz w:val="24"/>
          <w:szCs w:val="24"/>
        </w:rPr>
        <w:t>.</w:t>
      </w:r>
      <w:proofErr w:type="gramEnd"/>
      <w:r w:rsidRPr="00C43CC2">
        <w:rPr>
          <w:rFonts w:ascii="Times New Roman" w:hAnsi="Times New Roman" w:cs="Times New Roman"/>
          <w:sz w:val="24"/>
          <w:szCs w:val="24"/>
        </w:rPr>
        <w:t xml:space="preserve"> - </w:t>
      </w:r>
      <w:proofErr w:type="gramStart"/>
      <w:r w:rsidRPr="00C43CC2">
        <w:rPr>
          <w:rFonts w:ascii="Times New Roman" w:hAnsi="Times New Roman" w:cs="Times New Roman"/>
          <w:sz w:val="24"/>
          <w:szCs w:val="24"/>
        </w:rPr>
        <w:t>р</w:t>
      </w:r>
      <w:proofErr w:type="gramEnd"/>
      <w:r w:rsidRPr="00C43CC2">
        <w:rPr>
          <w:rFonts w:ascii="Times New Roman" w:hAnsi="Times New Roman" w:cs="Times New Roman"/>
          <w:sz w:val="24"/>
          <w:szCs w:val="24"/>
        </w:rPr>
        <w:t xml:space="preserve">аботников МФЦ – руководителю МФЦ, главе Поселения, главе администрации </w:t>
      </w:r>
      <w:proofErr w:type="spellStart"/>
      <w:r w:rsidR="00041097">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5.3. Заявитель имеет право на получение информации и документов, необходимых для обоснования и рассмотрения жалобы.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5.4.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5.5. По результатам рассмотрения жалобы принимается одно из следующих решений: </w:t>
      </w:r>
    </w:p>
    <w:p w:rsidR="00871FA6"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 отказывает в удовлетворении жалобы.</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5.7. В случае установления в ходе или по результатам </w:t>
      </w:r>
      <w:proofErr w:type="gramStart"/>
      <w:r w:rsidRPr="00C43C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43CC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4C56" w:rsidRPr="00C43CC2"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sectPr w:rsidR="00254C56" w:rsidRPr="00C43CC2" w:rsidSect="00157F70">
      <w:pgSz w:w="11906" w:h="16838"/>
      <w:pgMar w:top="568"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2C9"/>
    <w:rsid w:val="000363E1"/>
    <w:rsid w:val="00037A73"/>
    <w:rsid w:val="00041097"/>
    <w:rsid w:val="00060090"/>
    <w:rsid w:val="00082080"/>
    <w:rsid w:val="00114772"/>
    <w:rsid w:val="00157F70"/>
    <w:rsid w:val="00201C0F"/>
    <w:rsid w:val="00232CB1"/>
    <w:rsid w:val="00254C56"/>
    <w:rsid w:val="002662ED"/>
    <w:rsid w:val="00292E4A"/>
    <w:rsid w:val="003715BC"/>
    <w:rsid w:val="003B314C"/>
    <w:rsid w:val="003B4876"/>
    <w:rsid w:val="003C6610"/>
    <w:rsid w:val="003F399F"/>
    <w:rsid w:val="006315BB"/>
    <w:rsid w:val="00651241"/>
    <w:rsid w:val="006752C2"/>
    <w:rsid w:val="006C66A9"/>
    <w:rsid w:val="00815036"/>
    <w:rsid w:val="00871FA6"/>
    <w:rsid w:val="00944B08"/>
    <w:rsid w:val="00AC012C"/>
    <w:rsid w:val="00B302C9"/>
    <w:rsid w:val="00B4474D"/>
    <w:rsid w:val="00B66D57"/>
    <w:rsid w:val="00C43CC2"/>
    <w:rsid w:val="00C87297"/>
    <w:rsid w:val="00D66A32"/>
    <w:rsid w:val="00D71D92"/>
    <w:rsid w:val="00D97DBE"/>
    <w:rsid w:val="00DE6C36"/>
    <w:rsid w:val="00DF4F8C"/>
    <w:rsid w:val="00E3109C"/>
    <w:rsid w:val="00E81165"/>
    <w:rsid w:val="00E861EA"/>
    <w:rsid w:val="00E93112"/>
    <w:rsid w:val="00ED2CBD"/>
    <w:rsid w:val="00F019BE"/>
    <w:rsid w:val="00F41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CC2"/>
    <w:rPr>
      <w:rFonts w:ascii="Tahoma" w:hAnsi="Tahoma" w:cs="Tahoma"/>
      <w:sz w:val="16"/>
      <w:szCs w:val="16"/>
    </w:rPr>
  </w:style>
  <w:style w:type="character" w:styleId="a5">
    <w:name w:val="Hyperlink"/>
    <w:basedOn w:val="a0"/>
    <w:uiPriority w:val="99"/>
    <w:unhideWhenUsed/>
    <w:rsid w:val="000363E1"/>
    <w:rPr>
      <w:color w:val="0000FF" w:themeColor="hyperlink"/>
      <w:u w:val="single"/>
    </w:rPr>
  </w:style>
  <w:style w:type="paragraph" w:styleId="a6">
    <w:name w:val="No Spacing"/>
    <w:uiPriority w:val="1"/>
    <w:qFormat/>
    <w:rsid w:val="00871F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CC2"/>
    <w:rPr>
      <w:rFonts w:ascii="Tahoma" w:hAnsi="Tahoma" w:cs="Tahoma"/>
      <w:sz w:val="16"/>
      <w:szCs w:val="16"/>
    </w:rPr>
  </w:style>
  <w:style w:type="character" w:styleId="a5">
    <w:name w:val="Hyperlink"/>
    <w:basedOn w:val="a0"/>
    <w:uiPriority w:val="99"/>
    <w:unhideWhenUsed/>
    <w:rsid w:val="00036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A243-B645-4554-970C-99DE3BD1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5402</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2015-12-02T13:54:00Z</cp:lastPrinted>
  <dcterms:created xsi:type="dcterms:W3CDTF">2015-12-02T13:55:00Z</dcterms:created>
  <dcterms:modified xsi:type="dcterms:W3CDTF">2015-12-02T13:55:00Z</dcterms:modified>
</cp:coreProperties>
</file>