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7ACA21E1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Председателю Совета депутатов сельского</w:t>
      </w:r>
    </w:p>
    <w:p w14:paraId="3782B684" w14:textId="40AB6FAD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 xml:space="preserve"> поселения </w:t>
      </w:r>
      <w:r w:rsidR="00570AE9">
        <w:rPr>
          <w:b/>
          <w:bCs/>
        </w:rPr>
        <w:t>Дуровский</w:t>
      </w:r>
      <w:r w:rsidRPr="00354228">
        <w:rPr>
          <w:b/>
          <w:bCs/>
        </w:rPr>
        <w:t xml:space="preserve"> сельсовет</w:t>
      </w:r>
    </w:p>
    <w:p w14:paraId="2CA0B082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Добринского муниципального района</w:t>
      </w:r>
    </w:p>
    <w:p w14:paraId="2BA03ACD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Липецкой области</w:t>
      </w:r>
    </w:p>
    <w:p w14:paraId="3CFCA091" w14:textId="5F607C10" w:rsidR="00354228" w:rsidRPr="00354228" w:rsidRDefault="00570AE9" w:rsidP="00354228">
      <w:pPr>
        <w:spacing w:line="276" w:lineRule="auto"/>
        <w:jc w:val="right"/>
        <w:rPr>
          <w:b/>
          <w:bCs/>
        </w:rPr>
      </w:pPr>
      <w:proofErr w:type="spellStart"/>
      <w:r>
        <w:rPr>
          <w:b/>
          <w:bCs/>
        </w:rPr>
        <w:t>М.В.Александровой</w:t>
      </w:r>
      <w:proofErr w:type="spellEnd"/>
    </w:p>
    <w:p w14:paraId="2110AB19" w14:textId="06A49F0D" w:rsidR="00C21069" w:rsidRDefault="00C21069" w:rsidP="00C21069">
      <w:pPr>
        <w:spacing w:line="276" w:lineRule="auto"/>
        <w:jc w:val="right"/>
      </w:pPr>
    </w:p>
    <w:p w14:paraId="74766B25" w14:textId="77777777" w:rsidR="00E537E6" w:rsidRDefault="00E537E6" w:rsidP="00C21069">
      <w:pPr>
        <w:spacing w:line="276" w:lineRule="auto"/>
        <w:jc w:val="right"/>
      </w:pPr>
    </w:p>
    <w:p w14:paraId="3A208F56" w14:textId="5E305677" w:rsidR="00C21069" w:rsidRPr="00E537E6" w:rsidRDefault="00403A0C" w:rsidP="00C21069">
      <w:pPr>
        <w:spacing w:line="276" w:lineRule="auto"/>
        <w:jc w:val="center"/>
        <w:rPr>
          <w:b/>
          <w:sz w:val="36"/>
          <w:szCs w:val="36"/>
        </w:rPr>
      </w:pPr>
      <w:r w:rsidRPr="00E537E6">
        <w:rPr>
          <w:b/>
          <w:sz w:val="36"/>
          <w:szCs w:val="36"/>
        </w:rPr>
        <w:t>ЗАКЛЮЧЕНИЕ</w:t>
      </w:r>
    </w:p>
    <w:p w14:paraId="389E90D7" w14:textId="300021E6" w:rsidR="00E537E6" w:rsidRDefault="00C21069" w:rsidP="00E940B2">
      <w:pPr>
        <w:spacing w:line="276" w:lineRule="auto"/>
        <w:jc w:val="center"/>
        <w:rPr>
          <w:b/>
          <w:bCs/>
          <w:sz w:val="34"/>
          <w:szCs w:val="34"/>
        </w:rPr>
      </w:pPr>
      <w:r w:rsidRPr="00E537E6">
        <w:rPr>
          <w:b/>
          <w:sz w:val="34"/>
          <w:szCs w:val="34"/>
        </w:rPr>
        <w:t xml:space="preserve">на проект </w:t>
      </w:r>
      <w:r w:rsidR="00E940B2" w:rsidRPr="00E537E6">
        <w:rPr>
          <w:b/>
          <w:sz w:val="34"/>
          <w:szCs w:val="34"/>
        </w:rPr>
        <w:t xml:space="preserve">решения </w:t>
      </w:r>
      <w:r w:rsidR="00E940B2" w:rsidRPr="00E537E6">
        <w:rPr>
          <w:b/>
          <w:bCs/>
          <w:sz w:val="34"/>
          <w:szCs w:val="34"/>
        </w:rPr>
        <w:t xml:space="preserve">Совета депутатов </w:t>
      </w:r>
      <w:r w:rsidR="00DF4A33">
        <w:rPr>
          <w:b/>
          <w:bCs/>
          <w:sz w:val="34"/>
          <w:szCs w:val="34"/>
        </w:rPr>
        <w:t xml:space="preserve">сельского поселения </w:t>
      </w:r>
      <w:r w:rsidR="00570AE9">
        <w:rPr>
          <w:b/>
          <w:bCs/>
          <w:sz w:val="34"/>
          <w:szCs w:val="34"/>
        </w:rPr>
        <w:t>Дуровский</w:t>
      </w:r>
      <w:r w:rsidR="00DF4A33">
        <w:rPr>
          <w:b/>
          <w:bCs/>
          <w:sz w:val="34"/>
          <w:szCs w:val="34"/>
        </w:rPr>
        <w:t xml:space="preserve"> сельсовет </w:t>
      </w:r>
      <w:r w:rsidR="00E940B2" w:rsidRPr="00E537E6">
        <w:rPr>
          <w:b/>
          <w:bCs/>
          <w:sz w:val="34"/>
          <w:szCs w:val="34"/>
        </w:rPr>
        <w:t xml:space="preserve">Добринского муниципального района «О внесении изменений в бюджет </w:t>
      </w:r>
      <w:r w:rsidR="00DF4A33">
        <w:rPr>
          <w:b/>
          <w:bCs/>
          <w:sz w:val="34"/>
          <w:szCs w:val="34"/>
        </w:rPr>
        <w:t xml:space="preserve">сельского поселения </w:t>
      </w:r>
      <w:r w:rsidR="00570AE9">
        <w:rPr>
          <w:b/>
          <w:bCs/>
          <w:sz w:val="34"/>
          <w:szCs w:val="34"/>
        </w:rPr>
        <w:t>Дуровский</w:t>
      </w:r>
      <w:r w:rsidR="00DF4A33">
        <w:rPr>
          <w:b/>
          <w:bCs/>
          <w:sz w:val="34"/>
          <w:szCs w:val="34"/>
        </w:rPr>
        <w:t xml:space="preserve"> сельсовет Добринского муниципального района Липецкой области Российской Федерации </w:t>
      </w:r>
      <w:r w:rsidR="00E940B2" w:rsidRPr="00E537E6">
        <w:rPr>
          <w:b/>
          <w:bCs/>
          <w:sz w:val="34"/>
          <w:szCs w:val="34"/>
        </w:rPr>
        <w:t>на 202</w:t>
      </w:r>
      <w:r w:rsidR="00DF4A33">
        <w:rPr>
          <w:b/>
          <w:bCs/>
          <w:sz w:val="34"/>
          <w:szCs w:val="34"/>
        </w:rPr>
        <w:t>3</w:t>
      </w:r>
      <w:r w:rsidR="00E940B2" w:rsidRPr="00E537E6">
        <w:rPr>
          <w:b/>
          <w:bCs/>
          <w:sz w:val="34"/>
          <w:szCs w:val="34"/>
        </w:rPr>
        <w:t xml:space="preserve"> год и на плановый период </w:t>
      </w:r>
    </w:p>
    <w:p w14:paraId="610A02B1" w14:textId="17E6B0D0" w:rsidR="00C21069" w:rsidRPr="00E537E6" w:rsidRDefault="00E940B2" w:rsidP="00E940B2">
      <w:pPr>
        <w:spacing w:line="276" w:lineRule="auto"/>
        <w:jc w:val="center"/>
        <w:rPr>
          <w:b/>
          <w:bCs/>
          <w:sz w:val="34"/>
          <w:szCs w:val="34"/>
        </w:rPr>
      </w:pPr>
      <w:r w:rsidRPr="00E537E6">
        <w:rPr>
          <w:b/>
          <w:bCs/>
          <w:sz w:val="34"/>
          <w:szCs w:val="34"/>
        </w:rPr>
        <w:t>202</w:t>
      </w:r>
      <w:r w:rsidR="00DF4A33">
        <w:rPr>
          <w:b/>
          <w:bCs/>
          <w:sz w:val="34"/>
          <w:szCs w:val="34"/>
        </w:rPr>
        <w:t>4</w:t>
      </w:r>
      <w:r w:rsidRPr="00E537E6">
        <w:rPr>
          <w:b/>
          <w:bCs/>
          <w:sz w:val="34"/>
          <w:szCs w:val="34"/>
        </w:rPr>
        <w:t xml:space="preserve"> и 202</w:t>
      </w:r>
      <w:r w:rsidR="00DF4A33">
        <w:rPr>
          <w:b/>
          <w:bCs/>
          <w:sz w:val="34"/>
          <w:szCs w:val="34"/>
        </w:rPr>
        <w:t>5</w:t>
      </w:r>
      <w:r w:rsidRPr="00E537E6">
        <w:rPr>
          <w:b/>
          <w:bCs/>
          <w:sz w:val="34"/>
          <w:szCs w:val="34"/>
        </w:rPr>
        <w:t xml:space="preserve"> годов»</w:t>
      </w:r>
      <w:r w:rsidR="00CE6DED" w:rsidRPr="00E537E6">
        <w:rPr>
          <w:b/>
          <w:bCs/>
          <w:sz w:val="34"/>
          <w:szCs w:val="34"/>
        </w:rPr>
        <w:t>.</w:t>
      </w:r>
    </w:p>
    <w:p w14:paraId="3D244B9A" w14:textId="347528D0" w:rsidR="00E940B2" w:rsidRDefault="00E940B2" w:rsidP="006C5419">
      <w:pPr>
        <w:spacing w:line="276" w:lineRule="auto"/>
        <w:ind w:firstLine="709"/>
        <w:jc w:val="both"/>
      </w:pP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7391BEE4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бюджет</w:t>
      </w:r>
      <w:r w:rsidR="00AD47A7">
        <w:t xml:space="preserve"> сельского поселения </w:t>
      </w:r>
      <w:r w:rsidR="00570AE9">
        <w:t>Дуровский</w:t>
      </w:r>
      <w:r w:rsidR="00AD47A7">
        <w:t xml:space="preserve"> сельсовет Добринского муниципального района Липецкой области Российской Федерации</w:t>
      </w:r>
      <w:r>
        <w:t xml:space="preserve"> 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 w:rsidR="00E917E8">
        <w:t xml:space="preserve"> </w:t>
      </w:r>
      <w:r w:rsidR="00C53B16">
        <w:t>и</w:t>
      </w:r>
      <w:r>
        <w:t xml:space="preserve"> 202</w:t>
      </w:r>
      <w:r w:rsidR="00AD47A7">
        <w:t>5</w:t>
      </w:r>
      <w:r>
        <w:t xml:space="preserve"> годов»</w:t>
      </w:r>
      <w:r w:rsidR="006367DA">
        <w:t xml:space="preserve"> (далее – </w:t>
      </w:r>
      <w:r w:rsidR="00AD47A7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 xml:space="preserve">, внесенный в Совет депутатов </w:t>
      </w:r>
      <w:r w:rsidR="00AD47A7">
        <w:t xml:space="preserve">сельского поселения </w:t>
      </w:r>
      <w:r w:rsidR="000E11DB">
        <w:t xml:space="preserve">главой </w:t>
      </w:r>
      <w:r w:rsidR="00AD47A7">
        <w:t xml:space="preserve">администрации сельского поселения </w:t>
      </w:r>
      <w:r w:rsidR="00570AE9">
        <w:t>Дуровский</w:t>
      </w:r>
      <w:r w:rsidR="00AD47A7">
        <w:t xml:space="preserve"> сельсовет</w:t>
      </w:r>
      <w:r w:rsidR="000E11DB">
        <w:t>.</w:t>
      </w:r>
    </w:p>
    <w:p w14:paraId="58163D5B" w14:textId="15F71713" w:rsidR="006C5419" w:rsidRDefault="000E11DB" w:rsidP="006C5419">
      <w:pPr>
        <w:spacing w:line="276" w:lineRule="auto"/>
        <w:ind w:firstLine="709"/>
        <w:jc w:val="both"/>
      </w:pPr>
      <w:r>
        <w:lastRenderedPageBreak/>
        <w:t xml:space="preserve">Экспертиза проекта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</w:t>
      </w:r>
      <w:r w:rsidR="00AD47A7">
        <w:t xml:space="preserve">требованиями статьи 47 Решения Совета депутатов сельского поселения </w:t>
      </w:r>
      <w:r w:rsidR="001A0B71">
        <w:t>Дуровский</w:t>
      </w:r>
      <w:r w:rsidR="00AD47A7">
        <w:t xml:space="preserve"> сельсовет от </w:t>
      </w:r>
      <w:r w:rsidR="001A0B71">
        <w:t>31</w:t>
      </w:r>
      <w:r w:rsidR="00AD47A7">
        <w:t>.08.2020г. №2</w:t>
      </w:r>
      <w:r w:rsidR="001A0B71">
        <w:t>20</w:t>
      </w:r>
      <w:r w:rsidR="00AD47A7">
        <w:t xml:space="preserve">-рс «О бюджетном процессе сельского поселения </w:t>
      </w:r>
      <w:r w:rsidR="001A0B71">
        <w:t>Дуровский</w:t>
      </w:r>
      <w:r w:rsidR="00AD47A7">
        <w:t xml:space="preserve"> сельсовет Добринского муниципального района»</w:t>
      </w:r>
      <w:r w:rsidR="006C5419">
        <w:t xml:space="preserve">. </w:t>
      </w:r>
    </w:p>
    <w:p w14:paraId="37D76471" w14:textId="50AA7DCD" w:rsidR="00984F5C" w:rsidRDefault="00984F5C" w:rsidP="006C5419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</w:t>
      </w:r>
      <w:r w:rsidR="00AD47A7">
        <w:t xml:space="preserve">сельского поселения </w:t>
      </w:r>
      <w:r w:rsidR="001A0B71">
        <w:t>Дуровский</w:t>
      </w:r>
      <w:r w:rsidR="00AD47A7">
        <w:t xml:space="preserve"> сельсовет </w:t>
      </w:r>
      <w:r>
        <w:t>Добринского муниципального района от 2</w:t>
      </w:r>
      <w:r w:rsidR="00AD47A7">
        <w:t>1</w:t>
      </w:r>
      <w:r>
        <w:t>.12.20</w:t>
      </w:r>
      <w:r w:rsidR="00C53B16">
        <w:t>2</w:t>
      </w:r>
      <w:r w:rsidR="00AD47A7">
        <w:t>2</w:t>
      </w:r>
      <w:r>
        <w:t>г. №</w:t>
      </w:r>
      <w:r w:rsidR="000A5D5C">
        <w:t>1</w:t>
      </w:r>
      <w:r w:rsidR="001A0B71">
        <w:t>06</w:t>
      </w:r>
      <w:r>
        <w:t xml:space="preserve">-рс «О бюджете </w:t>
      </w:r>
      <w:r w:rsidR="00AD47A7">
        <w:t xml:space="preserve">сельского поселения </w:t>
      </w:r>
      <w:r w:rsidR="001A0B71">
        <w:t>Дуровский</w:t>
      </w:r>
      <w:r w:rsidR="00AD47A7">
        <w:t xml:space="preserve"> сельсовет Липецкой области Российской Федерации </w:t>
      </w:r>
      <w:r>
        <w:t>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>
        <w:t xml:space="preserve"> и 202</w:t>
      </w:r>
      <w:r w:rsidR="00AD47A7">
        <w:t>5</w:t>
      </w:r>
      <w:r>
        <w:t xml:space="preserve"> годов»</w:t>
      </w:r>
      <w:r w:rsidR="009A2E78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A5D5C">
        <w:t>1</w:t>
      </w:r>
      <w:r w:rsidR="001A0B71">
        <w:t>06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D10D91B" w:rsidR="006C5419" w:rsidRDefault="00AD47A7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</w:t>
      </w:r>
      <w:r w:rsidR="006C5419">
        <w:t xml:space="preserve">роект </w:t>
      </w:r>
      <w:r>
        <w:t>бюджета</w:t>
      </w:r>
      <w:r w:rsidR="006367DA">
        <w:t>,</w:t>
      </w:r>
    </w:p>
    <w:p w14:paraId="792A0CBF" w14:textId="77777777" w:rsidR="001A0B71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 xml:space="preserve">пояснительная записка к </w:t>
      </w:r>
      <w:r w:rsidR="00AD47A7">
        <w:t>П</w:t>
      </w:r>
      <w:r>
        <w:t xml:space="preserve">роекту </w:t>
      </w:r>
      <w:r w:rsidR="00AD47A7">
        <w:t>бюджета</w:t>
      </w:r>
      <w:r w:rsidR="001A0B71">
        <w:t>,</w:t>
      </w:r>
    </w:p>
    <w:p w14:paraId="06466728" w14:textId="77777777" w:rsidR="001A0B71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сведения об исполнении бюджета,</w:t>
      </w:r>
    </w:p>
    <w:p w14:paraId="1CCF1D9B" w14:textId="435D9D52" w:rsidR="006C5419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оценка ожидаемого исполнения бюджета</w:t>
      </w:r>
      <w:r w:rsidR="006C5419">
        <w:t>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7A414C5A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бюджета</w:t>
      </w:r>
      <w:r w:rsidR="00AD47A7">
        <w:rPr>
          <w:b/>
          <w:sz w:val="32"/>
          <w:szCs w:val="32"/>
        </w:rPr>
        <w:t xml:space="preserve"> сельского поселения</w:t>
      </w:r>
      <w:r w:rsidR="00CE6DED" w:rsidRPr="00045776">
        <w:rPr>
          <w:b/>
          <w:sz w:val="32"/>
          <w:szCs w:val="32"/>
        </w:rPr>
        <w:t>.</w:t>
      </w:r>
    </w:p>
    <w:p w14:paraId="5C8CE472" w14:textId="65FA86D5" w:rsidR="00AF50A6" w:rsidRPr="00AF50A6" w:rsidRDefault="006C5419" w:rsidP="00AF2340">
      <w:pPr>
        <w:spacing w:before="240" w:line="276" w:lineRule="auto"/>
        <w:ind w:firstLine="709"/>
        <w:jc w:val="both"/>
      </w:pPr>
      <w:r>
        <w:t>Проект</w:t>
      </w:r>
      <w:r w:rsidR="006367DA">
        <w:t>ом</w:t>
      </w:r>
      <w:r>
        <w:t xml:space="preserve"> </w:t>
      </w:r>
      <w:r w:rsidR="000A5D5C">
        <w:t>бюджета</w:t>
      </w:r>
      <w:r>
        <w:t xml:space="preserve"> </w:t>
      </w:r>
      <w:r w:rsidR="006367DA">
        <w:t>в</w:t>
      </w:r>
      <w:r>
        <w:t>нос</w:t>
      </w:r>
      <w:r w:rsidR="006367DA">
        <w:t>я</w:t>
      </w:r>
      <w:r>
        <w:t xml:space="preserve">тся </w:t>
      </w:r>
      <w:r w:rsidR="006367DA">
        <w:t xml:space="preserve">изменения в </w:t>
      </w:r>
      <w:r w:rsidR="00200226">
        <w:t xml:space="preserve">доходную и </w:t>
      </w:r>
      <w:r w:rsidR="006367DA">
        <w:t>расходную част</w:t>
      </w:r>
      <w:r w:rsidR="00200226">
        <w:t>и</w:t>
      </w:r>
      <w:r w:rsidR="006367DA">
        <w:t xml:space="preserve"> бюджета</w:t>
      </w:r>
      <w:r w:rsidR="00E73005">
        <w:t xml:space="preserve"> сельского поселения</w:t>
      </w:r>
      <w:r w:rsidR="00AF50A6" w:rsidRPr="00AF50A6">
        <w:t>.</w:t>
      </w:r>
    </w:p>
    <w:p w14:paraId="6396CF66" w14:textId="7174D160" w:rsidR="006C5419" w:rsidRDefault="007D4E84" w:rsidP="007D4E84">
      <w:pPr>
        <w:spacing w:line="276" w:lineRule="auto"/>
        <w:ind w:firstLine="709"/>
        <w:jc w:val="both"/>
      </w:pPr>
      <w:r>
        <w:t>О</w:t>
      </w:r>
      <w:r w:rsidR="003729EC">
        <w:t xml:space="preserve">бщий анализ изменений основных характеристик бюджета </w:t>
      </w:r>
      <w:r w:rsidR="00E73005">
        <w:t xml:space="preserve">сельского поселения </w:t>
      </w:r>
      <w:r w:rsidR="003729EC">
        <w:t>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E537E6">
        <w:tc>
          <w:tcPr>
            <w:tcW w:w="2263" w:type="dxa"/>
            <w:vMerge w:val="restart"/>
            <w:shd w:val="clear" w:color="auto" w:fill="E2EFD9" w:themeFill="accent6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E2EFD9" w:themeFill="accent6" w:themeFillTint="33"/>
          </w:tcPr>
          <w:p w14:paraId="1A87F9F6" w14:textId="78CEE0B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характеристики бюджета </w:t>
            </w:r>
            <w:r w:rsidR="00E73005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bCs/>
                <w:sz w:val="24"/>
                <w:szCs w:val="24"/>
              </w:rPr>
              <w:t>на 202</w:t>
            </w:r>
            <w:r w:rsidR="00E7300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E2EFD9" w:themeFill="accent6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E537E6">
        <w:tc>
          <w:tcPr>
            <w:tcW w:w="2263" w:type="dxa"/>
            <w:vMerge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E2EFD9" w:themeFill="accent6" w:themeFillTint="33"/>
          </w:tcPr>
          <w:p w14:paraId="1C41A431" w14:textId="20DA802B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0A5D5C">
              <w:rPr>
                <w:sz w:val="20"/>
                <w:szCs w:val="20"/>
              </w:rPr>
              <w:t>1</w:t>
            </w:r>
            <w:r w:rsidR="001A0B71">
              <w:rPr>
                <w:sz w:val="20"/>
                <w:szCs w:val="20"/>
              </w:rPr>
              <w:t>06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14:paraId="1D44B4EF" w14:textId="37691BE1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E73005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E2EFD9" w:themeFill="accent6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200226" w:rsidRPr="003729EC" w14:paraId="44CA980C" w14:textId="77777777" w:rsidTr="00325B0F">
        <w:tc>
          <w:tcPr>
            <w:tcW w:w="2263" w:type="dxa"/>
          </w:tcPr>
          <w:p w14:paraId="5168CA0B" w14:textId="72189CAF" w:rsidR="00200226" w:rsidRPr="003729EC" w:rsidRDefault="00200226" w:rsidP="00200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1003AAA6" w:rsidR="00200226" w:rsidRPr="003729EC" w:rsidRDefault="001A0B71" w:rsidP="0020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6472,4</w:t>
            </w:r>
          </w:p>
        </w:tc>
        <w:tc>
          <w:tcPr>
            <w:tcW w:w="1869" w:type="dxa"/>
          </w:tcPr>
          <w:p w14:paraId="15D8D33A" w14:textId="4D4DD2C7" w:rsidR="00200226" w:rsidRPr="003729EC" w:rsidRDefault="001A0B71" w:rsidP="0020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6472,4</w:t>
            </w:r>
          </w:p>
        </w:tc>
        <w:tc>
          <w:tcPr>
            <w:tcW w:w="1618" w:type="dxa"/>
          </w:tcPr>
          <w:p w14:paraId="3A2C0CBF" w14:textId="520388A1" w:rsidR="00200226" w:rsidRPr="003729EC" w:rsidRDefault="00200226" w:rsidP="0020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</w:tcPr>
          <w:p w14:paraId="46F1C976" w14:textId="1A3543B0" w:rsidR="00200226" w:rsidRPr="003729EC" w:rsidRDefault="001A0B71" w:rsidP="0020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00226" w:rsidRPr="003729EC" w14:paraId="2AF9641C" w14:textId="77777777" w:rsidTr="00325B0F">
        <w:tc>
          <w:tcPr>
            <w:tcW w:w="2263" w:type="dxa"/>
          </w:tcPr>
          <w:p w14:paraId="2B37D895" w14:textId="1F1C3C97" w:rsidR="00200226" w:rsidRPr="003729EC" w:rsidRDefault="00200226" w:rsidP="00200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1535CD6C" w:rsidR="00200226" w:rsidRPr="003729EC" w:rsidRDefault="001A0B71" w:rsidP="0020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6472,4</w:t>
            </w:r>
          </w:p>
        </w:tc>
        <w:tc>
          <w:tcPr>
            <w:tcW w:w="1869" w:type="dxa"/>
          </w:tcPr>
          <w:p w14:paraId="7C29A41D" w14:textId="5897A1AC" w:rsidR="00200226" w:rsidRPr="003729EC" w:rsidRDefault="001A0B71" w:rsidP="0020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6932,5</w:t>
            </w:r>
          </w:p>
        </w:tc>
        <w:tc>
          <w:tcPr>
            <w:tcW w:w="1618" w:type="dxa"/>
          </w:tcPr>
          <w:p w14:paraId="6489EB63" w14:textId="63CE6EF1" w:rsidR="00200226" w:rsidRPr="003729EC" w:rsidRDefault="001A0B71" w:rsidP="0020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460,1</w:t>
            </w:r>
          </w:p>
        </w:tc>
        <w:tc>
          <w:tcPr>
            <w:tcW w:w="1774" w:type="dxa"/>
          </w:tcPr>
          <w:p w14:paraId="1A1822BD" w14:textId="2E98F17F" w:rsidR="00200226" w:rsidRPr="003729EC" w:rsidRDefault="00200226" w:rsidP="0020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A0B71">
              <w:rPr>
                <w:sz w:val="24"/>
                <w:szCs w:val="24"/>
              </w:rPr>
              <w:t>7,1</w:t>
            </w:r>
          </w:p>
        </w:tc>
      </w:tr>
      <w:tr w:rsidR="00200226" w:rsidRPr="003729EC" w14:paraId="3C0B0DBE" w14:textId="77777777" w:rsidTr="00325B0F">
        <w:tc>
          <w:tcPr>
            <w:tcW w:w="2263" w:type="dxa"/>
          </w:tcPr>
          <w:p w14:paraId="3C824988" w14:textId="6E91A652" w:rsidR="00200226" w:rsidRPr="003729EC" w:rsidRDefault="00200226" w:rsidP="0020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3A9351ED" w:rsidR="00200226" w:rsidRPr="003729EC" w:rsidRDefault="001A0B71" w:rsidP="0020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14:paraId="0FCD0F09" w14:textId="4C82D3C8" w:rsidR="00200226" w:rsidRPr="003729EC" w:rsidRDefault="001A0B71" w:rsidP="0020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-460,1</w:t>
            </w:r>
          </w:p>
        </w:tc>
        <w:tc>
          <w:tcPr>
            <w:tcW w:w="1618" w:type="dxa"/>
          </w:tcPr>
          <w:p w14:paraId="48C676E7" w14:textId="17FAC11E" w:rsidR="00200226" w:rsidRPr="003729EC" w:rsidRDefault="001A0B71" w:rsidP="0020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-460,1</w:t>
            </w:r>
          </w:p>
        </w:tc>
        <w:tc>
          <w:tcPr>
            <w:tcW w:w="1774" w:type="dxa"/>
          </w:tcPr>
          <w:p w14:paraId="00CC6353" w14:textId="5FB93F3A" w:rsidR="00200226" w:rsidRPr="003729EC" w:rsidRDefault="00200226" w:rsidP="0020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9354D1F" w14:textId="1A061D23" w:rsidR="00A01BD2" w:rsidRDefault="00A01BD2" w:rsidP="008052ED">
      <w:pPr>
        <w:spacing w:before="240" w:line="276" w:lineRule="auto"/>
        <w:ind w:firstLine="709"/>
        <w:jc w:val="both"/>
      </w:pPr>
      <w:r>
        <w:t xml:space="preserve">Динамика изменений основных параметров бюджета </w:t>
      </w:r>
      <w:r w:rsidR="00E73005">
        <w:t xml:space="preserve">сельского поселения </w:t>
      </w:r>
      <w:r>
        <w:t xml:space="preserve">за </w:t>
      </w:r>
      <w:r w:rsidR="001A0B71">
        <w:t>февраль</w:t>
      </w:r>
      <w:r>
        <w:t xml:space="preserve"> 202</w:t>
      </w:r>
      <w:r w:rsidR="00E73005">
        <w:t>3</w:t>
      </w:r>
      <w:r>
        <w:t xml:space="preserve"> года,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lastRenderedPageBreak/>
        <w:drawing>
          <wp:inline distT="0" distB="0" distL="0" distR="0" wp14:anchorId="14C94579" wp14:editId="34CA1AE9">
            <wp:extent cx="6073254" cy="2922905"/>
            <wp:effectExtent l="0" t="0" r="3810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85A589" w14:textId="5C536CED" w:rsidR="003729EC" w:rsidRDefault="008052ED" w:rsidP="00820C7A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 xml:space="preserve">доходов </w:t>
      </w:r>
      <w:r w:rsidR="001A0B71">
        <w:t xml:space="preserve">бюджета не изменится, объем </w:t>
      </w:r>
      <w:r w:rsidR="00200226">
        <w:t xml:space="preserve">расходов </w:t>
      </w:r>
      <w:r w:rsidR="00030AAA">
        <w:t xml:space="preserve">бюджета </w:t>
      </w:r>
      <w:r w:rsidR="00E73005">
        <w:t xml:space="preserve">увеличится </w:t>
      </w:r>
      <w:r w:rsidR="00200226">
        <w:t xml:space="preserve">на </w:t>
      </w:r>
      <w:r w:rsidR="001A0B71">
        <w:t>460,1</w:t>
      </w:r>
      <w:r w:rsidR="00200226">
        <w:t xml:space="preserve"> тыс. рублей </w:t>
      </w:r>
      <w:r w:rsidR="00E73005">
        <w:t>и</w:t>
      </w:r>
      <w:r w:rsidR="00AF2D73">
        <w:t xml:space="preserve"> составит </w:t>
      </w:r>
      <w:r w:rsidR="001A0B71">
        <w:t>6932,5</w:t>
      </w:r>
      <w:r w:rsidR="00200226">
        <w:t xml:space="preserve"> тыс. рублей</w:t>
      </w:r>
      <w:r w:rsidR="00DD3F10">
        <w:t>.</w:t>
      </w:r>
    </w:p>
    <w:p w14:paraId="74AF842F" w14:textId="369B9229" w:rsidR="001A0B71" w:rsidRDefault="001A0B71" w:rsidP="001A0B71">
      <w:pPr>
        <w:spacing w:line="276" w:lineRule="auto"/>
        <w:ind w:firstLine="709"/>
        <w:jc w:val="both"/>
      </w:pPr>
      <w:r>
        <w:t xml:space="preserve">Контрольно-счетная комиссия обращает внимание, что рост расходов бюджета сельского поселения на 7,1%, без увеличения доходной части бюджета, ведет к возникновению дефицита бюджета. </w:t>
      </w:r>
    </w:p>
    <w:p w14:paraId="0C6EED72" w14:textId="199E0498" w:rsidR="001A0B71" w:rsidRDefault="001A0B71" w:rsidP="001A0B71">
      <w:pPr>
        <w:spacing w:line="276" w:lineRule="auto"/>
        <w:ind w:firstLine="709"/>
        <w:jc w:val="both"/>
      </w:pPr>
      <w:r>
        <w:t>В результате вносимых изменений дефицит бюджета составит 460,1 тыс. рублей, что соответствует требованиям, установленным ст.92.1 Бюджетного кодекса Российской Федерации.</w:t>
      </w:r>
    </w:p>
    <w:p w14:paraId="70FA3608" w14:textId="77777777" w:rsidR="001A0B71" w:rsidRDefault="001A0B71" w:rsidP="001A0B71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бюджетов.</w:t>
      </w:r>
    </w:p>
    <w:p w14:paraId="79CA596B" w14:textId="4EC36A73" w:rsidR="00DB6B68" w:rsidRPr="00A63FD8" w:rsidRDefault="00DB6B68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A63FD8">
        <w:rPr>
          <w:b/>
          <w:sz w:val="32"/>
          <w:szCs w:val="32"/>
        </w:rPr>
        <w:t xml:space="preserve">Анализ изменений доходов бюджета </w:t>
      </w:r>
      <w:r w:rsidR="00E73005" w:rsidRPr="00A63FD8">
        <w:rPr>
          <w:b/>
          <w:sz w:val="32"/>
          <w:szCs w:val="32"/>
        </w:rPr>
        <w:t xml:space="preserve">сельского поселения </w:t>
      </w:r>
      <w:r w:rsidRPr="00A63FD8">
        <w:rPr>
          <w:b/>
          <w:sz w:val="32"/>
          <w:szCs w:val="32"/>
        </w:rPr>
        <w:t>на 202</w:t>
      </w:r>
      <w:r w:rsidR="00E73005" w:rsidRPr="00A63FD8">
        <w:rPr>
          <w:b/>
          <w:sz w:val="32"/>
          <w:szCs w:val="32"/>
        </w:rPr>
        <w:t>3</w:t>
      </w:r>
      <w:r w:rsidRPr="00A63FD8">
        <w:rPr>
          <w:b/>
          <w:sz w:val="32"/>
          <w:szCs w:val="32"/>
        </w:rPr>
        <w:t xml:space="preserve"> год.</w:t>
      </w:r>
    </w:p>
    <w:p w14:paraId="224BDF98" w14:textId="77777777" w:rsidR="001A0B71" w:rsidRDefault="001A0B71" w:rsidP="001A0B71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 xml:space="preserve">Доходы бюджета сельского поселения остаются без изменений. </w:t>
      </w:r>
    </w:p>
    <w:p w14:paraId="00D7EA0D" w14:textId="1393A5CA" w:rsidR="001A0B71" w:rsidRDefault="001A0B71" w:rsidP="001A0B71">
      <w:pPr>
        <w:spacing w:line="276" w:lineRule="auto"/>
        <w:ind w:firstLine="709"/>
        <w:jc w:val="both"/>
        <w:rPr>
          <w:bCs/>
        </w:rPr>
      </w:pPr>
      <w:r>
        <w:rPr>
          <w:bCs/>
        </w:rPr>
        <w:t>Общий анализ структуры доходов приведен в таблице:</w:t>
      </w:r>
    </w:p>
    <w:bookmarkStart w:id="0" w:name="_MON_1675315292"/>
    <w:bookmarkEnd w:id="0"/>
    <w:p w14:paraId="10E0DE6C" w14:textId="7227589A" w:rsidR="008B7D8D" w:rsidRDefault="001A0B71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835" w:dyaOrig="2352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6pt;height:111pt" o:ole="">
            <v:imagedata r:id="rId10" o:title=""/>
          </v:shape>
          <o:OLEObject Type="Embed" ProgID="Excel.Sheet.12" ShapeID="_x0000_i1026" DrawAspect="Content" ObjectID="_1737368991" r:id="rId11"/>
        </w:object>
      </w:r>
    </w:p>
    <w:p w14:paraId="75494A3C" w14:textId="1FDECB9D" w:rsidR="00E01B47" w:rsidRPr="00E01B47" w:rsidRDefault="001406E9" w:rsidP="00E01B47">
      <w:pPr>
        <w:spacing w:line="276" w:lineRule="auto"/>
        <w:ind w:firstLine="709"/>
        <w:jc w:val="both"/>
      </w:pPr>
      <w:r>
        <w:lastRenderedPageBreak/>
        <w:t>Д</w:t>
      </w:r>
      <w:r w:rsidR="00E01B47" w:rsidRPr="00E01B47">
        <w:t xml:space="preserve">оходы бюджета </w:t>
      </w:r>
      <w:r w:rsidR="00E01B47">
        <w:t xml:space="preserve">сельского поселения </w:t>
      </w:r>
      <w:r w:rsidR="00E01B47" w:rsidRPr="00E01B47">
        <w:t>в 202</w:t>
      </w:r>
      <w:r w:rsidR="00E01B47">
        <w:t>3</w:t>
      </w:r>
      <w:r w:rsidR="00E01B47" w:rsidRPr="00E01B47">
        <w:t xml:space="preserve"> году составят </w:t>
      </w:r>
      <w:r>
        <w:t>6472,4</w:t>
      </w:r>
      <w:r w:rsidR="00E01B47" w:rsidRPr="00E01B47">
        <w:t xml:space="preserve"> тыс. рублей.</w:t>
      </w:r>
    </w:p>
    <w:p w14:paraId="7CD283BC" w14:textId="70F5AD0A" w:rsidR="00AE6C70" w:rsidRDefault="00CE6DED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р</w:t>
      </w:r>
      <w:r w:rsidR="00381F90" w:rsidRPr="00045776">
        <w:rPr>
          <w:b/>
          <w:sz w:val="32"/>
          <w:szCs w:val="32"/>
        </w:rPr>
        <w:t>асход</w:t>
      </w:r>
      <w:r w:rsidRPr="00045776">
        <w:rPr>
          <w:b/>
          <w:sz w:val="32"/>
          <w:szCs w:val="32"/>
        </w:rPr>
        <w:t>ов</w:t>
      </w:r>
      <w:r w:rsidR="00381F90" w:rsidRPr="00045776">
        <w:rPr>
          <w:b/>
          <w:sz w:val="32"/>
          <w:szCs w:val="32"/>
        </w:rPr>
        <w:t xml:space="preserve"> бюджета </w:t>
      </w:r>
      <w:r w:rsidR="00110030">
        <w:rPr>
          <w:b/>
          <w:sz w:val="32"/>
          <w:szCs w:val="32"/>
        </w:rPr>
        <w:t>сельского поселения</w:t>
      </w:r>
    </w:p>
    <w:p w14:paraId="3192B793" w14:textId="377C2302" w:rsidR="00381F90" w:rsidRPr="00045776" w:rsidRDefault="00CE6DED" w:rsidP="00AE6C70">
      <w:pPr>
        <w:pStyle w:val="a4"/>
        <w:spacing w:before="240"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на 202</w:t>
      </w:r>
      <w:r w:rsidR="00110030">
        <w:rPr>
          <w:b/>
          <w:sz w:val="32"/>
          <w:szCs w:val="32"/>
        </w:rPr>
        <w:t>3</w:t>
      </w:r>
      <w:r w:rsidRPr="00045776">
        <w:rPr>
          <w:b/>
          <w:sz w:val="32"/>
          <w:szCs w:val="32"/>
        </w:rPr>
        <w:t xml:space="preserve"> год.</w:t>
      </w:r>
    </w:p>
    <w:p w14:paraId="64995E7D" w14:textId="65DC711D" w:rsidR="00381F90" w:rsidRDefault="001F0278" w:rsidP="00381F90">
      <w:pPr>
        <w:spacing w:line="276" w:lineRule="auto"/>
        <w:ind w:firstLine="709"/>
        <w:jc w:val="both"/>
      </w:pPr>
      <w:r>
        <w:t>Расходы бюджета в 202</w:t>
      </w:r>
      <w:r w:rsidR="003D107E">
        <w:t>3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1406E9">
        <w:t>6932,5</w:t>
      </w:r>
      <w:r>
        <w:t xml:space="preserve"> тыс. рублей, по отношению к предыдущей редакции объем расходов </w:t>
      </w:r>
      <w:r w:rsidR="005329B7">
        <w:t>увеличивается</w:t>
      </w:r>
      <w:r w:rsidR="00A3182C">
        <w:t xml:space="preserve"> на </w:t>
      </w:r>
      <w:r w:rsidR="001406E9">
        <w:t>7,1</w:t>
      </w:r>
      <w:r>
        <w:t>%.</w:t>
      </w:r>
    </w:p>
    <w:p w14:paraId="7B1A0CA3" w14:textId="1F1F55F2" w:rsidR="0051601D" w:rsidRDefault="0051601D" w:rsidP="004572FC">
      <w:pPr>
        <w:spacing w:after="240" w:line="276" w:lineRule="auto"/>
        <w:ind w:firstLine="709"/>
        <w:jc w:val="both"/>
      </w:pPr>
      <w:r>
        <w:t xml:space="preserve">Изменение бюджетных ассигнований бюджета </w:t>
      </w:r>
      <w:r w:rsidR="005329B7">
        <w:t xml:space="preserve">сельского поселения </w:t>
      </w:r>
      <w:r>
        <w:t>на 202</w:t>
      </w:r>
      <w:r w:rsidR="005329B7">
        <w:t>3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50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61"/>
        <w:gridCol w:w="1423"/>
        <w:gridCol w:w="1454"/>
        <w:gridCol w:w="960"/>
      </w:tblGrid>
      <w:tr w:rsidR="0051601D" w:rsidRPr="003729EC" w14:paraId="59506DF0" w14:textId="77777777" w:rsidTr="00E537E6">
        <w:tc>
          <w:tcPr>
            <w:tcW w:w="704" w:type="dxa"/>
            <w:vMerge w:val="restart"/>
            <w:shd w:val="clear" w:color="auto" w:fill="E2EFD9" w:themeFill="accent6" w:themeFillTint="33"/>
          </w:tcPr>
          <w:p w14:paraId="280C0415" w14:textId="77777777" w:rsidR="008732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51601D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402" w:type="dxa"/>
            <w:vMerge w:val="restart"/>
            <w:shd w:val="clear" w:color="auto" w:fill="E2EFD9" w:themeFill="accent6" w:themeFillTint="33"/>
          </w:tcPr>
          <w:p w14:paraId="7B9133D4" w14:textId="6466DF91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E2EFD9" w:themeFill="accent6" w:themeFillTint="33"/>
          </w:tcPr>
          <w:p w14:paraId="64DFCAD9" w14:textId="288469B9" w:rsidR="0051601D" w:rsidRPr="003729EC" w:rsidRDefault="0051601D" w:rsidP="003D10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ассигнования на 202</w:t>
            </w:r>
            <w:r w:rsidR="003D107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  <w:gridSpan w:val="2"/>
            <w:shd w:val="clear" w:color="auto" w:fill="E2EFD9" w:themeFill="accent6" w:themeFillTint="33"/>
          </w:tcPr>
          <w:p w14:paraId="7875C696" w14:textId="77777777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1601D" w:rsidRPr="003729EC" w14:paraId="664AAF58" w14:textId="77777777" w:rsidTr="00E537E6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E2EFD9" w:themeFill="accent6" w:themeFillTint="33"/>
          </w:tcPr>
          <w:p w14:paraId="7D967D5B" w14:textId="4172303A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E2EFD9" w:themeFill="accent6" w:themeFillTint="33"/>
          </w:tcPr>
          <w:p w14:paraId="1153FEDA" w14:textId="6E7DD1A7" w:rsidR="0051601D" w:rsidRPr="00392261" w:rsidRDefault="0001237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 w:rsidR="006A2BCF">
              <w:rPr>
                <w:sz w:val="20"/>
                <w:szCs w:val="20"/>
              </w:rPr>
              <w:t>1</w:t>
            </w:r>
            <w:r w:rsidR="001406E9">
              <w:rPr>
                <w:sz w:val="20"/>
                <w:szCs w:val="20"/>
              </w:rPr>
              <w:t>06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5E64AF29" w14:textId="3F46E75F" w:rsidR="0051601D" w:rsidRPr="00392261" w:rsidRDefault="00C01B17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51601D" w:rsidRPr="00392261">
              <w:rPr>
                <w:sz w:val="20"/>
                <w:szCs w:val="20"/>
              </w:rPr>
              <w:t xml:space="preserve">редусмотрено проектом </w:t>
            </w:r>
            <w:r w:rsidR="006A2BCF">
              <w:rPr>
                <w:sz w:val="20"/>
                <w:szCs w:val="20"/>
              </w:rPr>
              <w:t>бюджета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57A09A0D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2B184823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4742BC9D" w14:textId="7859E0F6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DC05A3" w:rsidRPr="003729EC" w14:paraId="03A0AF39" w14:textId="77777777" w:rsidTr="002C239A">
        <w:tc>
          <w:tcPr>
            <w:tcW w:w="704" w:type="dxa"/>
          </w:tcPr>
          <w:p w14:paraId="562DB802" w14:textId="6A24CD4C" w:rsidR="00DC05A3" w:rsidRDefault="00DC05A3" w:rsidP="00DC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5A35BAC7" w14:textId="6A3D0BBB" w:rsidR="00DC05A3" w:rsidRPr="0051601D" w:rsidRDefault="00DC05A3" w:rsidP="00DC05A3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22CCBBDB" w:rsidR="00DC05A3" w:rsidRPr="003729EC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2131,1</w:t>
            </w:r>
          </w:p>
        </w:tc>
        <w:tc>
          <w:tcPr>
            <w:tcW w:w="1423" w:type="dxa"/>
          </w:tcPr>
          <w:p w14:paraId="1627F2AB" w14:textId="282F6812" w:rsidR="00DC05A3" w:rsidRPr="003729EC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2372,2</w:t>
            </w:r>
          </w:p>
        </w:tc>
        <w:tc>
          <w:tcPr>
            <w:tcW w:w="1454" w:type="dxa"/>
          </w:tcPr>
          <w:p w14:paraId="159554C1" w14:textId="1F58CC7B" w:rsidR="00DC05A3" w:rsidRPr="003729EC" w:rsidRDefault="00DC05A3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406E9">
              <w:rPr>
                <w:sz w:val="24"/>
                <w:szCs w:val="24"/>
              </w:rPr>
              <w:t>241,1</w:t>
            </w:r>
          </w:p>
        </w:tc>
        <w:tc>
          <w:tcPr>
            <w:tcW w:w="960" w:type="dxa"/>
          </w:tcPr>
          <w:p w14:paraId="1CE1204B" w14:textId="66796E07" w:rsidR="00DC05A3" w:rsidRPr="003729EC" w:rsidRDefault="00DC05A3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406E9">
              <w:rPr>
                <w:sz w:val="24"/>
                <w:szCs w:val="24"/>
              </w:rPr>
              <w:t>11,3</w:t>
            </w:r>
          </w:p>
        </w:tc>
      </w:tr>
      <w:tr w:rsidR="00DC05A3" w:rsidRPr="003729EC" w14:paraId="4631F92D" w14:textId="77777777" w:rsidTr="002C239A">
        <w:tc>
          <w:tcPr>
            <w:tcW w:w="704" w:type="dxa"/>
          </w:tcPr>
          <w:p w14:paraId="17759964" w14:textId="1605328A" w:rsidR="00DC05A3" w:rsidRDefault="00DC05A3" w:rsidP="00DC05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466EC63E" w14:textId="0EED6CE7" w:rsidR="00DC05A3" w:rsidRPr="003729EC" w:rsidRDefault="00DC05A3" w:rsidP="00DC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61" w:type="dxa"/>
          </w:tcPr>
          <w:p w14:paraId="22B81CA1" w14:textId="12FFAA87" w:rsidR="00DC05A3" w:rsidRPr="003729EC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1423" w:type="dxa"/>
          </w:tcPr>
          <w:p w14:paraId="0C2F19BE" w14:textId="34E658C5" w:rsidR="001406E9" w:rsidRPr="003729EC" w:rsidRDefault="001406E9" w:rsidP="0014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1454" w:type="dxa"/>
          </w:tcPr>
          <w:p w14:paraId="05FB4BEB" w14:textId="7F0D32EC" w:rsidR="00DC05A3" w:rsidRPr="003729EC" w:rsidRDefault="00DC05A3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149C2B33" w14:textId="7DBDBE2E" w:rsidR="00DC05A3" w:rsidRPr="003729EC" w:rsidRDefault="00DC05A3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05A3" w:rsidRPr="003729EC" w14:paraId="4DC6A117" w14:textId="77777777" w:rsidTr="002C239A">
        <w:tc>
          <w:tcPr>
            <w:tcW w:w="704" w:type="dxa"/>
          </w:tcPr>
          <w:p w14:paraId="178B4539" w14:textId="1BC4354D" w:rsidR="00DC05A3" w:rsidRDefault="00DC05A3" w:rsidP="00DC05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54EB6057" w14:textId="34371FB3" w:rsidR="00DC05A3" w:rsidRPr="00540757" w:rsidRDefault="00DC05A3" w:rsidP="00DC05A3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7DC4AAAA" w:rsidR="00DC05A3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669,6</w:t>
            </w:r>
          </w:p>
        </w:tc>
        <w:tc>
          <w:tcPr>
            <w:tcW w:w="1423" w:type="dxa"/>
          </w:tcPr>
          <w:p w14:paraId="601924BD" w14:textId="7798C6F8" w:rsidR="00DC05A3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669,6</w:t>
            </w:r>
          </w:p>
        </w:tc>
        <w:tc>
          <w:tcPr>
            <w:tcW w:w="1454" w:type="dxa"/>
          </w:tcPr>
          <w:p w14:paraId="3FA33DF4" w14:textId="2ED794BD" w:rsidR="00DC05A3" w:rsidRDefault="00DC05A3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748C8491" w14:textId="4CFCAE8A" w:rsidR="00DC05A3" w:rsidRDefault="00DC05A3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05A3" w:rsidRPr="003729EC" w14:paraId="54E2FFEB" w14:textId="77777777" w:rsidTr="002C239A">
        <w:tc>
          <w:tcPr>
            <w:tcW w:w="704" w:type="dxa"/>
          </w:tcPr>
          <w:p w14:paraId="6BC328B0" w14:textId="1CE73DC6" w:rsidR="00DC05A3" w:rsidRDefault="00DC05A3" w:rsidP="00DC05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38FCE9DD" w14:textId="2C7A60F8" w:rsidR="00DC05A3" w:rsidRPr="00540757" w:rsidRDefault="00DC05A3" w:rsidP="00DC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5B2E6359" w:rsidR="00DC05A3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1942,6</w:t>
            </w:r>
          </w:p>
        </w:tc>
        <w:tc>
          <w:tcPr>
            <w:tcW w:w="1423" w:type="dxa"/>
          </w:tcPr>
          <w:p w14:paraId="1AFEA85E" w14:textId="702FAC67" w:rsidR="00DC05A3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2081,6</w:t>
            </w:r>
          </w:p>
        </w:tc>
        <w:tc>
          <w:tcPr>
            <w:tcW w:w="1454" w:type="dxa"/>
          </w:tcPr>
          <w:p w14:paraId="368DECC0" w14:textId="2C9F0EA8" w:rsidR="00DC05A3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+139</w:t>
            </w:r>
            <w:r w:rsidR="00DC05A3">
              <w:rPr>
                <w:sz w:val="24"/>
                <w:szCs w:val="24"/>
              </w:rPr>
              <w:t>,0</w:t>
            </w:r>
          </w:p>
        </w:tc>
        <w:tc>
          <w:tcPr>
            <w:tcW w:w="960" w:type="dxa"/>
          </w:tcPr>
          <w:p w14:paraId="7DC049FA" w14:textId="12E4119F" w:rsidR="00DC05A3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+7,1</w:t>
            </w:r>
          </w:p>
        </w:tc>
      </w:tr>
      <w:tr w:rsidR="00DC05A3" w:rsidRPr="003729EC" w14:paraId="3969761C" w14:textId="77777777" w:rsidTr="002C239A">
        <w:tc>
          <w:tcPr>
            <w:tcW w:w="704" w:type="dxa"/>
          </w:tcPr>
          <w:p w14:paraId="3AA10FD9" w14:textId="71207033" w:rsidR="00DC05A3" w:rsidRDefault="00DC05A3" w:rsidP="00DC05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14:paraId="4FE9C35C" w14:textId="3E6EE482" w:rsidR="00DC05A3" w:rsidRDefault="00DC05A3" w:rsidP="00DC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3B6EE7A9" w:rsidR="00DC05A3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423" w:type="dxa"/>
          </w:tcPr>
          <w:p w14:paraId="390127CE" w14:textId="335B71CE" w:rsidR="00DC05A3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454" w:type="dxa"/>
          </w:tcPr>
          <w:p w14:paraId="7C60DD3A" w14:textId="7A339CFE" w:rsidR="00DC05A3" w:rsidRDefault="00DC05A3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2B1400A5" w14:textId="429ABB73" w:rsidR="00DC05A3" w:rsidRDefault="00DC05A3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05A3" w:rsidRPr="003729EC" w14:paraId="2C05A00A" w14:textId="77777777" w:rsidTr="002C239A">
        <w:tc>
          <w:tcPr>
            <w:tcW w:w="704" w:type="dxa"/>
          </w:tcPr>
          <w:p w14:paraId="55B4B29F" w14:textId="254A3FD6" w:rsidR="00DC05A3" w:rsidRDefault="00DC05A3" w:rsidP="00DC05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0356A69" w14:textId="3BD43A07" w:rsidR="00DC05A3" w:rsidRDefault="00DC05A3" w:rsidP="00DC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6C400027" w14:textId="45BAA175" w:rsidR="00DC05A3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423" w:type="dxa"/>
          </w:tcPr>
          <w:p w14:paraId="6E52D958" w14:textId="2448475C" w:rsidR="00DC05A3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</w:t>
            </w:r>
          </w:p>
        </w:tc>
        <w:tc>
          <w:tcPr>
            <w:tcW w:w="1454" w:type="dxa"/>
          </w:tcPr>
          <w:p w14:paraId="7B68E480" w14:textId="4BE02D58" w:rsidR="00DC05A3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  <w:r w:rsidR="00DC05A3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0212F31F" w14:textId="41489100" w:rsidR="00DC05A3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+67,4</w:t>
            </w:r>
          </w:p>
        </w:tc>
      </w:tr>
      <w:tr w:rsidR="00DC05A3" w:rsidRPr="008337D5" w14:paraId="3043BBD3" w14:textId="77777777" w:rsidTr="00E537E6">
        <w:tc>
          <w:tcPr>
            <w:tcW w:w="704" w:type="dxa"/>
            <w:shd w:val="clear" w:color="auto" w:fill="E2EFD9" w:themeFill="accent6" w:themeFillTint="33"/>
          </w:tcPr>
          <w:p w14:paraId="75F6F390" w14:textId="77777777" w:rsidR="00DC05A3" w:rsidRPr="008337D5" w:rsidRDefault="00DC05A3" w:rsidP="00DC05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06310F4A" w14:textId="158A4E9F" w:rsidR="00DC05A3" w:rsidRPr="008337D5" w:rsidRDefault="00DC05A3" w:rsidP="00DC05A3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14:paraId="2324387E" w14:textId="697E04C7" w:rsidR="00DC05A3" w:rsidRPr="008337D5" w:rsidRDefault="001406E9" w:rsidP="00DC0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6472,4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3F97EC80" w14:textId="4AD281E8" w:rsidR="00DC05A3" w:rsidRPr="008337D5" w:rsidRDefault="001406E9" w:rsidP="00DC0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6932,5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4258C337" w14:textId="6ED2263C" w:rsidR="00DC05A3" w:rsidRPr="008337D5" w:rsidRDefault="00DC05A3" w:rsidP="00DC0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1406E9">
              <w:rPr>
                <w:b/>
                <w:bCs/>
                <w:sz w:val="24"/>
                <w:szCs w:val="24"/>
              </w:rPr>
              <w:t>460,1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6245F137" w14:textId="65526718" w:rsidR="00DC05A3" w:rsidRPr="008337D5" w:rsidRDefault="00DC05A3" w:rsidP="00DC0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1406E9">
              <w:rPr>
                <w:b/>
                <w:bCs/>
                <w:sz w:val="24"/>
                <w:szCs w:val="24"/>
              </w:rPr>
              <w:t>7,1</w:t>
            </w:r>
          </w:p>
        </w:tc>
      </w:tr>
      <w:tr w:rsidR="00DC05A3" w:rsidRPr="00B52004" w14:paraId="447C3C00" w14:textId="77777777" w:rsidTr="00B52004">
        <w:tc>
          <w:tcPr>
            <w:tcW w:w="704" w:type="dxa"/>
            <w:shd w:val="clear" w:color="auto" w:fill="auto"/>
          </w:tcPr>
          <w:p w14:paraId="3955EA0D" w14:textId="77777777" w:rsidR="00DC05A3" w:rsidRPr="00B52004" w:rsidRDefault="00DC05A3" w:rsidP="00DC05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000CD37" w14:textId="09B7B3A1" w:rsidR="00DC05A3" w:rsidRPr="00B52004" w:rsidRDefault="00DC05A3" w:rsidP="00DC05A3">
            <w:pPr>
              <w:rPr>
                <w:sz w:val="24"/>
                <w:szCs w:val="24"/>
              </w:rPr>
            </w:pPr>
            <w:r w:rsidRPr="00B52004">
              <w:rPr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29CD7E50" w14:textId="1B0F5AA3" w:rsidR="00DC05A3" w:rsidRPr="00B52004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1615,3</w:t>
            </w:r>
          </w:p>
        </w:tc>
        <w:tc>
          <w:tcPr>
            <w:tcW w:w="1423" w:type="dxa"/>
            <w:shd w:val="clear" w:color="auto" w:fill="auto"/>
          </w:tcPr>
          <w:p w14:paraId="4B7399E7" w14:textId="55369FDE" w:rsidR="00DC05A3" w:rsidRPr="00B52004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1695,3</w:t>
            </w:r>
          </w:p>
        </w:tc>
        <w:tc>
          <w:tcPr>
            <w:tcW w:w="1454" w:type="dxa"/>
            <w:shd w:val="clear" w:color="auto" w:fill="auto"/>
          </w:tcPr>
          <w:p w14:paraId="2CE420C4" w14:textId="1E3E4331" w:rsidR="00DC05A3" w:rsidRPr="00B52004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  <w:r w:rsidR="00DC05A3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14:paraId="46C9BD9E" w14:textId="14C061B3" w:rsidR="00DC05A3" w:rsidRPr="00B52004" w:rsidRDefault="001406E9" w:rsidP="00DC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+4,9</w:t>
            </w:r>
          </w:p>
        </w:tc>
      </w:tr>
    </w:tbl>
    <w:p w14:paraId="0DD1720E" w14:textId="38DD734F" w:rsidR="00DE21B6" w:rsidRDefault="00DE21B6" w:rsidP="00DE21B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>
        <w:rPr>
          <w:color w:val="000000" w:themeColor="text1"/>
        </w:rPr>
        <w:t>бюджета</w:t>
      </w:r>
      <w:r w:rsidRPr="00375BF2">
        <w:rPr>
          <w:color w:val="000000" w:themeColor="text1"/>
        </w:rPr>
        <w:t xml:space="preserve"> </w:t>
      </w:r>
      <w:r>
        <w:rPr>
          <w:color w:val="000000" w:themeColor="text1"/>
        </w:rPr>
        <w:t>вносятся предложения по увеличению расходной части бюджета сельского поселения на 2023 год на сумму 460,1 тыс.</w:t>
      </w:r>
      <w:r w:rsidRPr="00375BF2">
        <w:rPr>
          <w:color w:val="000000" w:themeColor="text1"/>
        </w:rPr>
        <w:t xml:space="preserve"> рубл</w:t>
      </w:r>
      <w:r>
        <w:rPr>
          <w:color w:val="000000" w:themeColor="text1"/>
        </w:rPr>
        <w:t>ей или на 7,1% за счет внесения изменений в следующие разделы расходов бюджета:</w:t>
      </w:r>
    </w:p>
    <w:p w14:paraId="3711325E" w14:textId="79C7AE60" w:rsidR="00DE21B6" w:rsidRDefault="00DE21B6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«Общегосударственные вопросы» - бюджетные ассигнования увеличиваются на 241,1 рублей или на 11,3% и утверждаются в сумме 2372,2 тыс. рублей,</w:t>
      </w:r>
    </w:p>
    <w:p w14:paraId="29C60B3A" w14:textId="3E4E3CD1" w:rsidR="00DE21B6" w:rsidRDefault="00DE21B6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«Жилищно-коммунальное хозяйство» - бюджетные ассигнования увеличиваются на 139,0 тыс. рублей или на 7,1% и утверждаются в сумме 2081,6 тыс. рублей,</w:t>
      </w:r>
    </w:p>
    <w:p w14:paraId="2DA98A10" w14:textId="795A483F" w:rsidR="00DE21B6" w:rsidRDefault="00DE21B6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 xml:space="preserve">«Социальная политика» - бюджетные ассигнования увеличиваются на </w:t>
      </w:r>
      <w:r w:rsidR="004F5988">
        <w:rPr>
          <w:color w:val="000000" w:themeColor="text1"/>
        </w:rPr>
        <w:t>80,0 тыс.</w:t>
      </w:r>
      <w:r>
        <w:rPr>
          <w:color w:val="000000" w:themeColor="text1"/>
        </w:rPr>
        <w:t xml:space="preserve"> рубл</w:t>
      </w:r>
      <w:r w:rsidR="004F5988">
        <w:rPr>
          <w:color w:val="000000" w:themeColor="text1"/>
        </w:rPr>
        <w:t>ей</w:t>
      </w:r>
      <w:r>
        <w:rPr>
          <w:color w:val="000000" w:themeColor="text1"/>
        </w:rPr>
        <w:t xml:space="preserve"> или на </w:t>
      </w:r>
      <w:r w:rsidR="004F5988">
        <w:rPr>
          <w:color w:val="000000" w:themeColor="text1"/>
        </w:rPr>
        <w:t>67,4</w:t>
      </w:r>
      <w:r>
        <w:rPr>
          <w:color w:val="000000" w:themeColor="text1"/>
        </w:rPr>
        <w:t xml:space="preserve">% и составят </w:t>
      </w:r>
      <w:r w:rsidR="004F5988">
        <w:rPr>
          <w:color w:val="000000" w:themeColor="text1"/>
        </w:rPr>
        <w:t>198,7 тыс.</w:t>
      </w:r>
      <w:r>
        <w:rPr>
          <w:color w:val="000000" w:themeColor="text1"/>
        </w:rPr>
        <w:t xml:space="preserve"> рублей.</w:t>
      </w:r>
    </w:p>
    <w:p w14:paraId="6A94BAB2" w14:textId="5DD9843C" w:rsidR="00E53865" w:rsidRDefault="00E53865" w:rsidP="00E710A3">
      <w:pPr>
        <w:spacing w:line="276" w:lineRule="auto"/>
        <w:ind w:firstLine="709"/>
        <w:jc w:val="both"/>
      </w:pPr>
      <w:r>
        <w:lastRenderedPageBreak/>
        <w:t xml:space="preserve">Расходы на финансирование отраслей социально-культурной сферы (культура, кинематография; социальная политика) </w:t>
      </w:r>
      <w:r w:rsidR="001406E9">
        <w:t>увеличиваются на 80,0 тыс. рублей или на 4,9%</w:t>
      </w:r>
      <w:r w:rsidR="00764D8A">
        <w:t xml:space="preserve"> и составят </w:t>
      </w:r>
      <w:r w:rsidR="001406E9">
        <w:t>1695,3</w:t>
      </w:r>
      <w:r w:rsidR="00764D8A">
        <w:t xml:space="preserve"> тыс. рублей или </w:t>
      </w:r>
      <w:r w:rsidR="001406E9">
        <w:t>24,4</w:t>
      </w:r>
      <w:r w:rsidR="00764D8A">
        <w:t>% от общих расходов бюджета</w:t>
      </w:r>
      <w:r>
        <w:t>.</w:t>
      </w:r>
    </w:p>
    <w:p w14:paraId="2959D36D" w14:textId="32947E0D" w:rsidR="00D94F33" w:rsidRPr="00BD37EA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BD37EA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78AD10E0" w:rsidR="00D94F33" w:rsidRPr="005329B7" w:rsidRDefault="00D94F33" w:rsidP="005329B7">
      <w:pPr>
        <w:spacing w:line="276" w:lineRule="auto"/>
        <w:ind w:firstLine="709"/>
        <w:jc w:val="both"/>
      </w:pPr>
      <w:r w:rsidRPr="005329B7">
        <w:t xml:space="preserve">В бюджете </w:t>
      </w:r>
      <w:r w:rsidR="005377B3" w:rsidRPr="005329B7">
        <w:t xml:space="preserve">сельского поселения </w:t>
      </w:r>
      <w:r w:rsidRPr="005329B7">
        <w:t>предусмотрен</w:t>
      </w:r>
      <w:r w:rsidR="00EB2071" w:rsidRPr="005329B7">
        <w:t>а</w:t>
      </w:r>
      <w:r w:rsidRPr="005329B7">
        <w:t xml:space="preserve"> к реализации </w:t>
      </w:r>
      <w:r w:rsidR="00EB2071" w:rsidRPr="005329B7">
        <w:t xml:space="preserve">одна </w:t>
      </w:r>
      <w:r w:rsidRPr="005329B7">
        <w:t>муниципальн</w:t>
      </w:r>
      <w:r w:rsidR="00EB2071" w:rsidRPr="005329B7">
        <w:t>ая</w:t>
      </w:r>
      <w:r w:rsidRPr="005329B7">
        <w:t xml:space="preserve"> программ</w:t>
      </w:r>
      <w:r w:rsidR="00EB2071" w:rsidRPr="005329B7">
        <w:t>а</w:t>
      </w:r>
      <w:r w:rsidR="005329B7" w:rsidRPr="005329B7">
        <w:t xml:space="preserve"> «Устойчивое развитие территории сельского поселения </w:t>
      </w:r>
      <w:r w:rsidR="001A0B71">
        <w:t>Дуровский</w:t>
      </w:r>
      <w:r w:rsidR="005329B7" w:rsidRPr="005329B7">
        <w:t xml:space="preserve"> сельсовет на 2019-2025 годы»</w:t>
      </w:r>
      <w:r w:rsidR="008403BB" w:rsidRPr="005329B7">
        <w:t xml:space="preserve">. </w:t>
      </w:r>
    </w:p>
    <w:p w14:paraId="29CBD037" w14:textId="5DB453AC" w:rsidR="00DC05A3" w:rsidRDefault="00DC05A3" w:rsidP="00DC05A3">
      <w:pPr>
        <w:spacing w:line="276" w:lineRule="auto"/>
        <w:ind w:firstLine="567"/>
        <w:jc w:val="both"/>
        <w:rPr>
          <w:bCs/>
        </w:rPr>
      </w:pPr>
      <w:r>
        <w:rPr>
          <w:bCs/>
        </w:rPr>
        <w:t>Проектом бюджета предлагается увеличить объем бюджетных ассигнований на реализацию муниципальной программы бюджета на сумму 2</w:t>
      </w:r>
      <w:r w:rsidR="001406E9">
        <w:rPr>
          <w:bCs/>
        </w:rPr>
        <w:t>19</w:t>
      </w:r>
      <w:r>
        <w:rPr>
          <w:bCs/>
        </w:rPr>
        <w:t>,0 тыс. рублей.</w:t>
      </w:r>
    </w:p>
    <w:p w14:paraId="29710A01" w14:textId="6B1822EB" w:rsidR="001B1B3A" w:rsidRDefault="005329B7" w:rsidP="005329B7">
      <w:pPr>
        <w:spacing w:line="276" w:lineRule="auto"/>
        <w:ind w:firstLine="709"/>
        <w:jc w:val="both"/>
      </w:pPr>
      <w:r>
        <w:t>Б</w:t>
      </w:r>
      <w:r w:rsidR="001B1B3A">
        <w:t>юджетны</w:t>
      </w:r>
      <w:r>
        <w:t>е</w:t>
      </w:r>
      <w:r w:rsidR="001B1B3A">
        <w:t xml:space="preserve"> ассигновани</w:t>
      </w:r>
      <w:r>
        <w:t>я</w:t>
      </w:r>
      <w:r w:rsidR="001B1B3A">
        <w:t xml:space="preserve"> бюджета</w:t>
      </w:r>
      <w:r>
        <w:t xml:space="preserve"> сельского поселения</w:t>
      </w:r>
      <w:r w:rsidR="001B1B3A">
        <w:t xml:space="preserve"> на 202</w:t>
      </w:r>
      <w:r>
        <w:t>3</w:t>
      </w:r>
      <w:r w:rsidR="001B1B3A">
        <w:t xml:space="preserve"> год в разрезе муниципальных </w:t>
      </w:r>
      <w:r>
        <w:t xml:space="preserve">подпрограмм </w:t>
      </w:r>
      <w:r w:rsidR="001B1B3A">
        <w:t>приведены в таблице</w:t>
      </w:r>
      <w:r w:rsidR="004572FC">
        <w:t>:</w:t>
      </w:r>
      <w:r w:rsidR="000C1217" w:rsidRPr="005329B7">
        <w:t xml:space="preserve">                                   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276"/>
        <w:gridCol w:w="7"/>
        <w:gridCol w:w="1127"/>
        <w:gridCol w:w="851"/>
      </w:tblGrid>
      <w:tr w:rsidR="00FC3650" w:rsidRPr="003729EC" w14:paraId="4DAED860" w14:textId="77777777" w:rsidTr="00E537E6">
        <w:tc>
          <w:tcPr>
            <w:tcW w:w="562" w:type="dxa"/>
            <w:vMerge w:val="restart"/>
            <w:shd w:val="clear" w:color="auto" w:fill="E2EFD9" w:themeFill="accent6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</w:tcPr>
          <w:p w14:paraId="2F992E0B" w14:textId="56E0F822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  <w:r w:rsidR="005329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1A0B71">
              <w:rPr>
                <w:b/>
                <w:bCs/>
                <w:color w:val="000000"/>
                <w:sz w:val="24"/>
                <w:szCs w:val="24"/>
              </w:rPr>
              <w:t>Дуровский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 сельсовет на 2019-2025 годы»</w:t>
            </w:r>
          </w:p>
        </w:tc>
        <w:tc>
          <w:tcPr>
            <w:tcW w:w="2842" w:type="dxa"/>
            <w:gridSpan w:val="3"/>
            <w:shd w:val="clear" w:color="auto" w:fill="E2EFD9" w:themeFill="accent6" w:themeFillTint="33"/>
          </w:tcPr>
          <w:p w14:paraId="228835B0" w14:textId="18008CD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бюджета </w:t>
            </w:r>
          </w:p>
          <w:p w14:paraId="5E8064AC" w14:textId="7219512D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5329B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78" w:type="dxa"/>
            <w:gridSpan w:val="2"/>
            <w:shd w:val="clear" w:color="auto" w:fill="E2EFD9" w:themeFill="accent6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E537E6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D6F7D9E" w14:textId="6812E66A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B648A5">
              <w:rPr>
                <w:sz w:val="20"/>
                <w:szCs w:val="20"/>
              </w:rPr>
              <w:t>1</w:t>
            </w:r>
            <w:r w:rsidR="001406E9">
              <w:rPr>
                <w:sz w:val="20"/>
                <w:szCs w:val="20"/>
              </w:rPr>
              <w:t>06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932E885" w14:textId="1C13B22D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</w:t>
            </w:r>
            <w:r w:rsidR="005329B7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8E6DD9" w:rsidRPr="003729EC" w14:paraId="40ED2873" w14:textId="77777777" w:rsidTr="00306E64">
        <w:tc>
          <w:tcPr>
            <w:tcW w:w="562" w:type="dxa"/>
          </w:tcPr>
          <w:p w14:paraId="6313DBA2" w14:textId="60B238E6" w:rsidR="008E6DD9" w:rsidRDefault="008E6DD9" w:rsidP="008E6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14:paraId="0BDDCA85" w14:textId="7195DC15" w:rsidR="008E6DD9" w:rsidRPr="00FC3650" w:rsidRDefault="008E6DD9" w:rsidP="008E6DD9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2D644D"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 w:rsidR="001A0B71">
              <w:rPr>
                <w:bCs/>
                <w:color w:val="000000"/>
                <w:sz w:val="22"/>
                <w:szCs w:val="22"/>
              </w:rPr>
              <w:t>Дуровский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 w:rsidR="002D644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56AEFCAC" w14:textId="7FF2761F" w:rsidR="008E6DD9" w:rsidRPr="003729EC" w:rsidRDefault="001406E9" w:rsidP="008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2612,2</w:t>
            </w:r>
          </w:p>
        </w:tc>
        <w:tc>
          <w:tcPr>
            <w:tcW w:w="1276" w:type="dxa"/>
          </w:tcPr>
          <w:p w14:paraId="122040B5" w14:textId="2D171496" w:rsidR="008E6DD9" w:rsidRPr="003729EC" w:rsidRDefault="001406E9" w:rsidP="008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2751,2</w:t>
            </w:r>
          </w:p>
        </w:tc>
        <w:tc>
          <w:tcPr>
            <w:tcW w:w="1134" w:type="dxa"/>
            <w:gridSpan w:val="2"/>
          </w:tcPr>
          <w:p w14:paraId="7A5F1AA5" w14:textId="6A6B2B07" w:rsidR="008E6DD9" w:rsidRPr="003729EC" w:rsidRDefault="001406E9" w:rsidP="008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8E6DD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2D8E234E" w14:textId="545FC96D" w:rsidR="008E6DD9" w:rsidRPr="003729EC" w:rsidRDefault="001406E9" w:rsidP="008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8E6DD9" w:rsidRPr="003729EC" w14:paraId="6DCE8E20" w14:textId="77777777" w:rsidTr="00306E64">
        <w:tc>
          <w:tcPr>
            <w:tcW w:w="562" w:type="dxa"/>
          </w:tcPr>
          <w:p w14:paraId="653597B2" w14:textId="4A58C530" w:rsidR="008E6DD9" w:rsidRDefault="008E6DD9" w:rsidP="008E6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14:paraId="54097249" w14:textId="470BFEB0" w:rsidR="008E6DD9" w:rsidRPr="00FC3650" w:rsidRDefault="008E6DD9" w:rsidP="008E6DD9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2D644D"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1A0B71">
              <w:rPr>
                <w:bCs/>
                <w:color w:val="000000"/>
                <w:sz w:val="22"/>
                <w:szCs w:val="22"/>
              </w:rPr>
              <w:t>Дуровский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14:paraId="09724692" w14:textId="5CB4CCCD" w:rsidR="008E6DD9" w:rsidRDefault="001406E9" w:rsidP="008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276" w:type="dxa"/>
          </w:tcPr>
          <w:p w14:paraId="0009FFAC" w14:textId="1064C210" w:rsidR="008E6DD9" w:rsidRDefault="001406E9" w:rsidP="008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134" w:type="dxa"/>
            <w:gridSpan w:val="2"/>
          </w:tcPr>
          <w:p w14:paraId="1AA2188B" w14:textId="02308798" w:rsidR="008E6DD9" w:rsidRDefault="008E6DD9" w:rsidP="008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79442AB" w14:textId="325BA3C5" w:rsidR="008E6DD9" w:rsidRDefault="008E6DD9" w:rsidP="008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E6DD9" w:rsidRPr="003729EC" w14:paraId="168B244A" w14:textId="77777777" w:rsidTr="00306E64">
        <w:tc>
          <w:tcPr>
            <w:tcW w:w="562" w:type="dxa"/>
          </w:tcPr>
          <w:p w14:paraId="53AA4458" w14:textId="50785234" w:rsidR="008E6DD9" w:rsidRDefault="008E6DD9" w:rsidP="008E6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14:paraId="460CBB8F" w14:textId="6E247A3B" w:rsidR="008E6DD9" w:rsidRPr="00FC3650" w:rsidRDefault="008E6DD9" w:rsidP="008E6DD9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2D644D">
              <w:rPr>
                <w:bCs/>
                <w:color w:val="000000"/>
                <w:sz w:val="22"/>
                <w:szCs w:val="22"/>
              </w:rPr>
              <w:t>«</w:t>
            </w:r>
            <w:r w:rsidR="001A44C5">
              <w:rPr>
                <w:bCs/>
                <w:color w:val="000000"/>
                <w:sz w:val="22"/>
                <w:szCs w:val="22"/>
              </w:rPr>
              <w:t>Обеспечение реализации муниципальной политики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 w:rsidR="001A0B71">
              <w:rPr>
                <w:bCs/>
                <w:color w:val="000000"/>
                <w:sz w:val="22"/>
                <w:szCs w:val="22"/>
              </w:rPr>
              <w:t>Дуровский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14:paraId="718443C0" w14:textId="072E37DE" w:rsidR="008E6DD9" w:rsidRDefault="001406E9" w:rsidP="008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</w:t>
            </w:r>
          </w:p>
        </w:tc>
        <w:tc>
          <w:tcPr>
            <w:tcW w:w="1276" w:type="dxa"/>
          </w:tcPr>
          <w:p w14:paraId="7A27FEAE" w14:textId="7445659A" w:rsidR="008E6DD9" w:rsidRDefault="001406E9" w:rsidP="008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215,2</w:t>
            </w:r>
          </w:p>
        </w:tc>
        <w:tc>
          <w:tcPr>
            <w:tcW w:w="1134" w:type="dxa"/>
            <w:gridSpan w:val="2"/>
          </w:tcPr>
          <w:p w14:paraId="6B6242A2" w14:textId="74B6AE54" w:rsidR="008E6DD9" w:rsidRDefault="00DA737F" w:rsidP="008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6DD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33A33092" w14:textId="398E5AC7" w:rsidR="008E6DD9" w:rsidRDefault="00DA737F" w:rsidP="008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8E6DD9" w:rsidRPr="008E6DD9" w14:paraId="59061978" w14:textId="77777777" w:rsidTr="005329B7">
        <w:tc>
          <w:tcPr>
            <w:tcW w:w="562" w:type="dxa"/>
            <w:shd w:val="clear" w:color="auto" w:fill="E2EFD9" w:themeFill="accent6" w:themeFillTint="33"/>
          </w:tcPr>
          <w:p w14:paraId="49D336E3" w14:textId="77777777" w:rsidR="008E6DD9" w:rsidRPr="008E6DD9" w:rsidRDefault="008E6DD9" w:rsidP="008E6DD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14:paraId="46ED89B7" w14:textId="04E40F22" w:rsidR="008E6DD9" w:rsidRPr="008E6DD9" w:rsidRDefault="008E6DD9" w:rsidP="008E6D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6DD9">
              <w:rPr>
                <w:b/>
                <w:bCs/>
                <w:color w:val="000000"/>
                <w:sz w:val="22"/>
                <w:szCs w:val="22"/>
              </w:rPr>
              <w:t xml:space="preserve">Всего по муниципальной программе сельского поселения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1C916DC" w14:textId="49517B83" w:rsidR="008E6DD9" w:rsidRPr="008E6DD9" w:rsidRDefault="001406E9" w:rsidP="008E6D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4244,0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7EC68C" w14:textId="56D10B28" w:rsidR="008E6DD9" w:rsidRPr="008E6DD9" w:rsidRDefault="001406E9" w:rsidP="008E6D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4463,0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2C93AD6C" w14:textId="700ACE09" w:rsidR="008E6DD9" w:rsidRPr="008E6DD9" w:rsidRDefault="00DC05A3" w:rsidP="008E6D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406E9">
              <w:rPr>
                <w:b/>
                <w:bCs/>
                <w:sz w:val="24"/>
                <w:szCs w:val="24"/>
              </w:rPr>
              <w:t>19</w:t>
            </w:r>
            <w:r w:rsidR="008E6DD9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870C36E" w14:textId="17332CAA" w:rsidR="008E6DD9" w:rsidRPr="008E6DD9" w:rsidRDefault="001406E9" w:rsidP="008E6D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5,2</w:t>
            </w:r>
          </w:p>
        </w:tc>
      </w:tr>
    </w:tbl>
    <w:p w14:paraId="5E91D559" w14:textId="224A6236" w:rsidR="001A44C5" w:rsidRDefault="00DC05A3" w:rsidP="00DC05A3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 xml:space="preserve">Изменения вносятся в </w:t>
      </w:r>
      <w:r w:rsidR="00DA737F">
        <w:rPr>
          <w:bCs/>
        </w:rPr>
        <w:t>две</w:t>
      </w:r>
      <w:r>
        <w:rPr>
          <w:bCs/>
        </w:rPr>
        <w:t xml:space="preserve"> из </w:t>
      </w:r>
      <w:r w:rsidR="001A44C5">
        <w:rPr>
          <w:bCs/>
        </w:rPr>
        <w:t>трех</w:t>
      </w:r>
      <w:r>
        <w:rPr>
          <w:bCs/>
        </w:rPr>
        <w:t xml:space="preserve"> муниципальных </w:t>
      </w:r>
      <w:r w:rsidR="001A44C5">
        <w:rPr>
          <w:bCs/>
        </w:rPr>
        <w:t>под</w:t>
      </w:r>
      <w:r>
        <w:rPr>
          <w:bCs/>
        </w:rPr>
        <w:t>программ</w:t>
      </w:r>
      <w:r w:rsidR="001A44C5">
        <w:rPr>
          <w:bCs/>
        </w:rPr>
        <w:t>, а именно:</w:t>
      </w:r>
    </w:p>
    <w:p w14:paraId="7EBD21A7" w14:textId="2A120BED" w:rsidR="00DA737F" w:rsidRDefault="00DA737F" w:rsidP="001A44C5">
      <w:pPr>
        <w:pStyle w:val="a4"/>
        <w:numPr>
          <w:ilvl w:val="0"/>
          <w:numId w:val="27"/>
        </w:numPr>
        <w:spacing w:line="276" w:lineRule="auto"/>
        <w:ind w:left="0" w:firstLine="1069"/>
        <w:jc w:val="both"/>
        <w:rPr>
          <w:bCs/>
        </w:rPr>
      </w:pPr>
      <w:r>
        <w:rPr>
          <w:bCs/>
        </w:rPr>
        <w:t xml:space="preserve">по подпрограмме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 бюджетные ассигнования увеличиваются на 139,0 тыс. рублей или на 5,3% по основному мероприятию «Текущие расходы на содержание, реконструкцию и поддержание в рабочем состоянии системы </w:t>
      </w:r>
      <w:r>
        <w:rPr>
          <w:bCs/>
        </w:rPr>
        <w:lastRenderedPageBreak/>
        <w:t>уличного освещения сельского поселения» и направляются на оплату уличного освещения,</w:t>
      </w:r>
    </w:p>
    <w:p w14:paraId="478909FA" w14:textId="14B1EB19" w:rsidR="00DC05A3" w:rsidRPr="001A44C5" w:rsidRDefault="001A44C5" w:rsidP="001A44C5">
      <w:pPr>
        <w:pStyle w:val="a4"/>
        <w:numPr>
          <w:ilvl w:val="0"/>
          <w:numId w:val="27"/>
        </w:numPr>
        <w:spacing w:line="276" w:lineRule="auto"/>
        <w:ind w:left="0" w:firstLine="1069"/>
        <w:jc w:val="both"/>
        <w:rPr>
          <w:bCs/>
        </w:rPr>
      </w:pPr>
      <w:r w:rsidRPr="001A44C5">
        <w:rPr>
          <w:bCs/>
        </w:rPr>
        <w:t xml:space="preserve">по подпрограмме «Обеспечение реализации муниципальной политики на территории сельского поселения </w:t>
      </w:r>
      <w:r w:rsidR="001A0B71">
        <w:rPr>
          <w:bCs/>
        </w:rPr>
        <w:t>Дуровский</w:t>
      </w:r>
      <w:r w:rsidRPr="001A44C5">
        <w:rPr>
          <w:bCs/>
        </w:rPr>
        <w:t xml:space="preserve"> сельсовет» </w:t>
      </w:r>
      <w:r>
        <w:rPr>
          <w:bCs/>
        </w:rPr>
        <w:t xml:space="preserve">бюджетные ассигнования увеличиваются на </w:t>
      </w:r>
      <w:r w:rsidR="00A63FD8">
        <w:rPr>
          <w:bCs/>
        </w:rPr>
        <w:t>8</w:t>
      </w:r>
      <w:r>
        <w:rPr>
          <w:bCs/>
        </w:rPr>
        <w:t xml:space="preserve">0,0 тыс. рублей </w:t>
      </w:r>
      <w:r w:rsidR="00A63FD8">
        <w:rPr>
          <w:bCs/>
        </w:rPr>
        <w:t xml:space="preserve">или на 59,2% </w:t>
      </w:r>
      <w:r w:rsidRPr="001A44C5">
        <w:rPr>
          <w:bCs/>
        </w:rPr>
        <w:t>по основному мероприятию</w:t>
      </w:r>
      <w:r>
        <w:rPr>
          <w:bCs/>
        </w:rPr>
        <w:t xml:space="preserve"> «</w:t>
      </w:r>
      <w:r w:rsidR="00A63FD8">
        <w:rPr>
          <w:bCs/>
        </w:rPr>
        <w:t>Пенсионное обеспечение муниципальных служащих поселения</w:t>
      </w:r>
      <w:r>
        <w:rPr>
          <w:bCs/>
        </w:rPr>
        <w:t xml:space="preserve">» и направляются на </w:t>
      </w:r>
      <w:r w:rsidR="00A63FD8">
        <w:rPr>
          <w:bCs/>
        </w:rPr>
        <w:t>доплату к пенсии муниципальным служащим</w:t>
      </w:r>
      <w:r>
        <w:rPr>
          <w:bCs/>
        </w:rPr>
        <w:t>.</w:t>
      </w:r>
    </w:p>
    <w:p w14:paraId="008A415B" w14:textId="5356548A" w:rsidR="001A44C5" w:rsidRPr="001A44C5" w:rsidRDefault="001A44C5" w:rsidP="001A44C5">
      <w:pPr>
        <w:spacing w:before="240" w:line="276" w:lineRule="auto"/>
        <w:ind w:firstLine="567"/>
        <w:jc w:val="both"/>
        <w:rPr>
          <w:bCs/>
        </w:rPr>
      </w:pPr>
      <w:r w:rsidRPr="001A44C5">
        <w:rPr>
          <w:bCs/>
        </w:rPr>
        <w:t>В результате вносимых изменений расходы на реализацию муниципальн</w:t>
      </w:r>
      <w:r>
        <w:rPr>
          <w:bCs/>
        </w:rPr>
        <w:t>ой</w:t>
      </w:r>
      <w:r w:rsidRPr="001A44C5">
        <w:rPr>
          <w:bCs/>
        </w:rPr>
        <w:t xml:space="preserve"> программ</w:t>
      </w:r>
      <w:r>
        <w:rPr>
          <w:bCs/>
        </w:rPr>
        <w:t>ы</w:t>
      </w:r>
      <w:r w:rsidRPr="001A44C5">
        <w:rPr>
          <w:bCs/>
        </w:rPr>
        <w:t xml:space="preserve"> на 202</w:t>
      </w:r>
      <w:r>
        <w:rPr>
          <w:bCs/>
        </w:rPr>
        <w:t>3</w:t>
      </w:r>
      <w:r w:rsidRPr="001A44C5">
        <w:rPr>
          <w:bCs/>
        </w:rPr>
        <w:t xml:space="preserve"> год </w:t>
      </w:r>
      <w:r w:rsidR="00A63FD8">
        <w:rPr>
          <w:bCs/>
        </w:rPr>
        <w:t xml:space="preserve">увеличатся на 5,2% и </w:t>
      </w:r>
      <w:r w:rsidRPr="001A44C5">
        <w:rPr>
          <w:bCs/>
        </w:rPr>
        <w:t xml:space="preserve">составят </w:t>
      </w:r>
      <w:r w:rsidR="00A63FD8">
        <w:rPr>
          <w:bCs/>
        </w:rPr>
        <w:t>4463,0</w:t>
      </w:r>
      <w:r w:rsidRPr="001A44C5">
        <w:rPr>
          <w:bCs/>
        </w:rPr>
        <w:t xml:space="preserve"> тыс. рублей, что составляет </w:t>
      </w:r>
      <w:r w:rsidR="00A63FD8">
        <w:rPr>
          <w:bCs/>
        </w:rPr>
        <w:t>64,4</w:t>
      </w:r>
      <w:r w:rsidRPr="001A44C5">
        <w:rPr>
          <w:bCs/>
        </w:rPr>
        <w:t>% от общего объема расходов бюджета</w:t>
      </w:r>
      <w:r>
        <w:rPr>
          <w:bCs/>
        </w:rPr>
        <w:t xml:space="preserve"> сельского поселения</w:t>
      </w:r>
      <w:r w:rsidRPr="001A44C5">
        <w:rPr>
          <w:bCs/>
        </w:rPr>
        <w:t>.</w:t>
      </w:r>
    </w:p>
    <w:p w14:paraId="026AC8E4" w14:textId="77777777" w:rsidR="00F97436" w:rsidRPr="00FA2E8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shd w:val="clear" w:color="auto" w:fill="FFFFFF"/>
        </w:rPr>
      </w:pPr>
      <w:r w:rsidRPr="00FA2E86">
        <w:rPr>
          <w:b/>
          <w:bCs/>
          <w:i/>
          <w:iCs/>
          <w:shd w:val="clear" w:color="auto" w:fill="FFFFFF"/>
        </w:rPr>
        <w:t>В рамках непрограммных мероприятий предлагается:</w:t>
      </w:r>
    </w:p>
    <w:p w14:paraId="1C0B9091" w14:textId="0D04179F" w:rsidR="00A63FD8" w:rsidRPr="00A63FD8" w:rsidRDefault="00A63FD8" w:rsidP="00A63FD8">
      <w:pPr>
        <w:spacing w:before="240" w:line="276" w:lineRule="auto"/>
        <w:ind w:firstLine="567"/>
        <w:jc w:val="both"/>
        <w:rPr>
          <w:bCs/>
        </w:rPr>
      </w:pPr>
      <w:r w:rsidRPr="00A63FD8">
        <w:rPr>
          <w:bCs/>
        </w:rPr>
        <w:t xml:space="preserve">Общий объем расходов по непрограммным мероприятиям увеличивается на </w:t>
      </w:r>
      <w:r>
        <w:rPr>
          <w:bCs/>
        </w:rPr>
        <w:t>241,1</w:t>
      </w:r>
      <w:r w:rsidRPr="00A63FD8">
        <w:rPr>
          <w:bCs/>
        </w:rPr>
        <w:t xml:space="preserve"> тыс. рублей или на </w:t>
      </w:r>
      <w:r>
        <w:rPr>
          <w:bCs/>
        </w:rPr>
        <w:t>10,8</w:t>
      </w:r>
      <w:r w:rsidRPr="00A63FD8">
        <w:rPr>
          <w:bCs/>
        </w:rPr>
        <w:t xml:space="preserve">%. Расходы направляются на </w:t>
      </w:r>
      <w:r>
        <w:rPr>
          <w:bCs/>
        </w:rPr>
        <w:t>иные непрограммные мероприятия</w:t>
      </w:r>
      <w:r w:rsidRPr="00A63FD8">
        <w:rPr>
          <w:bCs/>
        </w:rPr>
        <w:t xml:space="preserve"> (оплату услуг связи, </w:t>
      </w:r>
      <w:r>
        <w:rPr>
          <w:bCs/>
        </w:rPr>
        <w:t>оплата работ по договору ГПХ</w:t>
      </w:r>
      <w:r w:rsidRPr="00A63FD8">
        <w:rPr>
          <w:bCs/>
        </w:rPr>
        <w:t>, приобретение ГСМ).</w:t>
      </w:r>
    </w:p>
    <w:p w14:paraId="02B5BCE2" w14:textId="065A2A15" w:rsidR="00A63FD8" w:rsidRPr="00A63FD8" w:rsidRDefault="00A63FD8" w:rsidP="00A63FD8">
      <w:pPr>
        <w:spacing w:before="240" w:line="276" w:lineRule="auto"/>
        <w:ind w:firstLine="567"/>
        <w:jc w:val="both"/>
        <w:rPr>
          <w:bCs/>
        </w:rPr>
      </w:pPr>
      <w:r w:rsidRPr="00A63FD8">
        <w:rPr>
          <w:bCs/>
        </w:rPr>
        <w:t xml:space="preserve">Объем непрограммных расходов составит </w:t>
      </w:r>
      <w:r>
        <w:rPr>
          <w:bCs/>
        </w:rPr>
        <w:t>2469,5</w:t>
      </w:r>
      <w:r w:rsidRPr="00A63FD8">
        <w:rPr>
          <w:bCs/>
        </w:rPr>
        <w:t xml:space="preserve"> тыс. рублей или </w:t>
      </w:r>
      <w:r>
        <w:rPr>
          <w:bCs/>
        </w:rPr>
        <w:t>35,6</w:t>
      </w:r>
      <w:r w:rsidRPr="00A63FD8">
        <w:rPr>
          <w:bCs/>
        </w:rPr>
        <w:t>% от общего объема расходов бюджета.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Дефицит</w:t>
      </w:r>
      <w:r w:rsidR="00C17693" w:rsidRPr="008D7797">
        <w:rPr>
          <w:b/>
          <w:sz w:val="32"/>
          <w:szCs w:val="32"/>
        </w:rPr>
        <w:t>.</w:t>
      </w:r>
    </w:p>
    <w:p w14:paraId="0D67FEB0" w14:textId="46A8A9F7" w:rsidR="000D073D" w:rsidRDefault="008E6DD9" w:rsidP="000D073D">
      <w:pPr>
        <w:spacing w:before="240" w:line="276" w:lineRule="auto"/>
        <w:ind w:firstLine="709"/>
        <w:jc w:val="both"/>
      </w:pPr>
      <w:r>
        <w:rPr>
          <w:bCs/>
        </w:rPr>
        <w:t>В результате вн</w:t>
      </w:r>
      <w:r w:rsidR="0006749C">
        <w:rPr>
          <w:bCs/>
        </w:rPr>
        <w:t xml:space="preserve">осимых изменений </w:t>
      </w:r>
      <w:r w:rsidR="00A63FD8">
        <w:rPr>
          <w:bCs/>
        </w:rPr>
        <w:t>образовался</w:t>
      </w:r>
      <w:r w:rsidR="00A63FD8" w:rsidRPr="00801FD1">
        <w:rPr>
          <w:bCs/>
        </w:rPr>
        <w:t xml:space="preserve"> </w:t>
      </w:r>
      <w:r w:rsidR="003139A6" w:rsidRPr="00801FD1">
        <w:rPr>
          <w:bCs/>
        </w:rPr>
        <w:t xml:space="preserve">дефицит бюджета </w:t>
      </w:r>
      <w:r w:rsidR="00FA2E86">
        <w:rPr>
          <w:bCs/>
        </w:rPr>
        <w:t xml:space="preserve">и предлагается </w:t>
      </w:r>
      <w:r w:rsidR="0006749C">
        <w:rPr>
          <w:bCs/>
        </w:rPr>
        <w:t>в сумме</w:t>
      </w:r>
      <w:r w:rsidR="003139A6" w:rsidRPr="00801FD1">
        <w:rPr>
          <w:bCs/>
        </w:rPr>
        <w:t xml:space="preserve"> </w:t>
      </w:r>
      <w:r w:rsidR="00A63FD8">
        <w:rPr>
          <w:bCs/>
        </w:rPr>
        <w:t>460,1</w:t>
      </w:r>
      <w:r w:rsidR="003139A6" w:rsidRPr="00801FD1">
        <w:rPr>
          <w:bCs/>
        </w:rPr>
        <w:t xml:space="preserve"> тыс. рублей или </w:t>
      </w:r>
      <w:r w:rsidR="00A63FD8">
        <w:rPr>
          <w:bCs/>
        </w:rPr>
        <w:t>37,9</w:t>
      </w:r>
      <w:r w:rsidR="003139A6"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0D073D">
        <w:rPr>
          <w:bCs/>
        </w:rPr>
        <w:t>(</w:t>
      </w:r>
      <w:r w:rsidR="000D073D">
        <w:rPr>
          <w:b/>
        </w:rPr>
        <w:t>5</w:t>
      </w:r>
      <w:r w:rsidR="000D073D" w:rsidRPr="00C2252A">
        <w:rPr>
          <w:b/>
        </w:rPr>
        <w:t>%</w:t>
      </w:r>
      <w:r w:rsidR="000D073D">
        <w:rPr>
          <w:bCs/>
        </w:rPr>
        <w:t xml:space="preserve">, т.к. в отношении сельского поселения осуществляются меры, предусмотренные п.4 статьи 136 БК РФ), </w:t>
      </w:r>
      <w:r w:rsidR="000D073D" w:rsidRPr="00237DBC">
        <w:rPr>
          <w:bCs/>
        </w:rPr>
        <w:t>превышение ограничений осуществлено в пределах снижения остатков средств на счете бюджета (остаток средств</w:t>
      </w:r>
      <w:r w:rsidR="000D073D">
        <w:t xml:space="preserve"> на счете по состоянию на 01.01.2023г. – </w:t>
      </w:r>
      <w:r w:rsidR="00DE21B6">
        <w:t>690,2</w:t>
      </w:r>
      <w:r w:rsidR="000D073D">
        <w:t xml:space="preserve"> тыс. рублей).</w:t>
      </w:r>
    </w:p>
    <w:p w14:paraId="1E7C235C" w14:textId="7C4A3DE9" w:rsidR="000C1217" w:rsidRDefault="003C7903" w:rsidP="002D644D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6BF9D0B1" w14:textId="77777777" w:rsidR="004F5988" w:rsidRDefault="004F5988" w:rsidP="004572FC">
      <w:pPr>
        <w:spacing w:line="276" w:lineRule="auto"/>
        <w:ind w:firstLine="709"/>
        <w:jc w:val="right"/>
        <w:rPr>
          <w:sz w:val="20"/>
          <w:szCs w:val="20"/>
        </w:rPr>
      </w:pPr>
    </w:p>
    <w:p w14:paraId="3A0BDC18" w14:textId="77777777" w:rsidR="004F5988" w:rsidRDefault="004F5988" w:rsidP="004572FC">
      <w:pPr>
        <w:spacing w:line="276" w:lineRule="auto"/>
        <w:ind w:firstLine="709"/>
        <w:jc w:val="right"/>
        <w:rPr>
          <w:sz w:val="20"/>
          <w:szCs w:val="20"/>
        </w:rPr>
      </w:pPr>
    </w:p>
    <w:p w14:paraId="58959333" w14:textId="77777777" w:rsidR="004F5988" w:rsidRDefault="004F5988" w:rsidP="004572FC">
      <w:pPr>
        <w:spacing w:line="276" w:lineRule="auto"/>
        <w:ind w:firstLine="709"/>
        <w:jc w:val="right"/>
        <w:rPr>
          <w:sz w:val="20"/>
          <w:szCs w:val="20"/>
        </w:rPr>
      </w:pPr>
    </w:p>
    <w:p w14:paraId="25C4C6FA" w14:textId="77777777" w:rsidR="004F5988" w:rsidRDefault="004F5988" w:rsidP="004572FC">
      <w:pPr>
        <w:spacing w:line="276" w:lineRule="auto"/>
        <w:ind w:firstLine="709"/>
        <w:jc w:val="right"/>
        <w:rPr>
          <w:sz w:val="20"/>
          <w:szCs w:val="20"/>
        </w:rPr>
      </w:pPr>
    </w:p>
    <w:p w14:paraId="172C626C" w14:textId="77777777" w:rsidR="004F5988" w:rsidRDefault="004F5988" w:rsidP="004572FC">
      <w:pPr>
        <w:spacing w:line="276" w:lineRule="auto"/>
        <w:ind w:firstLine="709"/>
        <w:jc w:val="right"/>
        <w:rPr>
          <w:sz w:val="20"/>
          <w:szCs w:val="20"/>
        </w:rPr>
      </w:pPr>
    </w:p>
    <w:p w14:paraId="5231661E" w14:textId="77777777" w:rsidR="004F5988" w:rsidRDefault="004F5988" w:rsidP="004572FC">
      <w:pPr>
        <w:spacing w:line="276" w:lineRule="auto"/>
        <w:ind w:firstLine="709"/>
        <w:jc w:val="right"/>
        <w:rPr>
          <w:sz w:val="20"/>
          <w:szCs w:val="20"/>
        </w:rPr>
      </w:pPr>
    </w:p>
    <w:p w14:paraId="1E2A3782" w14:textId="77777777" w:rsidR="004F5988" w:rsidRDefault="004F5988" w:rsidP="004572FC">
      <w:pPr>
        <w:spacing w:line="276" w:lineRule="auto"/>
        <w:ind w:firstLine="709"/>
        <w:jc w:val="right"/>
        <w:rPr>
          <w:sz w:val="20"/>
          <w:szCs w:val="20"/>
        </w:rPr>
      </w:pPr>
    </w:p>
    <w:p w14:paraId="15BB4243" w14:textId="4C2763BD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(тыс. рублей)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E537E6">
        <w:trPr>
          <w:trHeight w:val="11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4BAF523" w14:textId="6FDA30C8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630AE1">
              <w:rPr>
                <w:b/>
                <w:bCs/>
                <w:sz w:val="24"/>
                <w:szCs w:val="24"/>
              </w:rPr>
              <w:t>1</w:t>
            </w:r>
            <w:r w:rsidR="00DE21B6">
              <w:rPr>
                <w:b/>
                <w:bCs/>
                <w:sz w:val="24"/>
                <w:szCs w:val="24"/>
              </w:rPr>
              <w:t>06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35AFB22" w14:textId="0D034580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</w:t>
            </w:r>
            <w:r w:rsidR="000D073D"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0D073D" w:rsidRPr="000C1217" w14:paraId="41545C3E" w14:textId="77777777" w:rsidTr="00F85431">
        <w:tc>
          <w:tcPr>
            <w:tcW w:w="4815" w:type="dxa"/>
          </w:tcPr>
          <w:p w14:paraId="2690E187" w14:textId="36AFE6F0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2268" w:type="dxa"/>
          </w:tcPr>
          <w:p w14:paraId="1F28B4AA" w14:textId="4E336C8B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7A78F35" w14:textId="678AB3CF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0D073D" w:rsidRPr="000C1217" w14:paraId="5FE1BFBE" w14:textId="77777777" w:rsidTr="00F85431">
        <w:tc>
          <w:tcPr>
            <w:tcW w:w="4815" w:type="dxa"/>
          </w:tcPr>
          <w:p w14:paraId="73B7252B" w14:textId="1E5B0804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5419DA81" w14:textId="3E818426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EE078AD" w14:textId="17D44292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A2E86" w:rsidRPr="000C1217" w14:paraId="06CBB203" w14:textId="77777777" w:rsidTr="00F85431">
        <w:tc>
          <w:tcPr>
            <w:tcW w:w="4815" w:type="dxa"/>
          </w:tcPr>
          <w:p w14:paraId="0EDDEE1D" w14:textId="090B46C1" w:rsidR="00FA2E86" w:rsidRPr="00C17693" w:rsidRDefault="00FA2E86" w:rsidP="00FA2E86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31B223D3" w:rsidR="00FA2E86" w:rsidRPr="000C1217" w:rsidRDefault="00DE21B6" w:rsidP="00FA2E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12945561" w14:textId="51A7E9B1" w:rsidR="00FA2E86" w:rsidRPr="000C1217" w:rsidRDefault="00DE21B6" w:rsidP="00FA2E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460,1</w:t>
            </w:r>
          </w:p>
        </w:tc>
      </w:tr>
      <w:tr w:rsidR="00FA2E86" w:rsidRPr="008337D5" w14:paraId="2B67E143" w14:textId="77777777" w:rsidTr="00E537E6">
        <w:trPr>
          <w:trHeight w:val="56"/>
        </w:trPr>
        <w:tc>
          <w:tcPr>
            <w:tcW w:w="4815" w:type="dxa"/>
            <w:shd w:val="clear" w:color="auto" w:fill="E2EFD9" w:themeFill="accent6" w:themeFillTint="33"/>
          </w:tcPr>
          <w:p w14:paraId="28807DAE" w14:textId="5BF28480" w:rsidR="00FA2E86" w:rsidRPr="00C17693" w:rsidRDefault="00FA2E86" w:rsidP="00FA2E86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4623AA0" w14:textId="1E371C45" w:rsidR="00FA2E86" w:rsidRPr="008337D5" w:rsidRDefault="00DE21B6" w:rsidP="00FA2E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76FF1BB" w14:textId="63A078F2" w:rsidR="00FA2E86" w:rsidRPr="008337D5" w:rsidRDefault="00DE21B6" w:rsidP="00FA2E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460,1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1F01827B" w14:textId="649321DA" w:rsidR="00FA2E86" w:rsidRDefault="00FA2E86" w:rsidP="00FA2E86">
      <w:pPr>
        <w:spacing w:before="240" w:line="276" w:lineRule="auto"/>
        <w:ind w:firstLine="709"/>
        <w:jc w:val="both"/>
      </w:pPr>
      <w:r>
        <w:t xml:space="preserve">Проектом бюджета </w:t>
      </w:r>
      <w:r w:rsidR="00DE21B6">
        <w:t xml:space="preserve">не </w:t>
      </w:r>
      <w:r>
        <w:t>предусмотрено увеличение доходной част</w:t>
      </w:r>
      <w:r w:rsidR="00DE21B6">
        <w:t>и</w:t>
      </w:r>
      <w:r>
        <w:t xml:space="preserve"> бюджета сельского поселения на 2023 год.</w:t>
      </w:r>
    </w:p>
    <w:p w14:paraId="2B486BF8" w14:textId="4DF00092" w:rsidR="00526C7E" w:rsidRPr="00EA64C5" w:rsidRDefault="00526C7E" w:rsidP="00526C7E">
      <w:pPr>
        <w:spacing w:line="276" w:lineRule="auto"/>
        <w:ind w:firstLine="709"/>
        <w:jc w:val="both"/>
      </w:pPr>
      <w:r>
        <w:t>Доходы бюджета</w:t>
      </w:r>
      <w:r w:rsidR="00FA2E86">
        <w:t xml:space="preserve"> </w:t>
      </w:r>
      <w:r>
        <w:t xml:space="preserve">составят </w:t>
      </w:r>
      <w:r w:rsidR="00DE21B6">
        <w:t>6472,4</w:t>
      </w:r>
      <w:r>
        <w:t xml:space="preserve"> тыс. рублей </w:t>
      </w:r>
      <w:r w:rsidRPr="00EA64C5">
        <w:t>в том числе:</w:t>
      </w:r>
    </w:p>
    <w:p w14:paraId="1462C3D7" w14:textId="2AAB3075" w:rsidR="00526C7E" w:rsidRPr="00EA64C5" w:rsidRDefault="00526C7E" w:rsidP="00526C7E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DE21B6">
        <w:t>1214,5</w:t>
      </w:r>
      <w:r>
        <w:t xml:space="preserve"> тыс.</w:t>
      </w:r>
      <w:r w:rsidRPr="00EA64C5">
        <w:t xml:space="preserve"> рубл</w:t>
      </w:r>
      <w:r>
        <w:t>ей</w:t>
      </w:r>
      <w:r w:rsidRPr="00EA64C5">
        <w:t>,</w:t>
      </w:r>
    </w:p>
    <w:p w14:paraId="2E722230" w14:textId="0959060E" w:rsidR="00526C7E" w:rsidRDefault="00526C7E" w:rsidP="00526C7E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DE21B6">
        <w:t>5257,9</w:t>
      </w:r>
      <w:r w:rsidRPr="00EA64C5">
        <w:t xml:space="preserve"> </w:t>
      </w:r>
      <w:r>
        <w:t xml:space="preserve">тыс. </w:t>
      </w:r>
      <w:r w:rsidRPr="00EA64C5">
        <w:t>рубл</w:t>
      </w:r>
      <w:r>
        <w:t>ей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DE21B6">
        <w:t>5257,9</w:t>
      </w:r>
      <w:r w:rsidRPr="00EA64C5">
        <w:t xml:space="preserve"> </w:t>
      </w:r>
      <w:r>
        <w:t>тыс.</w:t>
      </w:r>
      <w:r w:rsidR="00E11FBB">
        <w:t xml:space="preserve"> </w:t>
      </w:r>
      <w:r w:rsidRPr="00EA64C5">
        <w:t>рубл</w:t>
      </w:r>
      <w:r>
        <w:t>ей.</w:t>
      </w:r>
    </w:p>
    <w:p w14:paraId="00276F83" w14:textId="240ED197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0B47EF">
        <w:t>у</w:t>
      </w:r>
      <w:r w:rsidR="000D073D">
        <w:t>велич</w:t>
      </w:r>
      <w:r w:rsidR="000B47EF">
        <w:t>ение</w:t>
      </w:r>
      <w:r>
        <w:t xml:space="preserve"> расходов бюджета на 202</w:t>
      </w:r>
      <w:r w:rsidR="00FA2E86">
        <w:t>3</w:t>
      </w:r>
      <w:r>
        <w:t xml:space="preserve"> год на сумму </w:t>
      </w:r>
      <w:r w:rsidR="00DE21B6">
        <w:t>460,1</w:t>
      </w:r>
      <w:r>
        <w:t xml:space="preserve"> тыс. рублей </w:t>
      </w:r>
      <w:r w:rsidR="0002302D">
        <w:t xml:space="preserve">или на </w:t>
      </w:r>
      <w:r w:rsidR="00DE21B6">
        <w:t>7,1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DE21B6">
        <w:t>6932,5</w:t>
      </w:r>
      <w:r>
        <w:t xml:space="preserve"> тыс. рублей.</w:t>
      </w:r>
    </w:p>
    <w:p w14:paraId="2986688A" w14:textId="531B51BE" w:rsidR="005A495E" w:rsidRDefault="00EA7D4D" w:rsidP="00FA2E86">
      <w:pPr>
        <w:spacing w:line="276" w:lineRule="auto"/>
        <w:ind w:firstLine="709"/>
        <w:jc w:val="both"/>
      </w:pPr>
      <w:r w:rsidRPr="00AE21D3">
        <w:t>Бюджетные ассигнования бюджета</w:t>
      </w:r>
      <w:r w:rsidR="000D073D">
        <w:t xml:space="preserve"> сельского поселения</w:t>
      </w:r>
      <w:r w:rsidRPr="00AE21D3">
        <w:t xml:space="preserve"> на финансовое обеспечение муниципальн</w:t>
      </w:r>
      <w:r w:rsidR="000D073D">
        <w:t>ой</w:t>
      </w:r>
      <w:r w:rsidRPr="00AE21D3">
        <w:t xml:space="preserve"> программ</w:t>
      </w:r>
      <w:r w:rsidR="000D073D">
        <w:t>ы</w:t>
      </w:r>
      <w:r w:rsidRPr="00AE21D3">
        <w:t xml:space="preserve"> предусмотрены в сумме </w:t>
      </w:r>
      <w:r w:rsidR="00DE21B6">
        <w:t>4463,0</w:t>
      </w:r>
      <w:r w:rsidRPr="00AE21D3">
        <w:t xml:space="preserve"> тыс. рублей и непрограммных направлений деятельности в сумме </w:t>
      </w:r>
      <w:r w:rsidR="00DE21B6">
        <w:t>2469,5</w:t>
      </w:r>
      <w:r w:rsidR="006A60D2">
        <w:t xml:space="preserve"> </w:t>
      </w:r>
      <w:r w:rsidRPr="00AE21D3">
        <w:t xml:space="preserve">тыс. рублей. </w:t>
      </w:r>
    </w:p>
    <w:p w14:paraId="043BC8D0" w14:textId="77777777" w:rsidR="00DE21B6" w:rsidRDefault="00FA2E86" w:rsidP="00DE21B6">
      <w:pPr>
        <w:spacing w:line="276" w:lineRule="auto"/>
        <w:ind w:firstLine="709"/>
        <w:jc w:val="both"/>
      </w:pPr>
      <w:r w:rsidRPr="00AE21D3">
        <w:t xml:space="preserve">Проектом предусматривается </w:t>
      </w:r>
      <w:r>
        <w:t>увеличение</w:t>
      </w:r>
      <w:r w:rsidRPr="00AE21D3">
        <w:t xml:space="preserve"> бюджетных </w:t>
      </w:r>
      <w:r>
        <w:t>ассигнований на реализацию муниципальной программы на сумму 2</w:t>
      </w:r>
      <w:r w:rsidR="00DE21B6">
        <w:t>19</w:t>
      </w:r>
      <w:r>
        <w:t xml:space="preserve">,0 тыс. рублей или на </w:t>
      </w:r>
      <w:r w:rsidR="00DE21B6">
        <w:t>5,2</w:t>
      </w:r>
      <w:r>
        <w:t>%</w:t>
      </w:r>
      <w:r w:rsidR="00DE21B6">
        <w:t xml:space="preserve"> доля которой в расходной части бюджета составит 68,7%. </w:t>
      </w:r>
    </w:p>
    <w:p w14:paraId="7536F2C4" w14:textId="7627158C" w:rsidR="00FA2E86" w:rsidRDefault="00FA2E86" w:rsidP="00FA2E86">
      <w:pPr>
        <w:spacing w:line="276" w:lineRule="auto"/>
        <w:ind w:firstLine="709"/>
        <w:jc w:val="both"/>
      </w:pPr>
      <w:r>
        <w:t xml:space="preserve">Увеличение программных расходов предусмотрено по </w:t>
      </w:r>
      <w:r w:rsidR="00DE21B6">
        <w:t>2</w:t>
      </w:r>
      <w:r>
        <w:t xml:space="preserve"> из 3 действующих муниципальных подпрограмм.</w:t>
      </w:r>
      <w:r w:rsidR="00DE21B6" w:rsidRPr="00DE21B6">
        <w:t xml:space="preserve"> </w:t>
      </w:r>
    </w:p>
    <w:p w14:paraId="298BF5E7" w14:textId="3FE7B989" w:rsidR="00526C7E" w:rsidRDefault="00526C7E" w:rsidP="008B3DF7">
      <w:pPr>
        <w:spacing w:line="276" w:lineRule="auto"/>
        <w:ind w:firstLine="709"/>
        <w:jc w:val="both"/>
      </w:pPr>
      <w:r>
        <w:t xml:space="preserve">Бюджетные ассигнования на осуществление непрограммных направлений деятельности на 2023 год </w:t>
      </w:r>
      <w:r w:rsidR="00DE21B6">
        <w:t>увеличиваются на 241,1 тыс. рублей или на 10,8%</w:t>
      </w:r>
      <w:r>
        <w:t xml:space="preserve"> и утверждаются в сумме </w:t>
      </w:r>
      <w:r w:rsidR="00DE21B6">
        <w:t>2469,5</w:t>
      </w:r>
      <w:r>
        <w:t xml:space="preserve"> тыс. рублей, что составляет </w:t>
      </w:r>
      <w:r w:rsidR="00DE21B6">
        <w:t>35,6</w:t>
      </w:r>
      <w:r>
        <w:t>% от общего объема расходов бюджета.</w:t>
      </w:r>
    </w:p>
    <w:p w14:paraId="53211982" w14:textId="31D91671" w:rsidR="00DE21B6" w:rsidRDefault="00DE21B6" w:rsidP="00DE21B6">
      <w:pPr>
        <w:spacing w:line="276" w:lineRule="auto"/>
        <w:ind w:firstLine="709"/>
        <w:jc w:val="both"/>
        <w:rPr>
          <w:bCs/>
        </w:rPr>
      </w:pPr>
      <w:r>
        <w:lastRenderedPageBreak/>
        <w:t xml:space="preserve">В 2023 году дефицит бюджета сельского поселения составит 460,1 тыс. рублей или </w:t>
      </w:r>
      <w:r>
        <w:rPr>
          <w:bCs/>
        </w:rPr>
        <w:t>37,9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установленные</w:t>
      </w:r>
      <w:r w:rsidRPr="00237DBC">
        <w:rPr>
          <w:bCs/>
        </w:rPr>
        <w:t xml:space="preserve"> п. 3 ст. 92.1 БК РФ</w:t>
      </w:r>
      <w:r>
        <w:rPr>
          <w:bCs/>
        </w:rPr>
        <w:t xml:space="preserve"> с учетом остатка средств на счете бюджета на начало года. </w:t>
      </w:r>
    </w:p>
    <w:p w14:paraId="5F6F7D27" w14:textId="77777777" w:rsidR="00DE21B6" w:rsidRDefault="00DE21B6" w:rsidP="00526C7E">
      <w:pPr>
        <w:spacing w:line="276" w:lineRule="auto"/>
        <w:ind w:firstLine="709"/>
        <w:jc w:val="both"/>
      </w:pPr>
    </w:p>
    <w:p w14:paraId="4618371A" w14:textId="4C471EA5" w:rsidR="00526C7E" w:rsidRPr="00116392" w:rsidRDefault="00526C7E" w:rsidP="00526C7E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>
        <w:t xml:space="preserve">2024 и </w:t>
      </w:r>
      <w:r w:rsidRPr="008A4DA8">
        <w:t>20</w:t>
      </w:r>
      <w:r>
        <w:t>25</w:t>
      </w:r>
      <w:r w:rsidRPr="008A4DA8">
        <w:t xml:space="preserve"> год</w:t>
      </w:r>
      <w:r>
        <w:t>ах</w:t>
      </w:r>
      <w:r w:rsidRPr="008A4DA8">
        <w:t xml:space="preserve"> </w:t>
      </w:r>
      <w:r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54297945" w14:textId="5646510E" w:rsidR="008B3DF7" w:rsidRPr="008A4DA8" w:rsidRDefault="008B3DF7" w:rsidP="00CF2AC0">
      <w:pPr>
        <w:spacing w:before="240" w:line="276" w:lineRule="auto"/>
        <w:ind w:firstLine="709"/>
        <w:jc w:val="both"/>
      </w:pPr>
      <w:r>
        <w:t>Контрольно-счетная комиссия Добринского муниципального района Липецкой области отмечает, что проект решения «О внесении изменений в районный бюджет на 20</w:t>
      </w:r>
      <w:r w:rsidR="00622661">
        <w:t>2</w:t>
      </w:r>
      <w:r w:rsidR="002D644D">
        <w:t>3</w:t>
      </w:r>
      <w:r>
        <w:t xml:space="preserve"> год и на плановый период 20</w:t>
      </w:r>
      <w:r w:rsidR="00E15107">
        <w:t>2</w:t>
      </w:r>
      <w:r w:rsidR="002D644D">
        <w:t>4</w:t>
      </w:r>
      <w:r>
        <w:t xml:space="preserve"> и 202</w:t>
      </w:r>
      <w:r w:rsidR="002D644D">
        <w:t>5</w:t>
      </w:r>
      <w:r>
        <w:t xml:space="preserve"> годов» 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0B97F5AF" w14:textId="5FB8EE93" w:rsidR="00A81209" w:rsidRDefault="00A81209" w:rsidP="00C21069">
      <w:pPr>
        <w:ind w:firstLine="709"/>
        <w:jc w:val="both"/>
      </w:pPr>
    </w:p>
    <w:p w14:paraId="54A5597D" w14:textId="77777777" w:rsidR="00A81209" w:rsidRDefault="00A81209" w:rsidP="00C21069">
      <w:pPr>
        <w:ind w:firstLine="709"/>
        <w:jc w:val="both"/>
      </w:pPr>
    </w:p>
    <w:p w14:paraId="378F0E9C" w14:textId="77777777" w:rsidR="00992119" w:rsidRDefault="00992119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 xml:space="preserve">айона                                                                                               </w:t>
      </w:r>
      <w:proofErr w:type="spellStart"/>
      <w:r w:rsidR="004B6944" w:rsidRPr="00F438CD">
        <w:rPr>
          <w:b/>
        </w:rPr>
        <w:t>Н.В.Гаршина</w:t>
      </w:r>
      <w:proofErr w:type="spellEnd"/>
    </w:p>
    <w:p w14:paraId="2F0E6908" w14:textId="743DCDBD" w:rsidR="007F7154" w:rsidRPr="008B3DF7" w:rsidRDefault="00DE21B6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7F7154" w:rsidRPr="008B3DF7">
        <w:rPr>
          <w:sz w:val="24"/>
          <w:szCs w:val="24"/>
        </w:rPr>
        <w:t>.</w:t>
      </w:r>
      <w:r w:rsidR="00526C7E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 w:rsidR="00526C7E"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200226">
      <w:footerReference w:type="default" r:id="rId12"/>
      <w:pgSz w:w="11906" w:h="16838"/>
      <w:pgMar w:top="1440" w:right="851" w:bottom="1134" w:left="1134" w:header="709" w:footer="652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492C" w14:textId="77777777" w:rsidR="00F621C4" w:rsidRDefault="00F621C4" w:rsidP="001C235D">
      <w:r>
        <w:separator/>
      </w:r>
    </w:p>
  </w:endnote>
  <w:endnote w:type="continuationSeparator" w:id="0">
    <w:p w14:paraId="5F3BD68B" w14:textId="77777777" w:rsidR="00F621C4" w:rsidRDefault="00F621C4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-112756667"/>
      <w:docPartObj>
        <w:docPartGallery w:val="Page Numbers (Bottom of Page)"/>
        <w:docPartUnique/>
      </w:docPartObj>
    </w:sdtPr>
    <w:sdtContent>
      <w:p w14:paraId="5BE72094" w14:textId="56B1C373" w:rsidR="003829AC" w:rsidRPr="003829AC" w:rsidRDefault="003829AC">
        <w:pPr>
          <w:pStyle w:val="aa"/>
          <w:jc w:val="center"/>
          <w:rPr>
            <w:rFonts w:eastAsiaTheme="majorEastAsia"/>
            <w:sz w:val="24"/>
            <w:szCs w:val="24"/>
          </w:rPr>
        </w:pPr>
        <w:r w:rsidRPr="003829AC">
          <w:rPr>
            <w:rFonts w:eastAsiaTheme="majorEastAsia"/>
            <w:sz w:val="24"/>
            <w:szCs w:val="24"/>
          </w:rPr>
          <w:t xml:space="preserve">~ </w:t>
        </w:r>
        <w:r w:rsidRPr="003829AC">
          <w:rPr>
            <w:rFonts w:eastAsiaTheme="minorEastAsia"/>
            <w:sz w:val="24"/>
            <w:szCs w:val="24"/>
          </w:rPr>
          <w:fldChar w:fldCharType="begin"/>
        </w:r>
        <w:r w:rsidRPr="003829AC">
          <w:rPr>
            <w:sz w:val="24"/>
            <w:szCs w:val="24"/>
          </w:rPr>
          <w:instrText>PAGE    \* MERGEFORMAT</w:instrText>
        </w:r>
        <w:r w:rsidRPr="003829AC">
          <w:rPr>
            <w:rFonts w:eastAsiaTheme="minorEastAsia"/>
            <w:sz w:val="24"/>
            <w:szCs w:val="24"/>
          </w:rPr>
          <w:fldChar w:fldCharType="separate"/>
        </w:r>
        <w:r w:rsidRPr="003829AC">
          <w:rPr>
            <w:rFonts w:eastAsiaTheme="majorEastAsia"/>
            <w:sz w:val="24"/>
            <w:szCs w:val="24"/>
          </w:rPr>
          <w:t>2</w:t>
        </w:r>
        <w:r w:rsidRPr="003829AC">
          <w:rPr>
            <w:rFonts w:eastAsiaTheme="majorEastAsia"/>
            <w:sz w:val="24"/>
            <w:szCs w:val="24"/>
          </w:rPr>
          <w:fldChar w:fldCharType="end"/>
        </w:r>
        <w:r w:rsidRPr="003829AC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48ED5A35" w14:textId="77777777" w:rsidR="00486C95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BF62" w14:textId="77777777" w:rsidR="00F621C4" w:rsidRDefault="00F621C4" w:rsidP="001C235D">
      <w:r>
        <w:separator/>
      </w:r>
    </w:p>
  </w:footnote>
  <w:footnote w:type="continuationSeparator" w:id="0">
    <w:p w14:paraId="4F2428A3" w14:textId="77777777" w:rsidR="00F621C4" w:rsidRDefault="00F621C4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6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5D073F"/>
    <w:multiLevelType w:val="hybridMultilevel"/>
    <w:tmpl w:val="D0D63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 w16cid:durableId="1960142681">
    <w:abstractNumId w:val="9"/>
  </w:num>
  <w:num w:numId="2" w16cid:durableId="450902159">
    <w:abstractNumId w:val="23"/>
  </w:num>
  <w:num w:numId="3" w16cid:durableId="94860649">
    <w:abstractNumId w:val="14"/>
  </w:num>
  <w:num w:numId="4" w16cid:durableId="2055352657">
    <w:abstractNumId w:val="17"/>
  </w:num>
  <w:num w:numId="5" w16cid:durableId="313413817">
    <w:abstractNumId w:val="11"/>
  </w:num>
  <w:num w:numId="6" w16cid:durableId="664359594">
    <w:abstractNumId w:val="25"/>
  </w:num>
  <w:num w:numId="7" w16cid:durableId="389039859">
    <w:abstractNumId w:val="3"/>
  </w:num>
  <w:num w:numId="8" w16cid:durableId="1329677932">
    <w:abstractNumId w:val="16"/>
  </w:num>
  <w:num w:numId="9" w16cid:durableId="1701127540">
    <w:abstractNumId w:val="7"/>
  </w:num>
  <w:num w:numId="10" w16cid:durableId="1480535876">
    <w:abstractNumId w:val="20"/>
  </w:num>
  <w:num w:numId="11" w16cid:durableId="806969080">
    <w:abstractNumId w:val="0"/>
  </w:num>
  <w:num w:numId="12" w16cid:durableId="447159687">
    <w:abstractNumId w:val="2"/>
  </w:num>
  <w:num w:numId="13" w16cid:durableId="1159150046">
    <w:abstractNumId w:val="21"/>
  </w:num>
  <w:num w:numId="14" w16cid:durableId="701828667">
    <w:abstractNumId w:val="26"/>
  </w:num>
  <w:num w:numId="15" w16cid:durableId="1586767258">
    <w:abstractNumId w:val="24"/>
  </w:num>
  <w:num w:numId="16" w16cid:durableId="848258195">
    <w:abstractNumId w:val="8"/>
  </w:num>
  <w:num w:numId="17" w16cid:durableId="1372532803">
    <w:abstractNumId w:val="12"/>
  </w:num>
  <w:num w:numId="18" w16cid:durableId="1942368901">
    <w:abstractNumId w:val="5"/>
  </w:num>
  <w:num w:numId="19" w16cid:durableId="2134126696">
    <w:abstractNumId w:val="13"/>
  </w:num>
  <w:num w:numId="20" w16cid:durableId="1924218491">
    <w:abstractNumId w:val="6"/>
  </w:num>
  <w:num w:numId="21" w16cid:durableId="1182092342">
    <w:abstractNumId w:val="22"/>
  </w:num>
  <w:num w:numId="22" w16cid:durableId="142891911">
    <w:abstractNumId w:val="15"/>
  </w:num>
  <w:num w:numId="23" w16cid:durableId="214702223">
    <w:abstractNumId w:val="1"/>
  </w:num>
  <w:num w:numId="24" w16cid:durableId="710686717">
    <w:abstractNumId w:val="18"/>
  </w:num>
  <w:num w:numId="25" w16cid:durableId="1808935489">
    <w:abstractNumId w:val="4"/>
  </w:num>
  <w:num w:numId="26" w16cid:durableId="1895584028">
    <w:abstractNumId w:val="10"/>
  </w:num>
  <w:num w:numId="27" w16cid:durableId="642271892">
    <w:abstractNumId w:val="19"/>
  </w:num>
  <w:num w:numId="28" w16cid:durableId="3980936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1237B"/>
    <w:rsid w:val="000129B4"/>
    <w:rsid w:val="000157F4"/>
    <w:rsid w:val="00020F68"/>
    <w:rsid w:val="0002302D"/>
    <w:rsid w:val="00024016"/>
    <w:rsid w:val="000247E7"/>
    <w:rsid w:val="00030AAA"/>
    <w:rsid w:val="00033666"/>
    <w:rsid w:val="000352FF"/>
    <w:rsid w:val="000353BE"/>
    <w:rsid w:val="00036EA7"/>
    <w:rsid w:val="00044D8F"/>
    <w:rsid w:val="00045776"/>
    <w:rsid w:val="00045922"/>
    <w:rsid w:val="00050D39"/>
    <w:rsid w:val="0005260B"/>
    <w:rsid w:val="0005298E"/>
    <w:rsid w:val="000542A9"/>
    <w:rsid w:val="00064E68"/>
    <w:rsid w:val="00065A88"/>
    <w:rsid w:val="00065E78"/>
    <w:rsid w:val="0006749C"/>
    <w:rsid w:val="000757CB"/>
    <w:rsid w:val="00084440"/>
    <w:rsid w:val="00084ACB"/>
    <w:rsid w:val="00096E3C"/>
    <w:rsid w:val="00097A1C"/>
    <w:rsid w:val="000A381F"/>
    <w:rsid w:val="000A3DB7"/>
    <w:rsid w:val="000A4BBC"/>
    <w:rsid w:val="000A5C61"/>
    <w:rsid w:val="000A5D5C"/>
    <w:rsid w:val="000B3083"/>
    <w:rsid w:val="000B31D3"/>
    <w:rsid w:val="000B47EF"/>
    <w:rsid w:val="000B4B51"/>
    <w:rsid w:val="000B4C75"/>
    <w:rsid w:val="000C1217"/>
    <w:rsid w:val="000C4257"/>
    <w:rsid w:val="000C4C77"/>
    <w:rsid w:val="000D073D"/>
    <w:rsid w:val="000D2020"/>
    <w:rsid w:val="000D5796"/>
    <w:rsid w:val="000D59A6"/>
    <w:rsid w:val="000D7E25"/>
    <w:rsid w:val="000E11DB"/>
    <w:rsid w:val="000E258C"/>
    <w:rsid w:val="000F098C"/>
    <w:rsid w:val="000F1BA6"/>
    <w:rsid w:val="000F5708"/>
    <w:rsid w:val="00110030"/>
    <w:rsid w:val="00110E77"/>
    <w:rsid w:val="001121B0"/>
    <w:rsid w:val="00116876"/>
    <w:rsid w:val="00117B30"/>
    <w:rsid w:val="001202CB"/>
    <w:rsid w:val="001202E6"/>
    <w:rsid w:val="00130076"/>
    <w:rsid w:val="001306F1"/>
    <w:rsid w:val="001337D3"/>
    <w:rsid w:val="00134451"/>
    <w:rsid w:val="00134589"/>
    <w:rsid w:val="001353A0"/>
    <w:rsid w:val="001406E9"/>
    <w:rsid w:val="0014088B"/>
    <w:rsid w:val="00147D23"/>
    <w:rsid w:val="00157D37"/>
    <w:rsid w:val="00160A44"/>
    <w:rsid w:val="00163462"/>
    <w:rsid w:val="0016616B"/>
    <w:rsid w:val="00171778"/>
    <w:rsid w:val="001762F1"/>
    <w:rsid w:val="00177759"/>
    <w:rsid w:val="00177B70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A0B71"/>
    <w:rsid w:val="001A0E54"/>
    <w:rsid w:val="001A44C5"/>
    <w:rsid w:val="001A69B2"/>
    <w:rsid w:val="001B1B3A"/>
    <w:rsid w:val="001B6682"/>
    <w:rsid w:val="001C09BE"/>
    <w:rsid w:val="001C14F6"/>
    <w:rsid w:val="001C235D"/>
    <w:rsid w:val="001C2783"/>
    <w:rsid w:val="001C3BA7"/>
    <w:rsid w:val="001C4B71"/>
    <w:rsid w:val="001D37DE"/>
    <w:rsid w:val="001D4BE5"/>
    <w:rsid w:val="001D52AB"/>
    <w:rsid w:val="001E3785"/>
    <w:rsid w:val="001F0278"/>
    <w:rsid w:val="001F3EE5"/>
    <w:rsid w:val="001F410F"/>
    <w:rsid w:val="001F74BB"/>
    <w:rsid w:val="001F78FA"/>
    <w:rsid w:val="00200226"/>
    <w:rsid w:val="00201D84"/>
    <w:rsid w:val="002040D2"/>
    <w:rsid w:val="00205081"/>
    <w:rsid w:val="00206E97"/>
    <w:rsid w:val="0021104B"/>
    <w:rsid w:val="0021547B"/>
    <w:rsid w:val="002178B7"/>
    <w:rsid w:val="002217EA"/>
    <w:rsid w:val="00223660"/>
    <w:rsid w:val="002264D4"/>
    <w:rsid w:val="002306D7"/>
    <w:rsid w:val="002313B3"/>
    <w:rsid w:val="00245B94"/>
    <w:rsid w:val="00246AA9"/>
    <w:rsid w:val="002508CB"/>
    <w:rsid w:val="002533CC"/>
    <w:rsid w:val="00253C16"/>
    <w:rsid w:val="00257A6A"/>
    <w:rsid w:val="00263423"/>
    <w:rsid w:val="00263776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7B3F"/>
    <w:rsid w:val="002A0877"/>
    <w:rsid w:val="002A2E31"/>
    <w:rsid w:val="002A6C32"/>
    <w:rsid w:val="002A73C4"/>
    <w:rsid w:val="002B0A43"/>
    <w:rsid w:val="002B1F37"/>
    <w:rsid w:val="002B26F1"/>
    <w:rsid w:val="002B338C"/>
    <w:rsid w:val="002B3626"/>
    <w:rsid w:val="002B6B04"/>
    <w:rsid w:val="002B704D"/>
    <w:rsid w:val="002C20A1"/>
    <w:rsid w:val="002C239A"/>
    <w:rsid w:val="002C56E2"/>
    <w:rsid w:val="002D02A7"/>
    <w:rsid w:val="002D1E93"/>
    <w:rsid w:val="002D2100"/>
    <w:rsid w:val="002D41BC"/>
    <w:rsid w:val="002D644D"/>
    <w:rsid w:val="002D689C"/>
    <w:rsid w:val="002D6D72"/>
    <w:rsid w:val="002E2E82"/>
    <w:rsid w:val="002E4937"/>
    <w:rsid w:val="002F41A1"/>
    <w:rsid w:val="002F4254"/>
    <w:rsid w:val="002F5D40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7119"/>
    <w:rsid w:val="00332A08"/>
    <w:rsid w:val="0033438C"/>
    <w:rsid w:val="0033756E"/>
    <w:rsid w:val="00341C7C"/>
    <w:rsid w:val="00342B6F"/>
    <w:rsid w:val="00343E68"/>
    <w:rsid w:val="00345B53"/>
    <w:rsid w:val="003462FD"/>
    <w:rsid w:val="0034646A"/>
    <w:rsid w:val="003529DF"/>
    <w:rsid w:val="00354228"/>
    <w:rsid w:val="003556A8"/>
    <w:rsid w:val="00355AEA"/>
    <w:rsid w:val="00357516"/>
    <w:rsid w:val="00361635"/>
    <w:rsid w:val="00363CB6"/>
    <w:rsid w:val="0036635B"/>
    <w:rsid w:val="0037124D"/>
    <w:rsid w:val="003729EC"/>
    <w:rsid w:val="00375BF2"/>
    <w:rsid w:val="00380A29"/>
    <w:rsid w:val="003815F9"/>
    <w:rsid w:val="00381F90"/>
    <w:rsid w:val="003829AC"/>
    <w:rsid w:val="00383DD4"/>
    <w:rsid w:val="0038696A"/>
    <w:rsid w:val="003875AC"/>
    <w:rsid w:val="003905C2"/>
    <w:rsid w:val="00390BF2"/>
    <w:rsid w:val="003919DB"/>
    <w:rsid w:val="00392261"/>
    <w:rsid w:val="003933D9"/>
    <w:rsid w:val="003935E3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107E"/>
    <w:rsid w:val="003D47F4"/>
    <w:rsid w:val="003D6BEB"/>
    <w:rsid w:val="003E5ED3"/>
    <w:rsid w:val="003F0D5B"/>
    <w:rsid w:val="003F4B7B"/>
    <w:rsid w:val="003F7DF1"/>
    <w:rsid w:val="004029BB"/>
    <w:rsid w:val="004031CE"/>
    <w:rsid w:val="00403A0C"/>
    <w:rsid w:val="00404613"/>
    <w:rsid w:val="00415E11"/>
    <w:rsid w:val="00420A28"/>
    <w:rsid w:val="00432509"/>
    <w:rsid w:val="00432702"/>
    <w:rsid w:val="00432883"/>
    <w:rsid w:val="00432C1F"/>
    <w:rsid w:val="004342BA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F"/>
    <w:rsid w:val="00474732"/>
    <w:rsid w:val="0047660C"/>
    <w:rsid w:val="00483626"/>
    <w:rsid w:val="00486BB8"/>
    <w:rsid w:val="00486C95"/>
    <w:rsid w:val="00487046"/>
    <w:rsid w:val="0048724D"/>
    <w:rsid w:val="00494C70"/>
    <w:rsid w:val="004A1285"/>
    <w:rsid w:val="004A6BCF"/>
    <w:rsid w:val="004A6F0F"/>
    <w:rsid w:val="004B4405"/>
    <w:rsid w:val="004B4ECA"/>
    <w:rsid w:val="004B640D"/>
    <w:rsid w:val="004B6944"/>
    <w:rsid w:val="004B7216"/>
    <w:rsid w:val="004C1F32"/>
    <w:rsid w:val="004C257E"/>
    <w:rsid w:val="004C3002"/>
    <w:rsid w:val="004C6FC6"/>
    <w:rsid w:val="004C72E2"/>
    <w:rsid w:val="004D2BCD"/>
    <w:rsid w:val="004E2135"/>
    <w:rsid w:val="004E3387"/>
    <w:rsid w:val="004E54DB"/>
    <w:rsid w:val="004E5645"/>
    <w:rsid w:val="004E75C4"/>
    <w:rsid w:val="004E7F4C"/>
    <w:rsid w:val="004F5988"/>
    <w:rsid w:val="004F7FCE"/>
    <w:rsid w:val="00502538"/>
    <w:rsid w:val="0050258D"/>
    <w:rsid w:val="00515854"/>
    <w:rsid w:val="0051601D"/>
    <w:rsid w:val="00521F52"/>
    <w:rsid w:val="00526C7E"/>
    <w:rsid w:val="005329B7"/>
    <w:rsid w:val="005354BB"/>
    <w:rsid w:val="0053632C"/>
    <w:rsid w:val="005377B3"/>
    <w:rsid w:val="005404D6"/>
    <w:rsid w:val="005405A0"/>
    <w:rsid w:val="00540757"/>
    <w:rsid w:val="005547C5"/>
    <w:rsid w:val="00556D74"/>
    <w:rsid w:val="00562AE0"/>
    <w:rsid w:val="005630DB"/>
    <w:rsid w:val="00567799"/>
    <w:rsid w:val="00570AE9"/>
    <w:rsid w:val="005726CE"/>
    <w:rsid w:val="0058164E"/>
    <w:rsid w:val="00587333"/>
    <w:rsid w:val="00594A2A"/>
    <w:rsid w:val="005A28A6"/>
    <w:rsid w:val="005A4895"/>
    <w:rsid w:val="005A495E"/>
    <w:rsid w:val="005B1AE7"/>
    <w:rsid w:val="005B6C31"/>
    <w:rsid w:val="005C04CC"/>
    <w:rsid w:val="005C0A58"/>
    <w:rsid w:val="005C0B61"/>
    <w:rsid w:val="005C0C1F"/>
    <w:rsid w:val="005C31F1"/>
    <w:rsid w:val="005C3549"/>
    <w:rsid w:val="005C3B91"/>
    <w:rsid w:val="005C5AC1"/>
    <w:rsid w:val="005D0F61"/>
    <w:rsid w:val="005D2B73"/>
    <w:rsid w:val="005D3665"/>
    <w:rsid w:val="005D7EAF"/>
    <w:rsid w:val="005E0637"/>
    <w:rsid w:val="005F06BC"/>
    <w:rsid w:val="005F27A8"/>
    <w:rsid w:val="005F6CFE"/>
    <w:rsid w:val="00602802"/>
    <w:rsid w:val="00604DD5"/>
    <w:rsid w:val="0061100E"/>
    <w:rsid w:val="006170A3"/>
    <w:rsid w:val="00622661"/>
    <w:rsid w:val="00630AE1"/>
    <w:rsid w:val="006367DA"/>
    <w:rsid w:val="00637B0E"/>
    <w:rsid w:val="00640FB8"/>
    <w:rsid w:val="00646174"/>
    <w:rsid w:val="00647B62"/>
    <w:rsid w:val="006545BF"/>
    <w:rsid w:val="00655A79"/>
    <w:rsid w:val="00660A3C"/>
    <w:rsid w:val="00663280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A2BCF"/>
    <w:rsid w:val="006A2CCB"/>
    <w:rsid w:val="006A31DA"/>
    <w:rsid w:val="006A60D2"/>
    <w:rsid w:val="006A620C"/>
    <w:rsid w:val="006A6BA8"/>
    <w:rsid w:val="006A73A0"/>
    <w:rsid w:val="006B0944"/>
    <w:rsid w:val="006B318C"/>
    <w:rsid w:val="006B3E2D"/>
    <w:rsid w:val="006B5214"/>
    <w:rsid w:val="006B7BBF"/>
    <w:rsid w:val="006C5419"/>
    <w:rsid w:val="006D2D92"/>
    <w:rsid w:val="006D4219"/>
    <w:rsid w:val="006D6919"/>
    <w:rsid w:val="006D75B1"/>
    <w:rsid w:val="006E0F0E"/>
    <w:rsid w:val="006E6FA0"/>
    <w:rsid w:val="006E7280"/>
    <w:rsid w:val="006E7A22"/>
    <w:rsid w:val="006F194D"/>
    <w:rsid w:val="006F1DCE"/>
    <w:rsid w:val="007027C1"/>
    <w:rsid w:val="007033A5"/>
    <w:rsid w:val="00707650"/>
    <w:rsid w:val="00716B69"/>
    <w:rsid w:val="0071792C"/>
    <w:rsid w:val="00722744"/>
    <w:rsid w:val="00727054"/>
    <w:rsid w:val="007331C5"/>
    <w:rsid w:val="00736A80"/>
    <w:rsid w:val="00736AD0"/>
    <w:rsid w:val="0074043E"/>
    <w:rsid w:val="007417E0"/>
    <w:rsid w:val="00742A05"/>
    <w:rsid w:val="00743D8A"/>
    <w:rsid w:val="007466F4"/>
    <w:rsid w:val="007542D1"/>
    <w:rsid w:val="00762820"/>
    <w:rsid w:val="00762D3E"/>
    <w:rsid w:val="00763245"/>
    <w:rsid w:val="00763E38"/>
    <w:rsid w:val="00764D8A"/>
    <w:rsid w:val="00766343"/>
    <w:rsid w:val="00766DED"/>
    <w:rsid w:val="007674DC"/>
    <w:rsid w:val="00770CAC"/>
    <w:rsid w:val="0077258F"/>
    <w:rsid w:val="007726E1"/>
    <w:rsid w:val="00790CEC"/>
    <w:rsid w:val="0079276A"/>
    <w:rsid w:val="00796910"/>
    <w:rsid w:val="007A1EFB"/>
    <w:rsid w:val="007A2D94"/>
    <w:rsid w:val="007A391F"/>
    <w:rsid w:val="007A613E"/>
    <w:rsid w:val="007A6559"/>
    <w:rsid w:val="007B1BB1"/>
    <w:rsid w:val="007B2E7C"/>
    <w:rsid w:val="007B5E86"/>
    <w:rsid w:val="007C16FB"/>
    <w:rsid w:val="007D1DDE"/>
    <w:rsid w:val="007D4E84"/>
    <w:rsid w:val="007D7531"/>
    <w:rsid w:val="007E0A47"/>
    <w:rsid w:val="007E0ECE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DDE"/>
    <w:rsid w:val="00827303"/>
    <w:rsid w:val="00831CA1"/>
    <w:rsid w:val="008337D5"/>
    <w:rsid w:val="0083388C"/>
    <w:rsid w:val="008345E9"/>
    <w:rsid w:val="0083741D"/>
    <w:rsid w:val="008403BB"/>
    <w:rsid w:val="00841521"/>
    <w:rsid w:val="00845C78"/>
    <w:rsid w:val="008548F4"/>
    <w:rsid w:val="008558AA"/>
    <w:rsid w:val="00857C07"/>
    <w:rsid w:val="00860B43"/>
    <w:rsid w:val="00862215"/>
    <w:rsid w:val="00867D8D"/>
    <w:rsid w:val="0087024C"/>
    <w:rsid w:val="008732EC"/>
    <w:rsid w:val="008736B7"/>
    <w:rsid w:val="00880843"/>
    <w:rsid w:val="00882CB6"/>
    <w:rsid w:val="008838AE"/>
    <w:rsid w:val="00885D0A"/>
    <w:rsid w:val="00892B59"/>
    <w:rsid w:val="008949DA"/>
    <w:rsid w:val="008964E0"/>
    <w:rsid w:val="00897D89"/>
    <w:rsid w:val="008A516C"/>
    <w:rsid w:val="008B2A1A"/>
    <w:rsid w:val="008B3DF7"/>
    <w:rsid w:val="008B4897"/>
    <w:rsid w:val="008B7D8D"/>
    <w:rsid w:val="008C1E33"/>
    <w:rsid w:val="008C2DCB"/>
    <w:rsid w:val="008D0838"/>
    <w:rsid w:val="008D4A7A"/>
    <w:rsid w:val="008D508F"/>
    <w:rsid w:val="008D6577"/>
    <w:rsid w:val="008D7797"/>
    <w:rsid w:val="008D7C57"/>
    <w:rsid w:val="008E02E7"/>
    <w:rsid w:val="008E217A"/>
    <w:rsid w:val="008E2C72"/>
    <w:rsid w:val="008E6DD9"/>
    <w:rsid w:val="008F0C08"/>
    <w:rsid w:val="008F3B85"/>
    <w:rsid w:val="008F5390"/>
    <w:rsid w:val="008F69C1"/>
    <w:rsid w:val="009005DE"/>
    <w:rsid w:val="00900EA5"/>
    <w:rsid w:val="0090586B"/>
    <w:rsid w:val="009067BD"/>
    <w:rsid w:val="00911EB6"/>
    <w:rsid w:val="00913CCA"/>
    <w:rsid w:val="0091553D"/>
    <w:rsid w:val="00917061"/>
    <w:rsid w:val="00922853"/>
    <w:rsid w:val="00924485"/>
    <w:rsid w:val="009324D0"/>
    <w:rsid w:val="0093336A"/>
    <w:rsid w:val="00934C33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2AB0"/>
    <w:rsid w:val="009746D0"/>
    <w:rsid w:val="00982818"/>
    <w:rsid w:val="0098419C"/>
    <w:rsid w:val="00984F5C"/>
    <w:rsid w:val="00987266"/>
    <w:rsid w:val="00990DC7"/>
    <w:rsid w:val="00991D39"/>
    <w:rsid w:val="00992119"/>
    <w:rsid w:val="0099446E"/>
    <w:rsid w:val="009952A4"/>
    <w:rsid w:val="009A2E78"/>
    <w:rsid w:val="009A41C8"/>
    <w:rsid w:val="009A53B8"/>
    <w:rsid w:val="009A5979"/>
    <w:rsid w:val="009A7263"/>
    <w:rsid w:val="009B55F9"/>
    <w:rsid w:val="009B624A"/>
    <w:rsid w:val="009C1A3C"/>
    <w:rsid w:val="009C2455"/>
    <w:rsid w:val="009C33F2"/>
    <w:rsid w:val="009C526E"/>
    <w:rsid w:val="009C5CAB"/>
    <w:rsid w:val="009D0DD3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BD2"/>
    <w:rsid w:val="00A06710"/>
    <w:rsid w:val="00A104D6"/>
    <w:rsid w:val="00A15A7D"/>
    <w:rsid w:val="00A234EC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3FD8"/>
    <w:rsid w:val="00A64FE1"/>
    <w:rsid w:val="00A657F4"/>
    <w:rsid w:val="00A65CAE"/>
    <w:rsid w:val="00A71373"/>
    <w:rsid w:val="00A75C19"/>
    <w:rsid w:val="00A76604"/>
    <w:rsid w:val="00A81209"/>
    <w:rsid w:val="00A8343A"/>
    <w:rsid w:val="00A86256"/>
    <w:rsid w:val="00A90C1F"/>
    <w:rsid w:val="00A92360"/>
    <w:rsid w:val="00A935B4"/>
    <w:rsid w:val="00A94781"/>
    <w:rsid w:val="00A956AD"/>
    <w:rsid w:val="00AA22DB"/>
    <w:rsid w:val="00AA4F60"/>
    <w:rsid w:val="00AB1045"/>
    <w:rsid w:val="00AB5B03"/>
    <w:rsid w:val="00AB720E"/>
    <w:rsid w:val="00AC18D9"/>
    <w:rsid w:val="00AC2440"/>
    <w:rsid w:val="00AC6F07"/>
    <w:rsid w:val="00AC6FEF"/>
    <w:rsid w:val="00AD47A7"/>
    <w:rsid w:val="00AD5D01"/>
    <w:rsid w:val="00AD5F9D"/>
    <w:rsid w:val="00AE09E5"/>
    <w:rsid w:val="00AE21D3"/>
    <w:rsid w:val="00AE22AB"/>
    <w:rsid w:val="00AE2FBC"/>
    <w:rsid w:val="00AE54A2"/>
    <w:rsid w:val="00AE699A"/>
    <w:rsid w:val="00AE6C70"/>
    <w:rsid w:val="00AF14B7"/>
    <w:rsid w:val="00AF14ED"/>
    <w:rsid w:val="00AF2340"/>
    <w:rsid w:val="00AF2D73"/>
    <w:rsid w:val="00AF50A6"/>
    <w:rsid w:val="00B00CC1"/>
    <w:rsid w:val="00B012B0"/>
    <w:rsid w:val="00B06F78"/>
    <w:rsid w:val="00B07891"/>
    <w:rsid w:val="00B12960"/>
    <w:rsid w:val="00B16305"/>
    <w:rsid w:val="00B21945"/>
    <w:rsid w:val="00B22BB0"/>
    <w:rsid w:val="00B24785"/>
    <w:rsid w:val="00B30C90"/>
    <w:rsid w:val="00B357E4"/>
    <w:rsid w:val="00B447B8"/>
    <w:rsid w:val="00B44E70"/>
    <w:rsid w:val="00B474A8"/>
    <w:rsid w:val="00B52004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2811"/>
    <w:rsid w:val="00B752A9"/>
    <w:rsid w:val="00B7662F"/>
    <w:rsid w:val="00B77190"/>
    <w:rsid w:val="00B77A27"/>
    <w:rsid w:val="00B80558"/>
    <w:rsid w:val="00B87C01"/>
    <w:rsid w:val="00B90BB0"/>
    <w:rsid w:val="00B91015"/>
    <w:rsid w:val="00B91DEB"/>
    <w:rsid w:val="00B95915"/>
    <w:rsid w:val="00B9628A"/>
    <w:rsid w:val="00BA0B56"/>
    <w:rsid w:val="00BA26DB"/>
    <w:rsid w:val="00BA283A"/>
    <w:rsid w:val="00BA34B6"/>
    <w:rsid w:val="00BA4782"/>
    <w:rsid w:val="00BA7A44"/>
    <w:rsid w:val="00BB364E"/>
    <w:rsid w:val="00BB3DDD"/>
    <w:rsid w:val="00BB4696"/>
    <w:rsid w:val="00BC0A41"/>
    <w:rsid w:val="00BC0A45"/>
    <w:rsid w:val="00BC6D5A"/>
    <w:rsid w:val="00BD37EA"/>
    <w:rsid w:val="00BD3B33"/>
    <w:rsid w:val="00BD4704"/>
    <w:rsid w:val="00BE41B3"/>
    <w:rsid w:val="00BE5086"/>
    <w:rsid w:val="00BF3CD4"/>
    <w:rsid w:val="00BF7DC6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50CB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20AE"/>
    <w:rsid w:val="00C62D38"/>
    <w:rsid w:val="00C73C18"/>
    <w:rsid w:val="00C748DA"/>
    <w:rsid w:val="00C77CBA"/>
    <w:rsid w:val="00C817CC"/>
    <w:rsid w:val="00C81D00"/>
    <w:rsid w:val="00C823B9"/>
    <w:rsid w:val="00C852A0"/>
    <w:rsid w:val="00C94308"/>
    <w:rsid w:val="00C94A89"/>
    <w:rsid w:val="00C97646"/>
    <w:rsid w:val="00CA2BA2"/>
    <w:rsid w:val="00CA6CAE"/>
    <w:rsid w:val="00CA7266"/>
    <w:rsid w:val="00CA7777"/>
    <w:rsid w:val="00CB2646"/>
    <w:rsid w:val="00CB5982"/>
    <w:rsid w:val="00CB5EF6"/>
    <w:rsid w:val="00CB623F"/>
    <w:rsid w:val="00CC1E77"/>
    <w:rsid w:val="00CC2954"/>
    <w:rsid w:val="00CE4A57"/>
    <w:rsid w:val="00CE5F2C"/>
    <w:rsid w:val="00CE67EF"/>
    <w:rsid w:val="00CE6DED"/>
    <w:rsid w:val="00CF2AC0"/>
    <w:rsid w:val="00CF3963"/>
    <w:rsid w:val="00CF6E24"/>
    <w:rsid w:val="00D00C0D"/>
    <w:rsid w:val="00D036F5"/>
    <w:rsid w:val="00D03748"/>
    <w:rsid w:val="00D03E2F"/>
    <w:rsid w:val="00D052D3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1702"/>
    <w:rsid w:val="00D3219D"/>
    <w:rsid w:val="00D32BFD"/>
    <w:rsid w:val="00D32F49"/>
    <w:rsid w:val="00D33AE2"/>
    <w:rsid w:val="00D36EE0"/>
    <w:rsid w:val="00D43E3C"/>
    <w:rsid w:val="00D45BF4"/>
    <w:rsid w:val="00D54D20"/>
    <w:rsid w:val="00D56B12"/>
    <w:rsid w:val="00D6611C"/>
    <w:rsid w:val="00D664B2"/>
    <w:rsid w:val="00D706DB"/>
    <w:rsid w:val="00D72296"/>
    <w:rsid w:val="00D731EB"/>
    <w:rsid w:val="00D75893"/>
    <w:rsid w:val="00D808BD"/>
    <w:rsid w:val="00D80A9C"/>
    <w:rsid w:val="00D857A0"/>
    <w:rsid w:val="00D872DC"/>
    <w:rsid w:val="00D87F93"/>
    <w:rsid w:val="00D904D4"/>
    <w:rsid w:val="00D90BB1"/>
    <w:rsid w:val="00D92B10"/>
    <w:rsid w:val="00D94F33"/>
    <w:rsid w:val="00D95215"/>
    <w:rsid w:val="00D96CB7"/>
    <w:rsid w:val="00DA0E65"/>
    <w:rsid w:val="00DA25EE"/>
    <w:rsid w:val="00DA2F37"/>
    <w:rsid w:val="00DA737F"/>
    <w:rsid w:val="00DB112D"/>
    <w:rsid w:val="00DB6B68"/>
    <w:rsid w:val="00DC05A3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E21B6"/>
    <w:rsid w:val="00DF1E4B"/>
    <w:rsid w:val="00DF4A33"/>
    <w:rsid w:val="00DF7518"/>
    <w:rsid w:val="00DF7A84"/>
    <w:rsid w:val="00E01B47"/>
    <w:rsid w:val="00E04A04"/>
    <w:rsid w:val="00E0540D"/>
    <w:rsid w:val="00E070C6"/>
    <w:rsid w:val="00E11FBB"/>
    <w:rsid w:val="00E12066"/>
    <w:rsid w:val="00E15107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3005"/>
    <w:rsid w:val="00E75255"/>
    <w:rsid w:val="00E80128"/>
    <w:rsid w:val="00E80715"/>
    <w:rsid w:val="00E854CF"/>
    <w:rsid w:val="00E86B5B"/>
    <w:rsid w:val="00E86F30"/>
    <w:rsid w:val="00E8781D"/>
    <w:rsid w:val="00E90AC4"/>
    <w:rsid w:val="00E917E8"/>
    <w:rsid w:val="00E940B2"/>
    <w:rsid w:val="00E95283"/>
    <w:rsid w:val="00E9685F"/>
    <w:rsid w:val="00E975D5"/>
    <w:rsid w:val="00EA0F56"/>
    <w:rsid w:val="00EA1D2E"/>
    <w:rsid w:val="00EA4A32"/>
    <w:rsid w:val="00EA571A"/>
    <w:rsid w:val="00EA7D4D"/>
    <w:rsid w:val="00EB12D8"/>
    <w:rsid w:val="00EB2071"/>
    <w:rsid w:val="00EB2CCA"/>
    <w:rsid w:val="00EB3E68"/>
    <w:rsid w:val="00EB41B0"/>
    <w:rsid w:val="00EB6774"/>
    <w:rsid w:val="00EC1E58"/>
    <w:rsid w:val="00EC6445"/>
    <w:rsid w:val="00ED142C"/>
    <w:rsid w:val="00ED3039"/>
    <w:rsid w:val="00ED4825"/>
    <w:rsid w:val="00EE2295"/>
    <w:rsid w:val="00EE3DE8"/>
    <w:rsid w:val="00EF16DD"/>
    <w:rsid w:val="00EF365E"/>
    <w:rsid w:val="00EF4568"/>
    <w:rsid w:val="00EF58EC"/>
    <w:rsid w:val="00F004F5"/>
    <w:rsid w:val="00F00BA9"/>
    <w:rsid w:val="00F111B5"/>
    <w:rsid w:val="00F11620"/>
    <w:rsid w:val="00F12E2B"/>
    <w:rsid w:val="00F236BA"/>
    <w:rsid w:val="00F24461"/>
    <w:rsid w:val="00F30BFF"/>
    <w:rsid w:val="00F37C42"/>
    <w:rsid w:val="00F427AC"/>
    <w:rsid w:val="00F438CD"/>
    <w:rsid w:val="00F43A50"/>
    <w:rsid w:val="00F43FE2"/>
    <w:rsid w:val="00F50A35"/>
    <w:rsid w:val="00F5480E"/>
    <w:rsid w:val="00F574F4"/>
    <w:rsid w:val="00F621C4"/>
    <w:rsid w:val="00F6403B"/>
    <w:rsid w:val="00F646B9"/>
    <w:rsid w:val="00F721B6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7904"/>
    <w:rsid w:val="00F91D9A"/>
    <w:rsid w:val="00F96C2B"/>
    <w:rsid w:val="00F97436"/>
    <w:rsid w:val="00FA1F15"/>
    <w:rsid w:val="00FA2E86"/>
    <w:rsid w:val="00FA2F66"/>
    <w:rsid w:val="00FA4C70"/>
    <w:rsid w:val="00FB1B05"/>
    <w:rsid w:val="00FB1C4B"/>
    <w:rsid w:val="00FC2F9D"/>
    <w:rsid w:val="00FC3650"/>
    <w:rsid w:val="00FC46E4"/>
    <w:rsid w:val="00FD10E2"/>
    <w:rsid w:val="00FE25F8"/>
    <w:rsid w:val="00FE344A"/>
    <w:rsid w:val="00FE3478"/>
    <w:rsid w:val="00FE5418"/>
    <w:rsid w:val="00FF065E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5.9895924467774864E-2"/>
                  <c:y val="5.6855080614923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1">
                  <c:v>январь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6472.4</c:v>
                </c:pt>
                <c:pt idx="1">
                  <c:v>6472.4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1">
                  <c:v>январь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6472.4</c:v>
                </c:pt>
                <c:pt idx="1">
                  <c:v>6932.5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talss@ufdbrka.lipetsk.ru</cp:lastModifiedBy>
  <cp:revision>2</cp:revision>
  <cp:lastPrinted>2022-11-24T11:44:00Z</cp:lastPrinted>
  <dcterms:created xsi:type="dcterms:W3CDTF">2023-02-08T10:43:00Z</dcterms:created>
  <dcterms:modified xsi:type="dcterms:W3CDTF">2023-02-08T10:43:00Z</dcterms:modified>
</cp:coreProperties>
</file>